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B5" w:rsidRPr="007B36AB" w:rsidRDefault="00071AB5" w:rsidP="00071A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5BAB"/>
          <w:kern w:val="28"/>
        </w:rPr>
      </w:pPr>
      <w:r w:rsidRPr="007B36AB">
        <w:rPr>
          <w:rFonts w:asciiTheme="minorHAnsi" w:hAnsiTheme="minorHAnsi" w:cs="Arial"/>
          <w:b/>
          <w:bCs/>
          <w:noProof/>
          <w:color w:val="005BAB"/>
          <w:kern w:val="28"/>
        </w:rPr>
        <w:drawing>
          <wp:inline distT="0" distB="0" distL="0" distR="0" wp14:anchorId="25FB9A8E" wp14:editId="406509FC">
            <wp:extent cx="2133086" cy="1088609"/>
            <wp:effectExtent l="0" t="0" r="635" b="0"/>
            <wp:docPr id="7" name="Рисунок 7" descr="H:\Tourtrans.Ru\Guides recruiting\OFFICE\АВТОБУС ШОУ\Logo TTRu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ourtrans.Ru\Guides recruiting\OFFICE\АВТОБУС ШОУ\Logo TTRu (1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40" cy="10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B5" w:rsidRPr="007B36AB" w:rsidRDefault="00071AB5" w:rsidP="00071A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kern w:val="28"/>
          <w:sz w:val="20"/>
        </w:rPr>
      </w:pPr>
      <w:r w:rsidRPr="007B36AB">
        <w:rPr>
          <w:rFonts w:asciiTheme="minorHAnsi" w:hAnsiTheme="minorHAnsi" w:cs="Arial"/>
          <w:b/>
          <w:bCs/>
          <w:kern w:val="28"/>
          <w:sz w:val="20"/>
        </w:rPr>
        <w:t>Минск, пл. Свободы, 11, офис 15</w:t>
      </w:r>
    </w:p>
    <w:p w:rsidR="00071AB5" w:rsidRPr="007B36AB" w:rsidRDefault="00071AB5" w:rsidP="00071A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kern w:val="28"/>
          <w:sz w:val="20"/>
        </w:rPr>
      </w:pPr>
      <w:r w:rsidRPr="007B36AB">
        <w:rPr>
          <w:rFonts w:asciiTheme="minorHAnsi" w:hAnsiTheme="minorHAnsi" w:cs="Arial"/>
          <w:b/>
          <w:bCs/>
          <w:kern w:val="28"/>
          <w:sz w:val="20"/>
        </w:rPr>
        <w:t>+375 17 399 58 99</w:t>
      </w:r>
    </w:p>
    <w:p w:rsidR="00071AB5" w:rsidRPr="007B36AB" w:rsidRDefault="00071AB5" w:rsidP="00071AB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kern w:val="28"/>
          <w:sz w:val="20"/>
        </w:rPr>
      </w:pPr>
      <w:r w:rsidRPr="007B36AB">
        <w:rPr>
          <w:rFonts w:asciiTheme="minorHAnsi" w:hAnsiTheme="minorHAnsi" w:cs="Arial"/>
          <w:b/>
          <w:bCs/>
          <w:kern w:val="28"/>
          <w:sz w:val="20"/>
        </w:rPr>
        <w:t>+ 375 44 772 32 34</w:t>
      </w:r>
    </w:p>
    <w:p w:rsidR="007C6092" w:rsidRPr="00A96E13" w:rsidRDefault="007C6092" w:rsidP="007C6092">
      <w:pPr>
        <w:spacing w:after="0"/>
        <w:rPr>
          <w:b/>
          <w:color w:val="0070C0"/>
          <w:sz w:val="28"/>
        </w:rPr>
      </w:pPr>
      <w:r w:rsidRPr="00EC10EC">
        <w:rPr>
          <w:i/>
        </w:rPr>
        <w:t>№ тура</w:t>
      </w:r>
      <w:r w:rsidRPr="00EC10EC">
        <w:tab/>
      </w:r>
      <w:r w:rsidRPr="00A96E13">
        <w:rPr>
          <w:rFonts w:asciiTheme="minorHAnsi" w:eastAsia="Times New Roman" w:hAnsiTheme="minorHAnsi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 xml:space="preserve">8FA </w:t>
      </w:r>
      <w:proofErr w:type="spellStart"/>
      <w:r w:rsidRPr="00A96E13">
        <w:rPr>
          <w:rFonts w:asciiTheme="minorHAnsi" w:eastAsia="Times New Roman" w:hAnsiTheme="minorHAnsi" w:cs="Arial"/>
          <w:b/>
          <w:bCs/>
          <w:color w:val="0070C0"/>
          <w:sz w:val="24"/>
          <w:szCs w:val="21"/>
          <w:bdr w:val="none" w:sz="0" w:space="0" w:color="auto" w:frame="1"/>
          <w:shd w:val="clear" w:color="auto" w:fill="FFFFFF"/>
        </w:rPr>
        <w:t>Avia</w:t>
      </w:r>
      <w:proofErr w:type="spellEnd"/>
    </w:p>
    <w:p w:rsidR="007C6092" w:rsidRPr="007C6092" w:rsidRDefault="007C6092" w:rsidP="007C6092">
      <w:pPr>
        <w:spacing w:after="0"/>
        <w:rPr>
          <w:b/>
          <w:color w:val="0070C0"/>
          <w:sz w:val="24"/>
        </w:rPr>
      </w:pPr>
      <w:r w:rsidRPr="00EC10EC">
        <w:rPr>
          <w:i/>
        </w:rPr>
        <w:t>Название тура</w:t>
      </w:r>
      <w:r w:rsidRPr="00EC10EC">
        <w:tab/>
      </w:r>
      <w:r w:rsidRPr="007C6092">
        <w:rPr>
          <w:b/>
          <w:color w:val="0070C0"/>
          <w:sz w:val="24"/>
        </w:rPr>
        <w:t xml:space="preserve"> «Вся Норвегия (16 фьордов</w:t>
      </w:r>
      <w:r w:rsidR="00A96E13">
        <w:rPr>
          <w:b/>
          <w:color w:val="0070C0"/>
          <w:sz w:val="24"/>
        </w:rPr>
        <w:t>!</w:t>
      </w:r>
      <w:r w:rsidRPr="007C6092">
        <w:rPr>
          <w:b/>
          <w:color w:val="0070C0"/>
          <w:sz w:val="24"/>
        </w:rPr>
        <w:t xml:space="preserve">)» </w:t>
      </w:r>
    </w:p>
    <w:p w:rsidR="007C6092" w:rsidRPr="00EF5A28" w:rsidRDefault="007C6092" w:rsidP="007C6092">
      <w:pPr>
        <w:spacing w:after="0"/>
      </w:pPr>
      <w:r w:rsidRPr="00EC10EC">
        <w:rPr>
          <w:i/>
        </w:rPr>
        <w:t>Направление отдыха</w:t>
      </w:r>
      <w:r w:rsidRPr="00EC10EC">
        <w:tab/>
      </w:r>
      <w:r>
        <w:tab/>
      </w:r>
      <w:proofErr w:type="gramStart"/>
      <w:r w:rsidRPr="00EC10EC">
        <w:t>экскурсионный</w:t>
      </w:r>
      <w:proofErr w:type="gramEnd"/>
      <w:r w:rsidRPr="00EC10EC">
        <w:t xml:space="preserve"> </w:t>
      </w:r>
      <w:proofErr w:type="spellStart"/>
      <w:r>
        <w:t>авиа</w:t>
      </w:r>
      <w:r w:rsidRPr="00EC10EC">
        <w:t>тур</w:t>
      </w:r>
      <w:proofErr w:type="spellEnd"/>
      <w:r w:rsidRPr="00EF5A28">
        <w:t xml:space="preserve"> </w:t>
      </w:r>
    </w:p>
    <w:p w:rsidR="00FF716E" w:rsidRDefault="00FF716E" w:rsidP="007C6092">
      <w:pPr>
        <w:spacing w:after="0"/>
        <w:rPr>
          <w:i/>
        </w:rPr>
      </w:pPr>
    </w:p>
    <w:p w:rsidR="007C6092" w:rsidRPr="00EC10EC" w:rsidRDefault="007C6092" w:rsidP="007C6092">
      <w:pPr>
        <w:spacing w:after="0"/>
      </w:pPr>
      <w:r w:rsidRPr="00EC10EC">
        <w:rPr>
          <w:i/>
        </w:rPr>
        <w:t>Маршрут</w:t>
      </w:r>
      <w:r w:rsidRPr="00EC10EC">
        <w:t xml:space="preserve">: </w:t>
      </w:r>
      <w:r w:rsidRPr="007C6092">
        <w:rPr>
          <w:b/>
          <w:color w:val="0070C0"/>
        </w:rPr>
        <w:t xml:space="preserve">Минск </w:t>
      </w:r>
      <w:r w:rsidRPr="007C6092">
        <w:rPr>
          <w:b/>
          <w:color w:val="0070C0"/>
        </w:rPr>
        <w:t xml:space="preserve">– </w:t>
      </w:r>
      <w:r w:rsidRPr="007C6092">
        <w:rPr>
          <w:b/>
          <w:color w:val="0070C0"/>
        </w:rPr>
        <w:t>Осло</w:t>
      </w:r>
      <w:r w:rsidRPr="007C6092">
        <w:rPr>
          <w:b/>
          <w:color w:val="0070C0"/>
        </w:rPr>
        <w:t xml:space="preserve"> </w:t>
      </w:r>
      <w:r w:rsidRPr="007C6092">
        <w:rPr>
          <w:b/>
          <w:color w:val="0070C0"/>
        </w:rPr>
        <w:t xml:space="preserve"> – </w:t>
      </w:r>
      <w:proofErr w:type="spellStart"/>
      <w:r w:rsidRPr="007C6092">
        <w:rPr>
          <w:b/>
          <w:color w:val="0070C0"/>
        </w:rPr>
        <w:t>Хардангерфьорд</w:t>
      </w:r>
      <w:proofErr w:type="spellEnd"/>
      <w:r w:rsidRPr="007C6092">
        <w:rPr>
          <w:b/>
          <w:color w:val="0070C0"/>
        </w:rPr>
        <w:t xml:space="preserve">* – </w:t>
      </w:r>
      <w:proofErr w:type="spellStart"/>
      <w:r w:rsidRPr="007C6092">
        <w:rPr>
          <w:b/>
          <w:color w:val="0070C0"/>
        </w:rPr>
        <w:t>Ставангер</w:t>
      </w:r>
      <w:proofErr w:type="spellEnd"/>
      <w:r w:rsidRPr="007C6092">
        <w:rPr>
          <w:b/>
          <w:color w:val="0070C0"/>
        </w:rPr>
        <w:t xml:space="preserve"> – </w:t>
      </w:r>
      <w:proofErr w:type="spellStart"/>
      <w:r w:rsidRPr="007C6092">
        <w:rPr>
          <w:b/>
          <w:color w:val="0070C0"/>
        </w:rPr>
        <w:t>Люсефьорд</w:t>
      </w:r>
      <w:proofErr w:type="spellEnd"/>
      <w:r w:rsidRPr="007C6092">
        <w:rPr>
          <w:b/>
          <w:color w:val="0070C0"/>
        </w:rPr>
        <w:t xml:space="preserve">* – Кафедра Проповедника* – Берген – </w:t>
      </w:r>
      <w:proofErr w:type="spellStart"/>
      <w:r w:rsidRPr="007C6092">
        <w:rPr>
          <w:b/>
          <w:color w:val="0070C0"/>
        </w:rPr>
        <w:t>Неройфьорд</w:t>
      </w:r>
      <w:proofErr w:type="spellEnd"/>
      <w:r w:rsidRPr="007C6092">
        <w:rPr>
          <w:b/>
          <w:color w:val="0070C0"/>
        </w:rPr>
        <w:t xml:space="preserve">* – </w:t>
      </w:r>
      <w:proofErr w:type="spellStart"/>
      <w:r w:rsidRPr="007C6092">
        <w:rPr>
          <w:b/>
          <w:color w:val="0070C0"/>
        </w:rPr>
        <w:t>Ундредаль</w:t>
      </w:r>
      <w:proofErr w:type="spellEnd"/>
      <w:r w:rsidRPr="007C6092">
        <w:rPr>
          <w:b/>
          <w:color w:val="0070C0"/>
        </w:rPr>
        <w:t xml:space="preserve">* – железная дорога </w:t>
      </w:r>
      <w:proofErr w:type="spellStart"/>
      <w:r w:rsidRPr="007C6092">
        <w:rPr>
          <w:b/>
          <w:color w:val="0070C0"/>
        </w:rPr>
        <w:t>Флом</w:t>
      </w:r>
      <w:proofErr w:type="spellEnd"/>
      <w:r w:rsidRPr="007C6092">
        <w:rPr>
          <w:b/>
          <w:color w:val="0070C0"/>
        </w:rPr>
        <w:t xml:space="preserve">* – Ледник </w:t>
      </w:r>
      <w:proofErr w:type="spellStart"/>
      <w:r w:rsidRPr="007C6092">
        <w:rPr>
          <w:b/>
          <w:color w:val="0070C0"/>
        </w:rPr>
        <w:t>Бриксдайл</w:t>
      </w:r>
      <w:proofErr w:type="spellEnd"/>
      <w:r w:rsidRPr="007C6092">
        <w:rPr>
          <w:b/>
          <w:color w:val="0070C0"/>
        </w:rPr>
        <w:t xml:space="preserve"> – </w:t>
      </w:r>
      <w:proofErr w:type="spellStart"/>
      <w:r w:rsidRPr="007C6092">
        <w:rPr>
          <w:b/>
          <w:color w:val="0070C0"/>
        </w:rPr>
        <w:t>Гейрангерфьорд</w:t>
      </w:r>
      <w:proofErr w:type="spellEnd"/>
      <w:r w:rsidRPr="007C6092">
        <w:rPr>
          <w:b/>
          <w:color w:val="0070C0"/>
        </w:rPr>
        <w:t xml:space="preserve"> – дорога Орлов – </w:t>
      </w:r>
      <w:proofErr w:type="spellStart"/>
      <w:r w:rsidRPr="007C6092">
        <w:rPr>
          <w:b/>
          <w:color w:val="0070C0"/>
        </w:rPr>
        <w:t>Олесунд</w:t>
      </w:r>
      <w:proofErr w:type="spellEnd"/>
      <w:r w:rsidRPr="007C6092">
        <w:rPr>
          <w:b/>
          <w:color w:val="0070C0"/>
        </w:rPr>
        <w:t xml:space="preserve"> – </w:t>
      </w:r>
      <w:proofErr w:type="spellStart"/>
      <w:r w:rsidRPr="007C6092">
        <w:rPr>
          <w:b/>
          <w:color w:val="0070C0"/>
        </w:rPr>
        <w:t>Молде</w:t>
      </w:r>
      <w:proofErr w:type="spellEnd"/>
      <w:r w:rsidRPr="007C6092">
        <w:rPr>
          <w:b/>
          <w:color w:val="0070C0"/>
        </w:rPr>
        <w:t xml:space="preserve"> – Атлантическая дорога – </w:t>
      </w:r>
      <w:proofErr w:type="spellStart"/>
      <w:r w:rsidRPr="007C6092">
        <w:rPr>
          <w:b/>
          <w:color w:val="0070C0"/>
        </w:rPr>
        <w:t>Кристиансунн</w:t>
      </w:r>
      <w:proofErr w:type="spellEnd"/>
      <w:r w:rsidRPr="007C6092">
        <w:rPr>
          <w:b/>
          <w:color w:val="0070C0"/>
        </w:rPr>
        <w:t xml:space="preserve"> – стена Троллей – </w:t>
      </w:r>
      <w:proofErr w:type="spellStart"/>
      <w:r w:rsidRPr="007C6092">
        <w:rPr>
          <w:b/>
          <w:color w:val="0070C0"/>
        </w:rPr>
        <w:t>Лиллехаммер</w:t>
      </w:r>
      <w:proofErr w:type="spellEnd"/>
      <w:r w:rsidRPr="007C6092">
        <w:rPr>
          <w:b/>
          <w:color w:val="0070C0"/>
        </w:rPr>
        <w:t xml:space="preserve"> – Осло</w:t>
      </w:r>
      <w:r w:rsidRPr="007C6092">
        <w:rPr>
          <w:b/>
          <w:color w:val="0070C0"/>
        </w:rPr>
        <w:t xml:space="preserve"> –</w:t>
      </w:r>
      <w:r w:rsidRPr="007C6092">
        <w:rPr>
          <w:b/>
          <w:color w:val="0070C0"/>
        </w:rPr>
        <w:t xml:space="preserve"> Минск</w:t>
      </w:r>
      <w:r w:rsidRPr="007C6092">
        <w:rPr>
          <w:b/>
          <w:color w:val="0070C0"/>
        </w:rPr>
        <w:t xml:space="preserve"> </w:t>
      </w:r>
    </w:p>
    <w:p w:rsidR="00FF716E" w:rsidRDefault="00FF716E" w:rsidP="00FF716E">
      <w:pPr>
        <w:spacing w:after="0" w:line="240" w:lineRule="auto"/>
        <w:rPr>
          <w:i/>
        </w:rPr>
      </w:pPr>
    </w:p>
    <w:p w:rsidR="007C6092" w:rsidRPr="00EC10EC" w:rsidRDefault="007C6092" w:rsidP="00FF716E">
      <w:pPr>
        <w:spacing w:after="0" w:line="240" w:lineRule="auto"/>
      </w:pPr>
      <w:r w:rsidRPr="00EC10EC">
        <w:rPr>
          <w:i/>
        </w:rPr>
        <w:t>Страна</w:t>
      </w:r>
      <w:r w:rsidRPr="00EC10EC">
        <w:tab/>
      </w:r>
      <w:r w:rsidRPr="00F84325">
        <w:rPr>
          <w:b/>
        </w:rPr>
        <w:t>Норвегия</w:t>
      </w:r>
    </w:p>
    <w:p w:rsidR="007C6092" w:rsidRDefault="007C6092" w:rsidP="00FF716E">
      <w:pPr>
        <w:spacing w:after="0" w:line="240" w:lineRule="auto"/>
        <w:rPr>
          <w:b/>
        </w:rPr>
      </w:pPr>
      <w:r>
        <w:rPr>
          <w:b/>
        </w:rPr>
        <w:t>Даты выездов</w:t>
      </w:r>
    </w:p>
    <w:p w:rsidR="007C6092" w:rsidRPr="00F04520" w:rsidRDefault="007C6092" w:rsidP="007C609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22.07.2016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  <w:t>8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ночей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F84325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13</w:t>
      </w:r>
      <w:r w:rsidR="00A96E13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 574 500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руб. – Гарантированный выезд! </w:t>
      </w:r>
    </w:p>
    <w:p w:rsidR="007C6092" w:rsidRPr="00F04520" w:rsidRDefault="007C6092" w:rsidP="007C609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30.</w:t>
      </w:r>
      <w:r w:rsidRPr="00F84325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07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.2016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F84325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8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ночей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F84325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13</w:t>
      </w:r>
      <w:r w:rsidR="00A96E13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 574 500</w:t>
      </w:r>
      <w:r w:rsidRPr="00F84325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руб.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Гарантированный выезд!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C6092" w:rsidRPr="00F84325" w:rsidRDefault="007C6092" w:rsidP="007C6092">
      <w:r w:rsidRPr="00EC10EC">
        <w:rPr>
          <w:i/>
        </w:rPr>
        <w:t>Транспорт</w:t>
      </w:r>
      <w:r w:rsidRPr="00EC10EC">
        <w:t xml:space="preserve">: </w:t>
      </w:r>
      <w:r>
        <w:t>авиа + автобус</w:t>
      </w:r>
      <w:r w:rsidR="00A96E13">
        <w:t>, без ночных переездов.</w:t>
      </w:r>
    </w:p>
    <w:p w:rsidR="007C6092" w:rsidRPr="007D03A2" w:rsidRDefault="007C6092" w:rsidP="007C6092">
      <w:r w:rsidRPr="00EC10EC">
        <w:rPr>
          <w:i/>
        </w:rPr>
        <w:t>Город выезда/вылета</w:t>
      </w:r>
      <w:r w:rsidRPr="00EC10EC">
        <w:t xml:space="preserve"> </w:t>
      </w:r>
      <w:r w:rsidRPr="00EC10EC">
        <w:tab/>
        <w:t>Минск</w:t>
      </w:r>
    </w:p>
    <w:p w:rsidR="007C6092" w:rsidRDefault="007C6092" w:rsidP="007C6092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7C6092" w:rsidRDefault="007C6092" w:rsidP="007C6092">
      <w:pPr>
        <w:spacing w:after="0"/>
      </w:pPr>
      <w:hyperlink r:id="rId10" w:history="1">
        <w:r w:rsidRPr="007E791C">
          <w:rPr>
            <w:rStyle w:val="a4"/>
          </w:rPr>
          <w:t>http://www.tourtrans.ru/tours/europe/554.html</w:t>
        </w:r>
      </w:hyperlink>
      <w:r>
        <w:t xml:space="preserve"> </w:t>
      </w:r>
    </w:p>
    <w:p w:rsidR="007C6092" w:rsidRDefault="007C6092" w:rsidP="007C6092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</w:p>
    <w:p w:rsidR="007C6092" w:rsidRPr="007C6092" w:rsidRDefault="007C6092" w:rsidP="007C6092">
      <w:pPr>
        <w:spacing w:after="0"/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</w:pPr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8FA </w:t>
      </w:r>
      <w:proofErr w:type="spellStart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Avia</w:t>
      </w:r>
      <w:proofErr w:type="spellEnd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  «Вся Норвегия (16 фьордов)»</w:t>
      </w:r>
    </w:p>
    <w:p w:rsidR="007C6092" w:rsidRDefault="007C6092" w:rsidP="007C6092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Минск – Осло  – </w:t>
      </w:r>
      <w:proofErr w:type="spellStart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Хардангерфьорд</w:t>
      </w:r>
      <w:proofErr w:type="spellEnd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* – </w:t>
      </w:r>
      <w:proofErr w:type="spellStart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Ставангер</w:t>
      </w:r>
      <w:proofErr w:type="spellEnd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Люсефьорд</w:t>
      </w:r>
      <w:proofErr w:type="spellEnd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* – Кафедра Проповедника* – Берген – </w:t>
      </w:r>
      <w:proofErr w:type="spellStart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Неройфьорд</w:t>
      </w:r>
      <w:proofErr w:type="spellEnd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* – </w:t>
      </w:r>
      <w:proofErr w:type="spellStart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Ундредаль</w:t>
      </w:r>
      <w:proofErr w:type="spellEnd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* – железная дорога </w:t>
      </w:r>
      <w:proofErr w:type="spellStart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Флом</w:t>
      </w:r>
      <w:proofErr w:type="spellEnd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* – Ледник </w:t>
      </w:r>
      <w:proofErr w:type="spellStart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Бриксдайл</w:t>
      </w:r>
      <w:proofErr w:type="spellEnd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Гейрангерфьорд</w:t>
      </w:r>
      <w:proofErr w:type="spellEnd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 – дорога Орлов – </w:t>
      </w:r>
      <w:proofErr w:type="spellStart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Олесунд</w:t>
      </w:r>
      <w:proofErr w:type="spellEnd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Молде</w:t>
      </w:r>
      <w:proofErr w:type="spellEnd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 – Атлантическая дорога – </w:t>
      </w:r>
      <w:proofErr w:type="spellStart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Кристиансунн</w:t>
      </w:r>
      <w:proofErr w:type="spellEnd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 – стена Троллей – </w:t>
      </w:r>
      <w:proofErr w:type="spellStart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>Лиллехаммер</w:t>
      </w:r>
      <w:proofErr w:type="spellEnd"/>
      <w:r w:rsidRPr="007C6092">
        <w:rPr>
          <w:rFonts w:ascii="Arial" w:eastAsia="Times New Roman" w:hAnsi="Arial" w:cs="Arial"/>
          <w:b/>
          <w:bCs/>
          <w:color w:val="0070C0"/>
          <w:szCs w:val="21"/>
          <w:bdr w:val="none" w:sz="0" w:space="0" w:color="auto" w:frame="1"/>
          <w:shd w:val="clear" w:color="auto" w:fill="FFFFFF"/>
        </w:rPr>
        <w:t xml:space="preserve"> – Осло – Минск  </w:t>
      </w:r>
    </w:p>
    <w:p w:rsidR="007C6092" w:rsidRDefault="007C6092" w:rsidP="007C6092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</w:p>
    <w:p w:rsidR="007C6092" w:rsidRDefault="007C6092" w:rsidP="007C6092">
      <w:pPr>
        <w:spacing w:after="0"/>
        <w:rPr>
          <w:b/>
        </w:rPr>
      </w:pPr>
      <w:r>
        <w:rPr>
          <w:b/>
        </w:rPr>
        <w:t>ПРОГРАММА ТУРА</w:t>
      </w:r>
    </w:p>
    <w:p w:rsidR="007C6092" w:rsidRPr="007D03A2" w:rsidRDefault="007C6092" w:rsidP="007C6092">
      <w:pPr>
        <w:spacing w:after="0"/>
        <w:rPr>
          <w:b/>
          <w:color w:val="000000" w:themeColor="text1"/>
        </w:rPr>
      </w:pPr>
    </w:p>
    <w:p w:rsidR="007C6092" w:rsidRPr="00FF716E" w:rsidRDefault="007C6092" w:rsidP="007C609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1 день </w:t>
      </w:r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Минск - Осло</w:t>
      </w:r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Вылет в Осло из Минска или Вильнюса (бронирование авиабилетов самостоятельно или через офис в Минске). Прилет в </w:t>
      </w:r>
      <w:hyperlink r:id="rId11" w:tooltip="Осло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Осло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самостоятельный трансфер. При совпадении времени прилета с московской группой -  совместно размещение в автобусе, осмотр города c сопровождающим: Королевский дворец, Ратуша, район Квадратура, крепость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Акерхус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, </w:t>
      </w:r>
      <w:proofErr w:type="spellStart"/>
      <w:r w:rsidRPr="00FF716E">
        <w:fldChar w:fldCharType="begin"/>
      </w:r>
      <w:r w:rsidRPr="00FF716E">
        <w:instrText xml:space="preserve"> HYPERLINK "http://www.tourtrans.ru/dopexcursions/excursionwindow/288.html?tour_id=554" \o "Вигеланд парк" </w:instrText>
      </w:r>
      <w:r w:rsidRPr="00FF716E">
        <w:fldChar w:fldCharType="separate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Фрогнер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-парк </w:t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со скульптурами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Г.Вигеланда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 др. Свободное время. Возможно посещение музеев на выбор*: </w:t>
      </w:r>
      <w:hyperlink r:id="rId12" w:tooltip="Музей &amp;quot;Кон-Тики&amp;quot;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Кон-Тики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(€11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 / €4 дети до 16 лет), </w:t>
      </w:r>
      <w:hyperlink r:id="rId13" w:tooltip="Шхуна &amp;quot;Фрам&amp;quot;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Шхуны "</w:t>
        </w:r>
        <w:proofErr w:type="spellStart"/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Фрам</w:t>
        </w:r>
        <w:proofErr w:type="spellEnd"/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"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(€11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 / €4 дети до 15 лет),</w:t>
      </w:r>
      <w:hyperlink r:id="rId14" w:tooltip="Музей кораблей Викингов*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кораблей Викингов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(€9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 / €4 дети до 16 лет) или </w:t>
      </w:r>
      <w:hyperlink r:id="rId15" w:tooltip="Национальная галерея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Национальной галереи 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(€8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/ дети до 18 </w:t>
      </w:r>
      <w:proofErr w:type="gram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лет-бесплатно</w:t>
      </w:r>
      <w:proofErr w:type="gram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). Ночь в отеле.</w:t>
      </w:r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7C6092" w:rsidRPr="00FF716E" w:rsidRDefault="007C6092" w:rsidP="007C609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2 день </w:t>
      </w:r>
      <w:proofErr w:type="spellStart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Хардангерфьорд</w:t>
      </w:r>
      <w:proofErr w:type="spellEnd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*</w:t>
      </w:r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Переезд (~330 км) в район </w:t>
      </w:r>
      <w:proofErr w:type="spellStart"/>
      <w:r w:rsidRPr="00FF716E">
        <w:fldChar w:fldCharType="begin"/>
      </w:r>
      <w:r w:rsidRPr="00FF716E">
        <w:instrText xml:space="preserve"> HYPERLINK "http://www.tourtrans.ru/countries/citywindow/642.html?tour_id=554" \o "Хардангерфьорд" </w:instrText>
      </w:r>
      <w:r w:rsidRPr="00FF716E">
        <w:fldChar w:fldCharType="separate"/>
      </w:r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Хардангерфьорда</w:t>
      </w:r>
      <w:proofErr w:type="spellEnd"/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по дороге остановка у водопада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Ворингфоссен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 Отдых на берегу фьорда или посещение* </w:t>
      </w:r>
      <w:hyperlink r:id="rId16" w:tooltip="интерактивный центр Природы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интерактивного Центра Природы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в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Эйдфьорде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(диорамы, аквариум, панорамный фильм, €18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 / €9 дети до 16 лет).</w:t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br/>
        <w:t>Круиз на кораблике* (~1,5 ч, €60 / </w:t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€</w:t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55 до 16 лет) по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Хардангерфьорду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 – живописные виды гор, водопадов, ледников. В 17:30 выезд в </w:t>
      </w:r>
      <w:proofErr w:type="spellStart"/>
      <w:r w:rsidRPr="00FF716E">
        <w:fldChar w:fldCharType="begin"/>
      </w:r>
      <w:r w:rsidRPr="00FF716E">
        <w:instrText xml:space="preserve"> HYPERLINK "http://www.tourtrans.ru/countries/citywindow/58.html?tour_id=554" \o "Ставангер" </w:instrText>
      </w:r>
      <w:r w:rsidRPr="00FF716E">
        <w:fldChar w:fldCharType="separate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Ставангер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 (~240 км + одна паромная переправа через </w:t>
      </w:r>
      <w:proofErr w:type="spellStart"/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Скуденсфьорд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), по дороге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фотостоп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у водопада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Латтефоссен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 Ночь в отеле.</w:t>
      </w:r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7C6092" w:rsidRPr="00FF716E" w:rsidRDefault="007C6092" w:rsidP="007C609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lastRenderedPageBreak/>
        <w:t>3 день </w:t>
      </w:r>
      <w:proofErr w:type="spellStart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Ставангер</w:t>
      </w:r>
      <w:proofErr w:type="spellEnd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- </w:t>
      </w:r>
      <w:proofErr w:type="spellStart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Люсефьорд</w:t>
      </w:r>
      <w:proofErr w:type="spellEnd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* и "Кафедра Проповедника"*</w:t>
      </w:r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6"/>
          <w:szCs w:val="18"/>
        </w:rPr>
      </w:pP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Осмотр портового города </w:t>
      </w:r>
      <w:proofErr w:type="spellStart"/>
      <w:r w:rsidRPr="00FF716E">
        <w:fldChar w:fldCharType="begin"/>
      </w:r>
      <w:r w:rsidRPr="00FF716E">
        <w:instrText xml:space="preserve"> HYPERLINK "http://www.tourtrans.ru/countries/citywindow/58.html?tour_id=554" \o "Ставангер" </w:instrText>
      </w:r>
      <w:r w:rsidRPr="00FF716E">
        <w:fldChar w:fldCharType="separate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Ставангер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 с сопровождающим: Романо-готический собор, Старый город с постройками 18-19 века и др.</w:t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br/>
        <w:t>Свободное время или для желающих один из вариантов на выбор:</w:t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* Круиз из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Ставангера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* (~2,5 ч., €63/€53 до 16 лет) на кораблике по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Люсефьорду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, возвращение на кораблике в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Ставангер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.</w:t>
      </w:r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br/>
        <w:t>* Поездка на весь день: круиз на кораблике* (~2 ч) по </w:t>
      </w:r>
      <w:proofErr w:type="spellStart"/>
      <w:r w:rsidRPr="00FF716E">
        <w:rPr>
          <w:sz w:val="20"/>
        </w:rPr>
        <w:fldChar w:fldCharType="begin"/>
      </w:r>
      <w:r w:rsidRPr="00FF716E">
        <w:rPr>
          <w:sz w:val="20"/>
        </w:rPr>
        <w:instrText xml:space="preserve"> HYPERLINK "http://www.tourtrans.ru/countries/citywindow/640.html?tour_id=554" \o "Люсефьорд" </w:instrText>
      </w:r>
      <w:r w:rsidRPr="00FF716E">
        <w:rPr>
          <w:sz w:val="20"/>
        </w:rPr>
        <w:fldChar w:fldCharType="separate"/>
      </w:r>
      <w:r w:rsidRPr="00FF716E">
        <w:rPr>
          <w:rFonts w:ascii="Arial" w:eastAsia="Times New Roman" w:hAnsi="Arial" w:cs="Arial"/>
          <w:b/>
          <w:bCs/>
          <w:color w:val="000000" w:themeColor="text1"/>
          <w:sz w:val="16"/>
          <w:szCs w:val="18"/>
          <w:bdr w:val="none" w:sz="0" w:space="0" w:color="auto" w:frame="1"/>
        </w:rPr>
        <w:t>Люсефьорду</w:t>
      </w:r>
      <w:proofErr w:type="spellEnd"/>
      <w:r w:rsidRPr="00FF716E">
        <w:rPr>
          <w:rFonts w:ascii="Arial" w:eastAsia="Times New Roman" w:hAnsi="Arial" w:cs="Arial"/>
          <w:b/>
          <w:bCs/>
          <w:color w:val="000000" w:themeColor="text1"/>
          <w:sz w:val="16"/>
          <w:szCs w:val="18"/>
          <w:bdr w:val="none" w:sz="0" w:space="0" w:color="auto" w:frame="1"/>
        </w:rPr>
        <w:fldChar w:fldCharType="end"/>
      </w:r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 из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Ставангера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 до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Оанеса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, переезд (~20 км) на автобусе в район </w:t>
      </w:r>
      <w:hyperlink r:id="rId17" w:tooltip="Кафедра Проповедника" w:history="1">
        <w:r w:rsidRPr="00FF716E">
          <w:rPr>
            <w:rFonts w:ascii="Arial" w:eastAsia="Times New Roman" w:hAnsi="Arial" w:cs="Arial"/>
            <w:b/>
            <w:bCs/>
            <w:color w:val="000000" w:themeColor="text1"/>
            <w:sz w:val="16"/>
            <w:szCs w:val="18"/>
            <w:bdr w:val="none" w:sz="0" w:space="0" w:color="auto" w:frame="1"/>
          </w:rPr>
          <w:t>Кафедры Проповедника</w:t>
        </w:r>
      </w:hyperlink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 </w:t>
      </w:r>
      <w:r w:rsidRPr="00FF716E">
        <w:rPr>
          <w:rFonts w:ascii="Arial" w:eastAsia="Times New Roman" w:hAnsi="Arial" w:cs="Arial"/>
          <w:noProof/>
          <w:color w:val="000000" w:themeColor="text1"/>
          <w:sz w:val="16"/>
          <w:szCs w:val="18"/>
          <w:bdr w:val="none" w:sz="0" w:space="0" w:color="auto" w:frame="1"/>
        </w:rPr>
        <w:drawing>
          <wp:inline distT="0" distB="0" distL="0" distR="0" wp14:anchorId="77C123ED" wp14:editId="478C3D66">
            <wp:extent cx="152400" cy="152400"/>
            <wp:effectExtent l="0" t="0" r="0" b="0"/>
            <wp:docPr id="1" name="Рисунок 1" descr="Кафедра Проповедника">
              <a:hlinkClick xmlns:a="http://schemas.openxmlformats.org/drawingml/2006/main" r:id="rId18" tooltip="&quot;Кафедра Проповедн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федра Проповедника">
                      <a:hlinkClick r:id="rId18" tooltip="&quot;Кафедра Проповедн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(€73/€63 до 16 лет, вкл. круиз, трансфер, одну паромную переправу через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Хёгсфьорд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).</w:t>
      </w:r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br/>
        <w:t xml:space="preserve">* Поездка на весь день: выезд (~45 км) на автобусе из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Ставангера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 в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Оанес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, присоединение туристов после круиза, переезд (~20 км) на автобусе в район «Кафедры Проповедника» (€25, вкл. трансфер, две паромные переправы через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Хёгсфьорд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).</w:t>
      </w:r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br/>
        <w:t xml:space="preserve">Отдых на берегу озера или подъем (~350 м) на «Кафедру Проповедника» (~4 ч., пешком через лес, скалы, по каменистым тропам) и осмотр панорамы фьорда с высоты птичьего полета. Требуется: хорошая спортивная подготовка,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трекинговая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 обувь, непромокаемая одежда. В дождливую погоду подъем не рекомендуется! Возвращение в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>Ставангер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6"/>
          <w:szCs w:val="18"/>
        </w:rPr>
        <w:t xml:space="preserve"> (~65 км). Ночь в отеле.</w:t>
      </w:r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7C6092" w:rsidRPr="00FF716E" w:rsidRDefault="007C6092" w:rsidP="007C609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4 день </w:t>
      </w:r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Берген</w:t>
      </w:r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Выезд в </w:t>
      </w:r>
      <w:hyperlink r:id="rId20" w:tooltip="Берген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Берген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FF716E">
        <w:rPr>
          <w:rFonts w:ascii="Arial" w:eastAsia="Times New Roman" w:hAnsi="Arial" w:cs="Arial"/>
          <w:noProof/>
          <w:color w:val="000000" w:themeColor="text1"/>
          <w:sz w:val="18"/>
          <w:szCs w:val="18"/>
          <w:bdr w:val="none" w:sz="0" w:space="0" w:color="auto" w:frame="1"/>
        </w:rPr>
        <w:drawing>
          <wp:inline distT="0" distB="0" distL="0" distR="0" wp14:anchorId="386539EB" wp14:editId="1E6BC670">
            <wp:extent cx="152400" cy="152400"/>
            <wp:effectExtent l="0" t="0" r="0" b="0"/>
            <wp:docPr id="2" name="Рисунок 2" descr="Панорама">
              <a:hlinkClick xmlns:a="http://schemas.openxmlformats.org/drawingml/2006/main" r:id="rId21" tooltip="&quot;Панора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анорама">
                      <a:hlinkClick r:id="rId21" tooltip="&quot;Панора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 (~180 км + две паромные переправы </w:t>
      </w:r>
      <w:proofErr w:type="spellStart"/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Бокнафьорд</w:t>
      </w:r>
      <w:proofErr w:type="spellEnd"/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 </w:t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и</w:t>
      </w:r>
      <w:r w:rsidR="00A96E1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Бьёрнафьорд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). Осмотр </w:t>
      </w:r>
      <w:hyperlink r:id="rId22" w:tooltip="Берген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Бергена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FF716E">
        <w:rPr>
          <w:rFonts w:ascii="Arial" w:eastAsia="Times New Roman" w:hAnsi="Arial" w:cs="Arial"/>
          <w:noProof/>
          <w:color w:val="000000" w:themeColor="text1"/>
          <w:sz w:val="18"/>
          <w:szCs w:val="18"/>
          <w:bdr w:val="none" w:sz="0" w:space="0" w:color="auto" w:frame="1"/>
        </w:rPr>
        <w:drawing>
          <wp:inline distT="0" distB="0" distL="0" distR="0" wp14:anchorId="27A876E7" wp14:editId="04E648F3">
            <wp:extent cx="152400" cy="152400"/>
            <wp:effectExtent l="0" t="0" r="0" b="0"/>
            <wp:docPr id="3" name="Рисунок 3" descr="Панорама">
              <a:hlinkClick xmlns:a="http://schemas.openxmlformats.org/drawingml/2006/main" r:id="rId21" tooltip="&quot;Панора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анорама">
                      <a:hlinkClick r:id="rId21" tooltip="&quot;Панора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с сопровождающим: ганзейская набережная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Брюгген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, рыбная площадь, городская Ратуша, церковь</w:t>
      </w:r>
      <w:proofErr w:type="gram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С</w:t>
      </w:r>
      <w:proofErr w:type="gram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в. Марии, крепость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Бергенхюс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- старый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Хоконсхаллен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 башня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Розенкранц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концертный зал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Григхаллен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церковь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Нюкиркен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 др. Свободное время. Для желающих подъем на фуникулере на </w:t>
      </w:r>
      <w:hyperlink r:id="rId23" w:tooltip="Фуникулер на обзорную площадку горы Флейен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 xml:space="preserve">смотровую площадку горы </w:t>
        </w:r>
        <w:proofErr w:type="spellStart"/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Флейен</w:t>
        </w:r>
        <w:proofErr w:type="spellEnd"/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* (€12/€6 дети до 16 лет). Возможна поездка (~8 км) в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Тролльхауген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для осмотра музея* </w:t>
      </w:r>
      <w:hyperlink r:id="rId24" w:tooltip="Музей Эдварда Грига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Эдварда Грига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(€12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 / дети до 16 лет - бесплатно). Ночь в отеле.</w:t>
      </w:r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7C6092" w:rsidRPr="00FF716E" w:rsidRDefault="007C6092" w:rsidP="007C609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5 день </w:t>
      </w:r>
      <w:proofErr w:type="spellStart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Неройфьорд</w:t>
      </w:r>
      <w:proofErr w:type="spellEnd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* - </w:t>
      </w:r>
      <w:proofErr w:type="spellStart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Флом</w:t>
      </w:r>
      <w:proofErr w:type="spellEnd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*</w:t>
      </w:r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Переезд (~205 км) в район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Согнефьорда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по дороге остановка у ступенчатого водопада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Твиндефоссен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 </w:t>
      </w:r>
      <w:hyperlink r:id="rId25" w:tooltip="Круиз на кораблике по Неройфьорду  (~2 ч.)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Круиз на кораблике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* (~2 ч., €45/€40 дети до 16 лет) по самому узкому фьорду в мире – </w:t>
      </w:r>
      <w:proofErr w:type="spellStart"/>
      <w:r w:rsidRPr="00FF716E">
        <w:fldChar w:fldCharType="begin"/>
      </w:r>
      <w:r w:rsidRPr="00FF716E">
        <w:instrText xml:space="preserve"> HYPERLINK "http://www.tourtrans.ru/countries/citywindow/643.html?tour_id=554" \o "Неройфьорд" </w:instrText>
      </w:r>
      <w:r w:rsidRPr="00FF716E">
        <w:fldChar w:fldCharType="separate"/>
      </w:r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Неройфьорду</w:t>
      </w:r>
      <w:proofErr w:type="spellEnd"/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="00A96E13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и </w:t>
      </w:r>
      <w:proofErr w:type="spellStart"/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Аурландфьорду</w:t>
      </w:r>
      <w:proofErr w:type="spellEnd"/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 </w:t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(часть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Согнефьорда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), а также путешествие по горной железной дороге* </w:t>
      </w:r>
      <w:proofErr w:type="spellStart"/>
      <w:r w:rsidRPr="00FF716E">
        <w:fldChar w:fldCharType="begin"/>
      </w:r>
      <w:r w:rsidRPr="00FF716E">
        <w:instrText xml:space="preserve"> HYPERLINK "http://www.tourtrans.ru/countries/citywindow/644.html?tour_id=554" \o "железная дорога Флом" </w:instrText>
      </w:r>
      <w:r w:rsidRPr="00FF716E">
        <w:fldChar w:fldCharType="separate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Флом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 (€56/€22 дети до 16 лет), с остановкой у водопада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Кьесфоссен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.</w:t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Размещение в отеле в районе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Согнефьорда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7C6092" w:rsidRPr="00FF716E" w:rsidRDefault="007C6092" w:rsidP="007C609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6 день </w:t>
      </w:r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Ледник </w:t>
      </w:r>
      <w:proofErr w:type="spellStart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Бриксдайл</w:t>
      </w:r>
      <w:proofErr w:type="spellEnd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- </w:t>
      </w:r>
      <w:proofErr w:type="spellStart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Гейрангерфьорд</w:t>
      </w:r>
      <w:proofErr w:type="spellEnd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- </w:t>
      </w:r>
      <w:proofErr w:type="spellStart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Олесунд</w:t>
      </w:r>
      <w:proofErr w:type="spellEnd"/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Переезд к леднику </w:t>
      </w:r>
      <w:proofErr w:type="spellStart"/>
      <w:r w:rsidRPr="00FF716E">
        <w:fldChar w:fldCharType="begin"/>
      </w:r>
      <w:r w:rsidRPr="00FF716E">
        <w:instrText xml:space="preserve"> HYPERLINK "http://www.tourtrans.ru/countries/citywindow/866.html?tour_id=554" \o "Ледник Бриксдайл" </w:instrText>
      </w:r>
      <w:r w:rsidRPr="00FF716E">
        <w:fldChar w:fldCharType="separate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Бриксдайл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FF716E">
        <w:rPr>
          <w:rFonts w:ascii="Arial" w:eastAsia="Times New Roman" w:hAnsi="Arial" w:cs="Arial"/>
          <w:noProof/>
          <w:color w:val="000000" w:themeColor="text1"/>
          <w:sz w:val="18"/>
          <w:szCs w:val="18"/>
          <w:bdr w:val="none" w:sz="0" w:space="0" w:color="auto" w:frame="1"/>
        </w:rPr>
        <w:drawing>
          <wp:inline distT="0" distB="0" distL="0" distR="0" wp14:anchorId="11893B44" wp14:editId="58B360E4">
            <wp:extent cx="152400" cy="152400"/>
            <wp:effectExtent l="0" t="0" r="0" b="0"/>
            <wp:docPr id="5" name="Рисунок 5" descr="Норвежские фьорды">
              <a:hlinkClick xmlns:a="http://schemas.openxmlformats.org/drawingml/2006/main" r:id="rId26" tooltip="&quot;Норвежские фьор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орвежские фьорды">
                      <a:hlinkClick r:id="rId26" tooltip="&quot;Норвежские фьор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 (~170 км, переправа через </w:t>
      </w:r>
      <w:proofErr w:type="spellStart"/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Ардалсфьорд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). Остановка на смотровой площадке, пешеходная прогулка к леднику (~2,5 ч). Переезд в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Хеллесюльт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(~65 км). </w:t>
      </w:r>
      <w:r w:rsidRPr="00A96E13">
        <w:rPr>
          <w:rFonts w:ascii="Arial" w:eastAsia="Times New Roman" w:hAnsi="Arial" w:cs="Arial"/>
          <w:b/>
          <w:color w:val="0070C0"/>
          <w:sz w:val="20"/>
          <w:szCs w:val="18"/>
        </w:rPr>
        <w:t>Круиз (~ 1ч.) на кораблике по </w:t>
      </w:r>
      <w:proofErr w:type="spellStart"/>
      <w:r w:rsidRPr="00A96E13">
        <w:rPr>
          <w:b/>
          <w:color w:val="0070C0"/>
          <w:sz w:val="24"/>
        </w:rPr>
        <w:fldChar w:fldCharType="begin"/>
      </w:r>
      <w:r w:rsidRPr="00A96E13">
        <w:rPr>
          <w:b/>
          <w:color w:val="0070C0"/>
          <w:sz w:val="24"/>
        </w:rPr>
        <w:instrText xml:space="preserve"> HYPERLINK "http://www.tourtrans.ru/countries/citywindow/867.html?tour_id=554" \o "Гейрангерфьорд" </w:instrText>
      </w:r>
      <w:r w:rsidRPr="00A96E13">
        <w:rPr>
          <w:b/>
          <w:color w:val="0070C0"/>
          <w:sz w:val="24"/>
        </w:rPr>
        <w:fldChar w:fldCharType="separate"/>
      </w:r>
      <w:r w:rsidRPr="00A96E13">
        <w:rPr>
          <w:rFonts w:ascii="Arial" w:eastAsia="Times New Roman" w:hAnsi="Arial" w:cs="Arial"/>
          <w:b/>
          <w:bCs/>
          <w:color w:val="0070C0"/>
          <w:sz w:val="20"/>
          <w:szCs w:val="18"/>
          <w:bdr w:val="none" w:sz="0" w:space="0" w:color="auto" w:frame="1"/>
        </w:rPr>
        <w:t>Гейрангерфьорду</w:t>
      </w:r>
      <w:proofErr w:type="spellEnd"/>
      <w:r w:rsidRPr="00A96E13">
        <w:rPr>
          <w:rFonts w:ascii="Arial" w:eastAsia="Times New Roman" w:hAnsi="Arial" w:cs="Arial"/>
          <w:b/>
          <w:bCs/>
          <w:color w:val="0070C0"/>
          <w:sz w:val="20"/>
          <w:szCs w:val="18"/>
          <w:bdr w:val="none" w:sz="0" w:space="0" w:color="auto" w:frame="1"/>
        </w:rPr>
        <w:fldChar w:fldCharType="end"/>
      </w:r>
      <w:r w:rsidRPr="00A96E13">
        <w:rPr>
          <w:rFonts w:ascii="Arial" w:eastAsia="Times New Roman" w:hAnsi="Arial" w:cs="Arial"/>
          <w:color w:val="0070C0"/>
          <w:sz w:val="20"/>
          <w:szCs w:val="18"/>
        </w:rPr>
        <w:t> </w:t>
      </w:r>
      <w:r w:rsidRPr="00FF716E">
        <w:rPr>
          <w:rFonts w:ascii="Arial" w:eastAsia="Times New Roman" w:hAnsi="Arial" w:cs="Arial"/>
          <w:noProof/>
          <w:color w:val="000000" w:themeColor="text1"/>
          <w:sz w:val="18"/>
          <w:szCs w:val="18"/>
          <w:bdr w:val="none" w:sz="0" w:space="0" w:color="auto" w:frame="1"/>
        </w:rPr>
        <w:drawing>
          <wp:inline distT="0" distB="0" distL="0" distR="0" wp14:anchorId="7498E5B7" wp14:editId="28B183FC">
            <wp:extent cx="152400" cy="152400"/>
            <wp:effectExtent l="0" t="0" r="0" b="0"/>
            <wp:docPr id="11" name="Рисунок 11" descr="Норвежские фьорды">
              <a:hlinkClick xmlns:a="http://schemas.openxmlformats.org/drawingml/2006/main" r:id="rId26" tooltip="&quot;Норвежские фьор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орвежские фьорды">
                      <a:hlinkClick r:id="rId26" tooltip="&quot;Норвежские фьор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- настоящей жемчужине среди норвежских фьордов, где вас очаруют величественные снежные вершины гор, фантастические водопады («Семь сестер», «Жених» и др.), сочная зелень трав и насыщенно голубая вода фьорда. Часть пути проходит по </w:t>
      </w:r>
      <w:hyperlink r:id="rId27" w:tooltip="дорога Орлов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дороге Орлов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, откуда открывается восхитительный вид на горы и фьорд. Переезд в </w:t>
      </w:r>
      <w:proofErr w:type="spellStart"/>
      <w:r w:rsidRPr="00FF716E">
        <w:fldChar w:fldCharType="begin"/>
      </w:r>
      <w:r w:rsidRPr="00FF716E">
        <w:instrText xml:space="preserve"> HYPERLINK "http://www.tourtrans.ru/countries/citywindow/868.html?tour_id=554" \o "Олесунд" </w:instrText>
      </w:r>
      <w:r w:rsidRPr="00FF716E">
        <w:fldChar w:fldCharType="separate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Олесунд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 (~110 км, переправа через </w:t>
      </w:r>
      <w:proofErr w:type="spellStart"/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Сторфьорд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), осмотр вечернего города. Ночь в отеле.</w:t>
      </w:r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7C6092" w:rsidRPr="00FF716E" w:rsidRDefault="007C6092" w:rsidP="007C609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7 день </w:t>
      </w:r>
      <w:proofErr w:type="spellStart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Олесунд</w:t>
      </w:r>
      <w:proofErr w:type="spellEnd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- </w:t>
      </w:r>
      <w:proofErr w:type="spellStart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Молде</w:t>
      </w:r>
      <w:proofErr w:type="spellEnd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- </w:t>
      </w:r>
      <w:proofErr w:type="spellStart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Кристиансунн</w:t>
      </w:r>
      <w:proofErr w:type="spellEnd"/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Продолжение осмотра </w:t>
      </w:r>
      <w:proofErr w:type="spellStart"/>
      <w:r w:rsidRPr="00FF716E">
        <w:fldChar w:fldCharType="begin"/>
      </w:r>
      <w:r w:rsidRPr="00FF716E">
        <w:instrText xml:space="preserve"> HYPERLINK "http://www.tourtrans.ru/countries/citywindow/868.html?tour_id=554" \o "Олесунд" </w:instrText>
      </w:r>
      <w:r w:rsidRPr="00FF716E">
        <w:fldChar w:fldCharType="separate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Олесунда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- города на берегу фьорда.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Олесунд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известен архитектурой в стиле модерн, окружающими его фьордами и высокими пиками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Суннмёрских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Альп. Подъем на гору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Аксла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откуда открывается панорамный вид на город. Свободное время. После 13:00 выезд (~80 км, переправа через </w:t>
      </w:r>
      <w:proofErr w:type="spellStart"/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Мольдефьорд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) в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Молде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- город, расположенный на северном берегу </w:t>
      </w:r>
      <w:proofErr w:type="spellStart"/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Румсдалсфьорда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 Краткий осмотр </w:t>
      </w:r>
      <w:proofErr w:type="spellStart"/>
      <w:r w:rsidRPr="00FF716E">
        <w:fldChar w:fldCharType="begin"/>
      </w:r>
      <w:r w:rsidRPr="00FF716E">
        <w:instrText xml:space="preserve"> HYPERLINK "http://www.tourtrans.ru/countries/citywindow/869.html?tour_id=554" \o " Молде" </w:instrText>
      </w:r>
      <w:r w:rsidRPr="00FF716E">
        <w:fldChar w:fldCharType="separate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Молде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 Переезд по </w:t>
      </w:r>
      <w:hyperlink r:id="rId28" w:tooltip="Атлантическая дорога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Атлантической дороге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(длинна 8 км, ширина 6,5 м), петляющей по кромке океана через 12 причудливо изогнутых мостов, с остановкой для фотографирования. Выезд (~30 км, переправа через </w:t>
      </w:r>
      <w:proofErr w:type="spellStart"/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Арсундфьорд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) в </w:t>
      </w:r>
      <w:proofErr w:type="spellStart"/>
      <w:r w:rsidRPr="00FF716E">
        <w:fldChar w:fldCharType="begin"/>
      </w:r>
      <w:r w:rsidRPr="00FF716E">
        <w:instrText xml:space="preserve"> HYPERLINK "http://www.tourtrans.ru/countries/citywindow/871.html?tour_id=554" \o "Кристиансунн" </w:instrText>
      </w:r>
      <w:r w:rsidRPr="00FF716E">
        <w:fldChar w:fldCharType="separate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Кристиансунн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 - город «оперы и вяленой рыбы». Краткий осмотр вечернего города, прогулка по набережной. Ночь в отеле.</w:t>
      </w:r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7C6092" w:rsidRPr="00FF716E" w:rsidRDefault="007C6092" w:rsidP="007C609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8 день </w:t>
      </w:r>
      <w:proofErr w:type="spellStart"/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Лиллехаммер</w:t>
      </w:r>
      <w:proofErr w:type="spellEnd"/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Выезд в </w:t>
      </w:r>
      <w:proofErr w:type="spellStart"/>
      <w:r w:rsidRPr="00FF716E">
        <w:fldChar w:fldCharType="begin"/>
      </w:r>
      <w:r w:rsidRPr="00FF716E">
        <w:instrText xml:space="preserve"> HYPERLINK "http://www.tourtrans.ru/countries/citywindow/874.html?tour_id=554" \o "Лиллехаммер" </w:instrText>
      </w:r>
      <w:r w:rsidRPr="00FF716E">
        <w:fldChar w:fldCharType="separate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Лиллехаммер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 (~390 км). Дорога проходит вдоль знаменитой </w:t>
      </w:r>
      <w:hyperlink r:id="rId29" w:tooltip="стена Троллей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стены Троллей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- самой высокой отвесной горы Европы (высота ~ 1100 м над уровнем моря),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фотостоп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 Осмотр </w:t>
      </w:r>
      <w:proofErr w:type="spellStart"/>
      <w:r w:rsidRPr="00FF716E">
        <w:fldChar w:fldCharType="begin"/>
      </w:r>
      <w:r w:rsidRPr="00FF716E">
        <w:instrText xml:space="preserve"> HYPERLINK "http://www.tourtrans.ru/countries/citywindow/874.html?tour_id=554" \o "Лиллехаммер" </w:instrText>
      </w:r>
      <w:r w:rsidRPr="00FF716E">
        <w:fldChar w:fldCharType="separate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Лиллехаммера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fldChar w:fldCharType="end"/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- центра зимних видов спорта, расположенного на берегу озера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Мьёсен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В долине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Гудбрандсдален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где находится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Лиллехаммер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, родилс</w:t>
      </w:r>
      <w:r w:rsidR="00A96E13">
        <w:rPr>
          <w:rFonts w:ascii="Arial" w:eastAsia="Times New Roman" w:hAnsi="Arial" w:cs="Arial"/>
          <w:color w:val="000000" w:themeColor="text1"/>
          <w:sz w:val="18"/>
          <w:szCs w:val="18"/>
        </w:rPr>
        <w:t>я знаменитый</w:t>
      </w:r>
      <w:proofErr w:type="gramStart"/>
      <w:r w:rsidR="00A96E1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П</w:t>
      </w:r>
      <w:proofErr w:type="gram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ер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Гюнт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Ибсена, отсюда пошли легенды об эльфах и троллях. Свободное время или посещение </w:t>
      </w:r>
      <w:hyperlink r:id="rId30" w:tooltip="Этнографический музей Маихёуген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 xml:space="preserve">Этнографического музея </w:t>
        </w:r>
        <w:proofErr w:type="spellStart"/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Маихёуген</w:t>
        </w:r>
        <w:proofErr w:type="spellEnd"/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* под открытым небом, состоящего из 185 строений (€22 </w:t>
      </w:r>
      <w:proofErr w:type="spell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взр</w:t>
      </w:r>
      <w:proofErr w:type="spellEnd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 / €11 дети до 16 лет). Выезд в </w:t>
      </w:r>
      <w:hyperlink r:id="rId31" w:tooltip="Осло" w:history="1">
        <w:r w:rsidRPr="00FF716E">
          <w:rPr>
            <w:rFonts w:ascii="Arial" w:eastAsia="Times New Roman" w:hAnsi="Arial" w:cs="Arial"/>
            <w:color w:val="000000" w:themeColor="text1"/>
            <w:sz w:val="18"/>
            <w:szCs w:val="18"/>
            <w:bdr w:val="none" w:sz="0" w:space="0" w:color="auto" w:frame="1"/>
          </w:rPr>
          <w:t>Осло</w:t>
        </w:r>
      </w:hyperlink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 (~185 км). Ночь в отеле.</w:t>
      </w:r>
    </w:p>
    <w:p w:rsidR="007C6092" w:rsidRPr="00FF716E" w:rsidRDefault="007C6092" w:rsidP="007C609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p w:rsidR="007C6092" w:rsidRPr="00FF716E" w:rsidRDefault="007C6092" w:rsidP="007C609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9 день </w:t>
      </w:r>
      <w:r w:rsidRPr="00FF716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Осло – Минск</w:t>
      </w:r>
    </w:p>
    <w:p w:rsidR="007C6092" w:rsidRPr="00FF716E" w:rsidRDefault="007C6092" w:rsidP="007C609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Утром выезд из отеля. Трансфер в аэропорт, вылет в Минск (или Вильнюс). Бронирование авиабилетов самостоятельно или через офис в Минске</w:t>
      </w:r>
      <w:proofErr w:type="gramStart"/>
      <w:r w:rsidRPr="00FF716E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proofErr w:type="gramEnd"/>
    </w:p>
    <w:p w:rsidR="00FF716E" w:rsidRDefault="00FF716E" w:rsidP="007C6092">
      <w:pPr>
        <w:spacing w:after="0" w:line="240" w:lineRule="atLeast"/>
        <w:jc w:val="both"/>
        <w:rPr>
          <w:i/>
          <w:sz w:val="16"/>
        </w:rPr>
      </w:pPr>
    </w:p>
    <w:p w:rsidR="007C6092" w:rsidRDefault="007C6092" w:rsidP="00FF716E">
      <w:pPr>
        <w:spacing w:after="0" w:line="240" w:lineRule="atLeast"/>
        <w:jc w:val="both"/>
        <w:rPr>
          <w:i/>
          <w:sz w:val="16"/>
        </w:rPr>
      </w:pPr>
      <w:r w:rsidRPr="00FF716E">
        <w:rPr>
          <w:i/>
          <w:sz w:val="16"/>
        </w:rPr>
        <w:t xml:space="preserve"> 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FF716E">
        <w:rPr>
          <w:i/>
          <w:sz w:val="16"/>
        </w:rPr>
        <w:t>ра</w:t>
      </w:r>
      <w:proofErr w:type="gramStart"/>
      <w:r w:rsidRPr="00FF716E">
        <w:rPr>
          <w:i/>
          <w:sz w:val="16"/>
        </w:rPr>
        <w:t>c</w:t>
      </w:r>
      <w:proofErr w:type="gramEnd"/>
      <w:r w:rsidRPr="00FF716E">
        <w:rPr>
          <w:i/>
          <w:sz w:val="16"/>
        </w:rPr>
        <w:t>стояния</w:t>
      </w:r>
      <w:proofErr w:type="spellEnd"/>
      <w:r w:rsidRPr="00FF716E">
        <w:rPr>
          <w:i/>
          <w:sz w:val="16"/>
        </w:rPr>
        <w:t xml:space="preserve"> являются приблизительными.</w:t>
      </w:r>
    </w:p>
    <w:p w:rsidR="00FF716E" w:rsidRPr="00FF716E" w:rsidRDefault="00FF716E" w:rsidP="00FF716E">
      <w:pPr>
        <w:spacing w:after="0" w:line="240" w:lineRule="atLeast"/>
        <w:jc w:val="both"/>
        <w:rPr>
          <w:i/>
          <w:sz w:val="16"/>
        </w:rPr>
      </w:pPr>
    </w:p>
    <w:p w:rsidR="007C6092" w:rsidRPr="00FF716E" w:rsidRDefault="007C6092" w:rsidP="007C6092">
      <w:pPr>
        <w:spacing w:after="0"/>
        <w:rPr>
          <w:b/>
          <w:sz w:val="20"/>
        </w:rPr>
      </w:pPr>
      <w:r w:rsidRPr="00FF716E">
        <w:rPr>
          <w:b/>
          <w:sz w:val="20"/>
        </w:rPr>
        <w:lastRenderedPageBreak/>
        <w:t>В стоимость тура включено:</w:t>
      </w:r>
    </w:p>
    <w:p w:rsidR="007C6092" w:rsidRPr="00FF716E" w:rsidRDefault="007C6092" w:rsidP="007C6092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FF716E">
        <w:rPr>
          <w:sz w:val="20"/>
        </w:rPr>
        <w:t xml:space="preserve">Проезд автобусом </w:t>
      </w:r>
      <w:proofErr w:type="spellStart"/>
      <w:r w:rsidRPr="00FF716E">
        <w:rPr>
          <w:sz w:val="20"/>
        </w:rPr>
        <w:t>туркласса</w:t>
      </w:r>
      <w:proofErr w:type="spellEnd"/>
      <w:r w:rsidRPr="00FF716E">
        <w:rPr>
          <w:sz w:val="20"/>
        </w:rPr>
        <w:t>.</w:t>
      </w:r>
    </w:p>
    <w:p w:rsidR="007C6092" w:rsidRPr="00FF716E" w:rsidRDefault="00FF716E" w:rsidP="007C6092">
      <w:pPr>
        <w:pStyle w:val="a3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 xml:space="preserve">Проживание в отелях </w:t>
      </w:r>
      <w:r w:rsidR="007C6092" w:rsidRPr="00FF716E">
        <w:rPr>
          <w:sz w:val="20"/>
        </w:rPr>
        <w:t xml:space="preserve"> стандарта 3*/4* с удобствами в номере.</w:t>
      </w:r>
    </w:p>
    <w:p w:rsidR="007C6092" w:rsidRPr="00FF716E" w:rsidRDefault="007C6092" w:rsidP="007C6092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FF716E">
        <w:rPr>
          <w:sz w:val="20"/>
        </w:rPr>
        <w:t>Завтраки «шведский стол» в отелях.</w:t>
      </w:r>
    </w:p>
    <w:p w:rsidR="007C6092" w:rsidRPr="00FF716E" w:rsidRDefault="007C6092" w:rsidP="007C6092">
      <w:pPr>
        <w:pStyle w:val="a3"/>
        <w:numPr>
          <w:ilvl w:val="0"/>
          <w:numId w:val="3"/>
        </w:numPr>
        <w:spacing w:after="0"/>
        <w:rPr>
          <w:b/>
          <w:color w:val="0070C0"/>
          <w:sz w:val="20"/>
        </w:rPr>
      </w:pPr>
      <w:r w:rsidRPr="00FF716E">
        <w:rPr>
          <w:b/>
          <w:color w:val="0070C0"/>
          <w:sz w:val="20"/>
        </w:rPr>
        <w:t xml:space="preserve">Прогулка на кораблике по </w:t>
      </w:r>
      <w:proofErr w:type="spellStart"/>
      <w:r w:rsidRPr="00FF716E">
        <w:rPr>
          <w:b/>
          <w:color w:val="0070C0"/>
          <w:sz w:val="20"/>
        </w:rPr>
        <w:t>Гейрангерфьорду</w:t>
      </w:r>
      <w:proofErr w:type="spellEnd"/>
      <w:r w:rsidRPr="00FF716E">
        <w:rPr>
          <w:b/>
          <w:color w:val="0070C0"/>
          <w:sz w:val="20"/>
        </w:rPr>
        <w:t>.</w:t>
      </w:r>
    </w:p>
    <w:p w:rsidR="007C6092" w:rsidRPr="00FF716E" w:rsidRDefault="007C6092" w:rsidP="007C6092">
      <w:pPr>
        <w:pStyle w:val="a3"/>
        <w:numPr>
          <w:ilvl w:val="0"/>
          <w:numId w:val="3"/>
        </w:numPr>
        <w:spacing w:after="0"/>
        <w:rPr>
          <w:sz w:val="20"/>
        </w:rPr>
      </w:pPr>
      <w:proofErr w:type="spellStart"/>
      <w:r w:rsidRPr="00FF716E">
        <w:rPr>
          <w:b/>
          <w:color w:val="0070C0"/>
          <w:sz w:val="20"/>
        </w:rPr>
        <w:t>Медстраховка</w:t>
      </w:r>
      <w:proofErr w:type="spellEnd"/>
      <w:r w:rsidRPr="00FF716E">
        <w:rPr>
          <w:b/>
          <w:color w:val="0070C0"/>
          <w:sz w:val="20"/>
        </w:rPr>
        <w:t xml:space="preserve"> в подарок</w:t>
      </w:r>
      <w:r w:rsidR="00FF716E" w:rsidRPr="00FF716E">
        <w:rPr>
          <w:b/>
          <w:color w:val="0070C0"/>
          <w:sz w:val="20"/>
        </w:rPr>
        <w:t xml:space="preserve">! </w:t>
      </w:r>
      <w:r w:rsidR="00FF716E" w:rsidRPr="00FF716E">
        <w:rPr>
          <w:sz w:val="20"/>
        </w:rPr>
        <w:t>Акция</w:t>
      </w:r>
      <w:r w:rsidRPr="00FF716E">
        <w:rPr>
          <w:sz w:val="20"/>
        </w:rPr>
        <w:t xml:space="preserve"> до 31.08.16</w:t>
      </w:r>
      <w:r w:rsidR="00FF716E" w:rsidRPr="00FF716E">
        <w:rPr>
          <w:sz w:val="20"/>
        </w:rPr>
        <w:t>.</w:t>
      </w:r>
    </w:p>
    <w:p w:rsidR="007C6092" w:rsidRPr="00FF716E" w:rsidRDefault="007C6092" w:rsidP="007C6092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FF716E">
        <w:rPr>
          <w:sz w:val="20"/>
        </w:rPr>
        <w:t xml:space="preserve">Экскурсионное обслуживание согласно программе и сопровождающий по маршруту в экскурсионные дни. </w:t>
      </w:r>
    </w:p>
    <w:p w:rsidR="007C6092" w:rsidRPr="007D03A2" w:rsidRDefault="007C6092" w:rsidP="007C6092">
      <w:pPr>
        <w:spacing w:after="0"/>
        <w:rPr>
          <w:u w:val="single"/>
        </w:rPr>
      </w:pPr>
    </w:p>
    <w:p w:rsidR="00BE0C3C" w:rsidRPr="00FF716E" w:rsidRDefault="00BE0C3C" w:rsidP="00BE0C3C">
      <w:pPr>
        <w:spacing w:after="0"/>
        <w:rPr>
          <w:b/>
          <w:sz w:val="20"/>
          <w:u w:val="single"/>
        </w:rPr>
      </w:pPr>
      <w:r w:rsidRPr="00FF716E">
        <w:rPr>
          <w:b/>
          <w:sz w:val="20"/>
          <w:u w:val="single"/>
        </w:rPr>
        <w:t>Дополнительно оплачиваются:</w:t>
      </w:r>
    </w:p>
    <w:p w:rsidR="00FF716E" w:rsidRPr="00FF716E" w:rsidRDefault="00FF716E" w:rsidP="00BE0C3C">
      <w:pPr>
        <w:pStyle w:val="a3"/>
        <w:numPr>
          <w:ilvl w:val="0"/>
          <w:numId w:val="1"/>
        </w:numPr>
        <w:spacing w:after="0"/>
        <w:rPr>
          <w:b/>
          <w:color w:val="0070C0"/>
        </w:rPr>
      </w:pPr>
      <w:r>
        <w:rPr>
          <w:sz w:val="20"/>
        </w:rPr>
        <w:t>Авиаперелет в Осло (от 60 у.е. из Вильнюса/Риги).</w:t>
      </w:r>
    </w:p>
    <w:p w:rsidR="00BE0C3C" w:rsidRPr="00FF716E" w:rsidRDefault="00BE0C3C" w:rsidP="00BE0C3C">
      <w:pPr>
        <w:pStyle w:val="a3"/>
        <w:numPr>
          <w:ilvl w:val="0"/>
          <w:numId w:val="1"/>
        </w:numPr>
        <w:spacing w:after="0"/>
        <w:rPr>
          <w:b/>
          <w:color w:val="0070C0"/>
        </w:rPr>
      </w:pPr>
      <w:r w:rsidRPr="00FF716E">
        <w:rPr>
          <w:sz w:val="20"/>
        </w:rPr>
        <w:t>Визовая поддержка, консульски</w:t>
      </w:r>
      <w:r w:rsidR="007654D9" w:rsidRPr="00FF716E">
        <w:rPr>
          <w:sz w:val="20"/>
        </w:rPr>
        <w:t>й</w:t>
      </w:r>
      <w:r w:rsidRPr="00FF716E">
        <w:rPr>
          <w:sz w:val="20"/>
        </w:rPr>
        <w:t xml:space="preserve"> </w:t>
      </w:r>
      <w:r w:rsidR="007654D9" w:rsidRPr="00FF716E">
        <w:rPr>
          <w:sz w:val="20"/>
        </w:rPr>
        <w:t xml:space="preserve">сбор посольства. </w:t>
      </w:r>
      <w:r w:rsidR="007654D9" w:rsidRPr="00FF716E">
        <w:rPr>
          <w:b/>
          <w:color w:val="0070C0"/>
        </w:rPr>
        <w:t>Возможно открытие многократных виз!</w:t>
      </w:r>
    </w:p>
    <w:p w:rsidR="00BE0C3C" w:rsidRPr="00FF716E" w:rsidRDefault="00BE0C3C" w:rsidP="00BE0C3C">
      <w:pPr>
        <w:pStyle w:val="a3"/>
        <w:numPr>
          <w:ilvl w:val="0"/>
          <w:numId w:val="1"/>
        </w:numPr>
        <w:rPr>
          <w:sz w:val="20"/>
        </w:rPr>
      </w:pPr>
      <w:r w:rsidRPr="00FF716E">
        <w:rPr>
          <w:sz w:val="20"/>
        </w:rPr>
        <w:t xml:space="preserve">Дополнительные экскурсии*.  </w:t>
      </w:r>
    </w:p>
    <w:p w:rsidR="00BE0C3C" w:rsidRPr="00FF716E" w:rsidRDefault="00BE0C3C" w:rsidP="00BE0C3C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FF716E">
        <w:rPr>
          <w:sz w:val="20"/>
        </w:rPr>
        <w:t>Услуга </w:t>
      </w:r>
      <w:hyperlink r:id="rId32" w:tooltip="Услуга " w:history="1">
        <w:r w:rsidRPr="00FF716E">
          <w:rPr>
            <w:sz w:val="20"/>
          </w:rPr>
          <w:t>«гарантийный платеж от невыезда»</w:t>
        </w:r>
      </w:hyperlink>
      <w:r w:rsidR="007654D9" w:rsidRPr="00FF716E">
        <w:rPr>
          <w:sz w:val="20"/>
        </w:rPr>
        <w:t xml:space="preserve"> (по желанию).</w:t>
      </w:r>
    </w:p>
    <w:p w:rsidR="00071AB5" w:rsidRPr="00FF716E" w:rsidRDefault="00071AB5" w:rsidP="00071AB5">
      <w:pPr>
        <w:pStyle w:val="a3"/>
        <w:numPr>
          <w:ilvl w:val="0"/>
          <w:numId w:val="1"/>
        </w:numPr>
        <w:rPr>
          <w:sz w:val="20"/>
          <w:szCs w:val="20"/>
        </w:rPr>
      </w:pPr>
      <w:r w:rsidRPr="00FF716E">
        <w:rPr>
          <w:sz w:val="20"/>
          <w:szCs w:val="20"/>
        </w:rPr>
        <w:t>Одноместное размещение в отеле. 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071AB5" w:rsidRPr="00473A74" w:rsidRDefault="00071AB5" w:rsidP="00071AB5">
      <w:pPr>
        <w:spacing w:after="0"/>
        <w:rPr>
          <w:sz w:val="20"/>
          <w:szCs w:val="20"/>
        </w:rPr>
      </w:pPr>
      <w:r w:rsidRPr="00473A74">
        <w:rPr>
          <w:b/>
          <w:color w:val="FF0000"/>
          <w:sz w:val="20"/>
          <w:szCs w:val="20"/>
        </w:rPr>
        <w:t>Акция</w:t>
      </w:r>
      <w:r w:rsidRPr="00473A74">
        <w:rPr>
          <w:color w:val="FF0000"/>
          <w:sz w:val="20"/>
          <w:szCs w:val="20"/>
        </w:rPr>
        <w:t xml:space="preserve"> «</w:t>
      </w:r>
      <w:r w:rsidRPr="00473A74">
        <w:rPr>
          <w:b/>
          <w:color w:val="FF0000"/>
          <w:sz w:val="20"/>
          <w:szCs w:val="20"/>
        </w:rPr>
        <w:t>Забронируй место бесплатно»</w:t>
      </w:r>
      <w:r w:rsidRPr="00473A74">
        <w:rPr>
          <w:color w:val="FF0000"/>
          <w:sz w:val="20"/>
          <w:szCs w:val="20"/>
        </w:rPr>
        <w:t xml:space="preserve">. </w:t>
      </w:r>
      <w:r w:rsidRPr="00473A74">
        <w:rPr>
          <w:sz w:val="20"/>
          <w:szCs w:val="20"/>
        </w:rPr>
        <w:t xml:space="preserve">Нужно время подумать? Бронируйте место в автобусе без предоплаты! </w:t>
      </w:r>
      <w:r w:rsidRPr="00473A74">
        <w:rPr>
          <w:b/>
          <w:sz w:val="20"/>
          <w:szCs w:val="20"/>
        </w:rPr>
        <w:t>Сроки действия акции</w:t>
      </w:r>
      <w:r w:rsidRPr="00473A74">
        <w:rPr>
          <w:sz w:val="20"/>
          <w:szCs w:val="20"/>
        </w:rPr>
        <w:t>:</w:t>
      </w:r>
    </w:p>
    <w:p w:rsidR="00071AB5" w:rsidRPr="00473A74" w:rsidRDefault="00071AB5" w:rsidP="00071AB5">
      <w:pPr>
        <w:spacing w:after="0"/>
        <w:rPr>
          <w:sz w:val="20"/>
          <w:szCs w:val="20"/>
        </w:rPr>
      </w:pPr>
      <w:r w:rsidRPr="00473A74">
        <w:rPr>
          <w:sz w:val="20"/>
          <w:szCs w:val="20"/>
        </w:rPr>
        <w:t>NEW! бесплатно держим выбранное Вами место в автобусе до 20.07.16      во всех турах с выездом с 01.10.16 до 15.11.16</w:t>
      </w:r>
    </w:p>
    <w:p w:rsidR="00071AB5" w:rsidRPr="00473A74" w:rsidRDefault="00071AB5" w:rsidP="00071AB5">
      <w:pPr>
        <w:spacing w:after="0"/>
        <w:rPr>
          <w:sz w:val="20"/>
          <w:szCs w:val="20"/>
        </w:rPr>
      </w:pPr>
      <w:r w:rsidRPr="00473A74">
        <w:rPr>
          <w:sz w:val="20"/>
          <w:szCs w:val="20"/>
        </w:rPr>
        <w:t>NEW! бесплатно держим выбранное Вами место в автобусе до 20.09.16      во всех турах с выездом с 16.11.16 до 25.12.16</w:t>
      </w:r>
    </w:p>
    <w:p w:rsidR="00071AB5" w:rsidRPr="00473A74" w:rsidRDefault="00071AB5" w:rsidP="00071AB5">
      <w:pPr>
        <w:spacing w:after="0"/>
        <w:rPr>
          <w:sz w:val="20"/>
          <w:szCs w:val="20"/>
        </w:rPr>
      </w:pPr>
      <w:r w:rsidRPr="00473A74">
        <w:rPr>
          <w:sz w:val="20"/>
          <w:szCs w:val="20"/>
        </w:rPr>
        <w:t>NEW! бесплатно держим выбранное Вами место в автобусе до 20.10.16      во всех турах с выездом с 26.12.16 до 10.01.17</w:t>
      </w:r>
    </w:p>
    <w:p w:rsidR="00071AB5" w:rsidRPr="00473A74" w:rsidRDefault="00071AB5" w:rsidP="00071AB5">
      <w:pPr>
        <w:spacing w:after="0"/>
        <w:rPr>
          <w:b/>
          <w:sz w:val="20"/>
          <w:szCs w:val="20"/>
        </w:rPr>
      </w:pPr>
      <w:r w:rsidRPr="00473A74">
        <w:rPr>
          <w:sz w:val="20"/>
          <w:szCs w:val="20"/>
        </w:rPr>
        <w:t>А так же обращаем внимание, что</w:t>
      </w:r>
      <w:r w:rsidRPr="00473A74">
        <w:rPr>
          <w:b/>
          <w:sz w:val="20"/>
          <w:szCs w:val="20"/>
        </w:rPr>
        <w:t xml:space="preserve"> размер предоплаты по турам снижен до 20%!</w:t>
      </w:r>
    </w:p>
    <w:p w:rsidR="00FF716E" w:rsidRDefault="00FF716E" w:rsidP="00071AB5">
      <w:pPr>
        <w:spacing w:after="0"/>
        <w:rPr>
          <w:b/>
          <w:color w:val="FF0000"/>
          <w:sz w:val="20"/>
          <w:szCs w:val="20"/>
        </w:rPr>
      </w:pPr>
    </w:p>
    <w:p w:rsidR="00071AB5" w:rsidRPr="00473A74" w:rsidRDefault="00071AB5" w:rsidP="00071AB5">
      <w:pPr>
        <w:spacing w:after="0"/>
        <w:rPr>
          <w:sz w:val="20"/>
          <w:szCs w:val="20"/>
        </w:rPr>
      </w:pPr>
      <w:r w:rsidRPr="00473A74">
        <w:rPr>
          <w:b/>
          <w:color w:val="FF0000"/>
          <w:sz w:val="20"/>
          <w:szCs w:val="20"/>
        </w:rPr>
        <w:t>Акция «Раннее бронирование».</w:t>
      </w:r>
      <w:r w:rsidRPr="00473A74">
        <w:rPr>
          <w:color w:val="FF0000"/>
          <w:sz w:val="20"/>
          <w:szCs w:val="20"/>
        </w:rPr>
        <w:t xml:space="preserve"> </w:t>
      </w:r>
      <w:r w:rsidRPr="00473A74">
        <w:rPr>
          <w:sz w:val="20"/>
          <w:szCs w:val="20"/>
        </w:rPr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FF716E" w:rsidRDefault="00FF716E" w:rsidP="00071AB5">
      <w:pPr>
        <w:spacing w:after="0"/>
        <w:rPr>
          <w:b/>
          <w:color w:val="FF0000"/>
          <w:sz w:val="20"/>
          <w:szCs w:val="20"/>
        </w:rPr>
      </w:pPr>
    </w:p>
    <w:p w:rsidR="00BC3F97" w:rsidRPr="00473A74" w:rsidRDefault="00FF716E" w:rsidP="00071AB5">
      <w:pPr>
        <w:spacing w:after="0"/>
        <w:rPr>
          <w:sz w:val="20"/>
          <w:szCs w:val="20"/>
        </w:rPr>
      </w:pPr>
      <w:r w:rsidRPr="00473A74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4D4B2867" wp14:editId="5759C4AB">
            <wp:simplePos x="0" y="0"/>
            <wp:positionH relativeFrom="column">
              <wp:posOffset>2042160</wp:posOffset>
            </wp:positionH>
            <wp:positionV relativeFrom="paragraph">
              <wp:posOffset>971550</wp:posOffset>
            </wp:positionV>
            <wp:extent cx="177546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8" name="Рисунок 8" descr="H:\Tourtrans.Ru\Guides recruiting\OFFICE\АВТОБУС ШОУ\люб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ourtrans.Ru\Guides recruiting\OFFICE\АВТОБУС ШОУ\любим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AB5" w:rsidRPr="00473A74">
        <w:rPr>
          <w:b/>
          <w:color w:val="FF0000"/>
          <w:sz w:val="20"/>
          <w:szCs w:val="20"/>
        </w:rPr>
        <w:t xml:space="preserve">Акция «Скидка за последний ряд»! </w:t>
      </w:r>
      <w:r w:rsidR="00071AB5" w:rsidRPr="00473A74">
        <w:rPr>
          <w:sz w:val="20"/>
          <w:szCs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</w:t>
      </w:r>
      <w:r w:rsidR="00473A74">
        <w:rPr>
          <w:sz w:val="20"/>
          <w:szCs w:val="20"/>
        </w:rPr>
        <w:t xml:space="preserve"> до 250 у.е.)</w:t>
      </w:r>
    </w:p>
    <w:sectPr w:rsidR="00BC3F97" w:rsidRPr="00473A74" w:rsidSect="00EC10EC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AB" w:rsidRDefault="004D6EAB" w:rsidP="00377CEA">
      <w:pPr>
        <w:spacing w:after="0" w:line="240" w:lineRule="auto"/>
      </w:pPr>
      <w:r>
        <w:separator/>
      </w:r>
    </w:p>
  </w:endnote>
  <w:endnote w:type="continuationSeparator" w:id="0">
    <w:p w:rsidR="004D6EAB" w:rsidRDefault="004D6EAB" w:rsidP="0037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CEA" w:rsidRPr="00377CEA" w:rsidRDefault="00377CEA" w:rsidP="00377CEA">
    <w:pPr>
      <w:pStyle w:val="aa"/>
      <w:jc w:val="center"/>
      <w:rPr>
        <w:i/>
        <w:color w:val="1F497D" w:themeColor="text2"/>
        <w:sz w:val="18"/>
      </w:rPr>
    </w:pPr>
    <w:r w:rsidRPr="00377CEA">
      <w:rPr>
        <w:i/>
        <w:color w:val="1F497D" w:themeColor="text2"/>
        <w:sz w:val="18"/>
      </w:rPr>
      <w:t>Информация о стоимости туров, представленная на сайте и в ценовых предложениях, предназначена для юридических лиц и носит информативный характер. Актуальную стоимость туров смотрите на сайте туроператора, уточняйте в офисе туроператора при бронировании тура!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AB" w:rsidRDefault="004D6EAB" w:rsidP="00377CEA">
      <w:pPr>
        <w:spacing w:after="0" w:line="240" w:lineRule="auto"/>
      </w:pPr>
      <w:r>
        <w:separator/>
      </w:r>
    </w:p>
  </w:footnote>
  <w:footnote w:type="continuationSeparator" w:id="0">
    <w:p w:rsidR="004D6EAB" w:rsidRDefault="004D6EAB" w:rsidP="0037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FC"/>
    <w:rsid w:val="00060F28"/>
    <w:rsid w:val="00071AB5"/>
    <w:rsid w:val="000926A5"/>
    <w:rsid w:val="000C2212"/>
    <w:rsid w:val="00106EFF"/>
    <w:rsid w:val="0017590D"/>
    <w:rsid w:val="002365D6"/>
    <w:rsid w:val="002A4504"/>
    <w:rsid w:val="00320012"/>
    <w:rsid w:val="00377CEA"/>
    <w:rsid w:val="003D4DD3"/>
    <w:rsid w:val="00473A74"/>
    <w:rsid w:val="004A3C20"/>
    <w:rsid w:val="004D6EAB"/>
    <w:rsid w:val="005872FC"/>
    <w:rsid w:val="005F1979"/>
    <w:rsid w:val="00602D76"/>
    <w:rsid w:val="00631DC8"/>
    <w:rsid w:val="006D4706"/>
    <w:rsid w:val="00704BEE"/>
    <w:rsid w:val="007300A8"/>
    <w:rsid w:val="007654D9"/>
    <w:rsid w:val="007C6092"/>
    <w:rsid w:val="007E153F"/>
    <w:rsid w:val="00811B01"/>
    <w:rsid w:val="00840191"/>
    <w:rsid w:val="00841A7B"/>
    <w:rsid w:val="00867716"/>
    <w:rsid w:val="009045FC"/>
    <w:rsid w:val="009F092A"/>
    <w:rsid w:val="00A2085D"/>
    <w:rsid w:val="00A26A88"/>
    <w:rsid w:val="00A50A1A"/>
    <w:rsid w:val="00A70FC0"/>
    <w:rsid w:val="00A771E2"/>
    <w:rsid w:val="00A94A1B"/>
    <w:rsid w:val="00A96E13"/>
    <w:rsid w:val="00AA76F5"/>
    <w:rsid w:val="00B4336A"/>
    <w:rsid w:val="00B84087"/>
    <w:rsid w:val="00B97190"/>
    <w:rsid w:val="00BC3F97"/>
    <w:rsid w:val="00BC5A3A"/>
    <w:rsid w:val="00BE0C3C"/>
    <w:rsid w:val="00C06EC4"/>
    <w:rsid w:val="00C46D5C"/>
    <w:rsid w:val="00C73750"/>
    <w:rsid w:val="00CE2606"/>
    <w:rsid w:val="00CE262F"/>
    <w:rsid w:val="00CF0191"/>
    <w:rsid w:val="00DE4A32"/>
    <w:rsid w:val="00EC10EC"/>
    <w:rsid w:val="00EF5A28"/>
    <w:rsid w:val="00F04520"/>
    <w:rsid w:val="00F46B84"/>
    <w:rsid w:val="00F5286B"/>
    <w:rsid w:val="00F73E69"/>
    <w:rsid w:val="00FB2747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AB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7CEA"/>
    <w:rPr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3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CEA"/>
    <w:rPr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AB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7CEA"/>
    <w:rPr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37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CEA"/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urtrans.ru/dopexcursions/excursionwindow/244.html?tour_id=554" TargetMode="External"/><Relationship Id="rId18" Type="http://schemas.openxmlformats.org/officeDocument/2006/relationships/hyperlink" Target="http://www.youtube.com/embed/zLE63VyxbV0?rel=0&amp;amp;hd=1" TargetMode="External"/><Relationship Id="rId26" Type="http://schemas.openxmlformats.org/officeDocument/2006/relationships/hyperlink" Target="http://www.youtube.com/embed/CwF3BO8fSis?rel=0&amp;amp;h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embed/http:/www.fjordnorway.com/360/fjordnorge/#/fjordnorge24?rel=0&amp;amp;hd=1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ourtrans.ru/dopexcursions/excursionwindow/242.html?tour_id=554" TargetMode="External"/><Relationship Id="rId17" Type="http://schemas.openxmlformats.org/officeDocument/2006/relationships/hyperlink" Target="http://www.tourtrans.ru/countries/citywindow/641.html?tour_id=554" TargetMode="External"/><Relationship Id="rId25" Type="http://schemas.openxmlformats.org/officeDocument/2006/relationships/hyperlink" Target="http://www.tourtrans.ru/dopexcursions/excursionwindow/264.html?tour_id=554" TargetMode="Externa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tourtrans.ru/dopexcursions/excursionwindow/977.html?tour_id=554" TargetMode="External"/><Relationship Id="rId20" Type="http://schemas.openxmlformats.org/officeDocument/2006/relationships/hyperlink" Target="http://www.tourtrans.ru/countries/citywindow/57.html?tour_id=554" TargetMode="External"/><Relationship Id="rId29" Type="http://schemas.openxmlformats.org/officeDocument/2006/relationships/hyperlink" Target="http://www.tourtrans.ru/countries/citywindow/873.html?tour_id=5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urtrans.ru/countries/citywindow/56.html?tour_id=554" TargetMode="External"/><Relationship Id="rId24" Type="http://schemas.openxmlformats.org/officeDocument/2006/relationships/hyperlink" Target="http://www.tourtrans.ru/dopexcursions/excursionwindow/276.html?tour_id=554" TargetMode="External"/><Relationship Id="rId32" Type="http://schemas.openxmlformats.org/officeDocument/2006/relationships/hyperlink" Target="http://www.tourtrans.ru/ajax/dopldesc/5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urtrans.ru/dopexcursions/excursionwindow/243.html?tour_id=554" TargetMode="External"/><Relationship Id="rId23" Type="http://schemas.openxmlformats.org/officeDocument/2006/relationships/hyperlink" Target="http://www.tourtrans.ru/dopexcursions/excursionwindow/275.html?tour_id=554" TargetMode="External"/><Relationship Id="rId28" Type="http://schemas.openxmlformats.org/officeDocument/2006/relationships/hyperlink" Target="http://www.tourtrans.ru/countries/citywindow/870.html?tour_id=55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ourtrans.ru/tours/europe/554.html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www.tourtrans.ru/countries/citywindow/56.html?tour_id=5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tourtrans.ru/dopexcursions/excursionwindow/245.html?tour_id=554" TargetMode="External"/><Relationship Id="rId22" Type="http://schemas.openxmlformats.org/officeDocument/2006/relationships/hyperlink" Target="http://www.tourtrans.ru/countries/citywindow/57.html?tour_id=554" TargetMode="External"/><Relationship Id="rId27" Type="http://schemas.openxmlformats.org/officeDocument/2006/relationships/hyperlink" Target="http://www.tourtrans.ru/countries/citywindow/879.html?tour_id=554" TargetMode="External"/><Relationship Id="rId30" Type="http://schemas.openxmlformats.org/officeDocument/2006/relationships/hyperlink" Target="http://www.tourtrans.ru/dopexcursions/excursionwindow/978.html?tour_id=55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BA71-3B49-45E1-A538-EC7CC414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2016-04-28T22:16:00Z</dcterms:created>
  <dcterms:modified xsi:type="dcterms:W3CDTF">2016-04-28T22:24:00Z</dcterms:modified>
</cp:coreProperties>
</file>