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A1914" w:rsidRPr="00CA1914" w:rsidTr="00CA19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914" w:rsidRPr="00CA1914" w:rsidRDefault="00CA1914" w:rsidP="00CA1914">
            <w:pPr>
              <w:spacing w:before="192" w:after="192" w:line="288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A1914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Программа по снижению веса</w:t>
            </w:r>
          </w:p>
          <w:p w:rsidR="00CA1914" w:rsidRPr="00CA1914" w:rsidRDefault="00CA1914" w:rsidP="00CA1914">
            <w:pPr>
              <w:spacing w:before="192" w:after="192" w:line="288" w:lineRule="atLeas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46"/>
                <w:szCs w:val="46"/>
                <w:lang w:eastAsia="ru-RU"/>
              </w:rPr>
            </w:pPr>
            <w:r w:rsidRPr="00CA1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6"/>
                <w:lang w:eastAsia="ru-RU"/>
              </w:rPr>
              <w:t>«</w:t>
            </w:r>
            <w:proofErr w:type="spellStart"/>
            <w:r w:rsidRPr="00CA1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6"/>
                <w:lang w:eastAsia="ru-RU"/>
              </w:rPr>
              <w:t>Антицеллюлитный</w:t>
            </w:r>
            <w:proofErr w:type="spellEnd"/>
            <w:r w:rsidRPr="00CA1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6"/>
                <w:lang w:eastAsia="ru-RU"/>
              </w:rPr>
              <w:t xml:space="preserve"> </w:t>
            </w:r>
            <w:proofErr w:type="spellStart"/>
            <w:r w:rsidRPr="00CA1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6"/>
                <w:lang w:eastAsia="ru-RU"/>
              </w:rPr>
              <w:t>интенсив</w:t>
            </w:r>
            <w:proofErr w:type="spellEnd"/>
            <w:r w:rsidRPr="00CA1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46"/>
                <w:lang w:eastAsia="ru-RU"/>
              </w:rPr>
              <w:t xml:space="preserve"> плюс»</w:t>
            </w:r>
          </w:p>
        </w:tc>
      </w:tr>
    </w:tbl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 эстетической терапии «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Gold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Estetic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Group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предлагает максимально расширенную программу для снижения веса, моделирования фигуры и эффективного уменьшения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целлюлита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A1914" w:rsidRPr="00CA1914" w:rsidTr="00CA19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914" w:rsidRPr="00CA1914" w:rsidRDefault="00CA1914" w:rsidP="00CA191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4762500" cy="2981325"/>
                  <wp:effectExtent l="19050" t="0" r="0" b="0"/>
                  <wp:docPr id="1" name="zoomImg6096" descr="программы ">
                    <a:hlinkClick xmlns:a="http://schemas.openxmlformats.org/drawingml/2006/main" r:id="rId5" tooltip="&quot;программы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g6096" descr="программы ">
                            <a:hlinkClick r:id="rId5" tooltip="&quot;программы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Программа по снижению веса «</w:t>
      </w:r>
      <w:proofErr w:type="spellStart"/>
      <w:r w:rsidRPr="00CA1914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Антицеллюлитный</w:t>
      </w:r>
      <w:proofErr w:type="spellEnd"/>
      <w:r w:rsidRPr="00CA1914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 xml:space="preserve"> </w:t>
      </w:r>
      <w:proofErr w:type="spellStart"/>
      <w:r w:rsidRPr="00CA1914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интенсив</w:t>
      </w:r>
      <w:proofErr w:type="spellEnd"/>
      <w:r w:rsidRPr="00CA1914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 xml:space="preserve"> плюс»</w:t>
      </w:r>
      <w:r w:rsidRPr="00CA191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уникальная программа рассчитана на 20 дней программы + 21 день в</w:t>
      </w:r>
      <w:r w:rsidRPr="00CA1914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A191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подарок «Стоун-терапия»</w:t>
      </w:r>
      <w:r w:rsidRPr="00CA1914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(массаж горячими камнями) от центра эстетики «GEG» за целеустремленность и достижение поставленной цели.</w:t>
      </w:r>
    </w:p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A1914" w:rsidRPr="00CA1914" w:rsidTr="00CA19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914" w:rsidRPr="00CA1914" w:rsidRDefault="00CA1914" w:rsidP="00CA191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752975" cy="3571875"/>
                  <wp:effectExtent l="19050" t="0" r="9525" b="0"/>
                  <wp:docPr id="2" name="zoomImg6097" descr="стоун-терапия">
                    <a:hlinkClick xmlns:a="http://schemas.openxmlformats.org/drawingml/2006/main" r:id="rId7" tooltip="&quot;стоун-терап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g6097" descr="стоун-терапия">
                            <a:hlinkClick r:id="rId7" tooltip="&quot;стоун-терап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914" w:rsidRPr="00CA1914" w:rsidRDefault="00CA1914" w:rsidP="00CA1914">
      <w:pPr>
        <w:rPr>
          <w:rFonts w:ascii="Arial" w:hAnsi="Arial" w:cs="Arial"/>
          <w:sz w:val="20"/>
          <w:szCs w:val="20"/>
        </w:rPr>
      </w:pPr>
      <w:r w:rsidRPr="00CA1914">
        <w:rPr>
          <w:rFonts w:ascii="Arial" w:eastAsia="Times New Roman" w:hAnsi="Arial" w:cs="Arial"/>
          <w:sz w:val="20"/>
          <w:szCs w:val="20"/>
          <w:lang w:eastAsia="ru-RU"/>
        </w:rPr>
        <w:t>Преимуществом данной программы является </w:t>
      </w:r>
      <w:r w:rsidRPr="00CA19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посещение</w:t>
      </w:r>
      <w:r w:rsidRPr="00CA1914">
        <w:rPr>
          <w:rFonts w:ascii="Arial" w:hAnsi="Arial" w:cs="Arial"/>
          <w:sz w:val="20"/>
          <w:szCs w:val="20"/>
        </w:rPr>
        <w:t xml:space="preserve"> Фитнес клуб</w:t>
      </w:r>
      <w:r>
        <w:rPr>
          <w:rFonts w:ascii="Arial" w:hAnsi="Arial" w:cs="Arial"/>
          <w:sz w:val="20"/>
          <w:szCs w:val="20"/>
        </w:rPr>
        <w:t xml:space="preserve">а </w:t>
      </w:r>
      <w:r w:rsidRPr="00CA1914">
        <w:rPr>
          <w:rFonts w:ascii="Arial" w:hAnsi="Arial" w:cs="Arial"/>
          <w:sz w:val="20"/>
          <w:szCs w:val="20"/>
        </w:rPr>
        <w:t xml:space="preserve"> FORMANN GYM</w:t>
      </w:r>
      <w:r w:rsidRPr="00CA1914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(подарок №2). Занятия в фитнес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клубе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будут  способствовать</w:t>
      </w:r>
      <w:r w:rsidRPr="00CA1914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повышению работоспособности, активизации кровообращения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ускоряет  снижение</w:t>
      </w: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веса и позволяет добиться желаемого результата.</w:t>
      </w:r>
    </w:p>
    <w:p w:rsidR="00CA1914" w:rsidRPr="00CA1914" w:rsidRDefault="00CA1914" w:rsidP="00CA191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14900" cy="3276600"/>
            <wp:effectExtent l="19050" t="0" r="0" b="0"/>
            <wp:docPr id="7" name="Рисунок 7" descr="D:\картинки\спорт.масс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спорт.массаж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41" cy="327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A1914" w:rsidRPr="00CA1914" w:rsidTr="00CA191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914" w:rsidRPr="00CA1914" w:rsidRDefault="00CA1914" w:rsidP="00CA191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A1914" w:rsidRPr="00CA1914" w:rsidRDefault="00CA1914" w:rsidP="00CA191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Данная программа позволяет решить такую проблему как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целлюлит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Целлюлит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четыре стадии развития. На каждой стадии применяются определенные средства и процедуры. Правильно подобранная методика данной программы позволяет не только активно бороться с </w:t>
      </w:r>
      <w:proofErr w:type="spell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целлюлитом</w:t>
      </w:r>
      <w:proofErr w:type="spell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 устранить дряблость кожи, избавлять от отеков и уменьшить объемы.</w:t>
      </w:r>
      <w:r w:rsidRPr="00CA1914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Перед началом терапии, для достижения желаемого результата, каждый гость центра проходит очную консультацию и осмотр, после чего специалистом центра составляется персональный план терапии. При составляется персональный план </w:t>
      </w:r>
      <w:proofErr w:type="gramStart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терапии</w:t>
      </w:r>
      <w:proofErr w:type="gramEnd"/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учитывается </w:t>
      </w:r>
      <w:r w:rsidRPr="00CA19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состояние Вашего здоровья, режим питания, уровень подвижности и др. По результатам консультации Вам может быть предложено прохождение одной из комплексных программ, либо составление персонального плана терапии, с учетом возможных противопоказаний (определяются на консультации).</w:t>
      </w:r>
    </w:p>
    <w:p w:rsidR="00CA1914" w:rsidRDefault="00CA1914" w:rsidP="00CA1914">
      <w:pPr>
        <w:pStyle w:val="a4"/>
        <w:spacing w:line="276" w:lineRule="auto"/>
        <w:jc w:val="center"/>
        <w:rPr>
          <w:b/>
          <w:sz w:val="20"/>
          <w:szCs w:val="20"/>
        </w:rPr>
      </w:pPr>
    </w:p>
    <w:p w:rsidR="00CA1914" w:rsidRDefault="00CA1914" w:rsidP="00CA1914">
      <w:pPr>
        <w:pStyle w:val="a4"/>
        <w:spacing w:line="276" w:lineRule="auto"/>
        <w:jc w:val="center"/>
        <w:rPr>
          <w:b/>
          <w:sz w:val="20"/>
          <w:szCs w:val="20"/>
        </w:rPr>
      </w:pPr>
    </w:p>
    <w:p w:rsidR="00CA1914" w:rsidRPr="003A59EB" w:rsidRDefault="00CA1914" w:rsidP="00CA1914">
      <w:pPr>
        <w:pStyle w:val="a4"/>
        <w:spacing w:line="276" w:lineRule="auto"/>
        <w:jc w:val="center"/>
        <w:rPr>
          <w:b/>
          <w:sz w:val="20"/>
          <w:szCs w:val="20"/>
        </w:rPr>
      </w:pPr>
      <w:r w:rsidRPr="003A59EB">
        <w:rPr>
          <w:b/>
          <w:sz w:val="20"/>
          <w:szCs w:val="20"/>
        </w:rPr>
        <w:t>Состав программы: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A1914" w:rsidRPr="003A59EB" w:rsidTr="003B33B6">
        <w:tc>
          <w:tcPr>
            <w:tcW w:w="3190" w:type="dxa"/>
          </w:tcPr>
          <w:p w:rsidR="00CA1914" w:rsidRPr="003A59EB" w:rsidRDefault="00CA1914" w:rsidP="003B33B6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CA1914" w:rsidRPr="003A59EB" w:rsidRDefault="00CA1914" w:rsidP="003B33B6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3191" w:type="dxa"/>
          </w:tcPr>
          <w:p w:rsidR="00CA1914" w:rsidRPr="003A59EB" w:rsidRDefault="00CA1914" w:rsidP="003B33B6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3190" w:type="dxa"/>
          </w:tcPr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b/>
                <w:sz w:val="20"/>
                <w:szCs w:val="20"/>
              </w:rPr>
              <w:t xml:space="preserve">АНТИЦЕЛЛЮЛИТНЫЙ </w:t>
            </w:r>
            <w:r w:rsidRPr="0004369C">
              <w:rPr>
                <w:rFonts w:cstheme="minorHAnsi"/>
                <w:b/>
                <w:sz w:val="20"/>
                <w:szCs w:val="20"/>
              </w:rPr>
              <w:t>РУЧНОЙ МАССАЖ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9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ПЛАСТИФИЦИРУЮЩЕЕ ОБЕРТЫВАНИЕ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Style w:val="a6"/>
                <w:rFonts w:cstheme="minorHAnsi"/>
                <w:b/>
                <w:i w:val="0"/>
                <w:sz w:val="21"/>
                <w:szCs w:val="21"/>
                <w:shd w:val="clear" w:color="auto" w:fill="FFFFFF"/>
              </w:rPr>
              <w:t>КРИОБИНТОВАНИЕ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ПРЕССОТЕРАПИЯ</w:t>
            </w:r>
          </w:p>
          <w:p w:rsidR="00CA1914" w:rsidRPr="0004369C" w:rsidRDefault="00CA1914" w:rsidP="003B33B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3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4369C">
              <w:rPr>
                <w:rFonts w:cstheme="minorHAnsi"/>
                <w:b/>
                <w:sz w:val="20"/>
                <w:szCs w:val="20"/>
              </w:rPr>
              <w:t>ВАКУУМНО- РОЛИКОВЫЙ</w:t>
            </w:r>
            <w:proofErr w:type="gramEnd"/>
            <w:r w:rsidRPr="0004369C">
              <w:rPr>
                <w:rFonts w:cstheme="minorHAnsi"/>
                <w:b/>
                <w:sz w:val="20"/>
                <w:szCs w:val="20"/>
              </w:rPr>
              <w:t xml:space="preserve"> МАССАЖ</w:t>
            </w:r>
          </w:p>
          <w:p w:rsidR="00CA1914" w:rsidRPr="0004369C" w:rsidRDefault="0004369C" w:rsidP="003B33B6">
            <w:pPr>
              <w:pStyle w:val="a3"/>
              <w:numPr>
                <w:ilvl w:val="0"/>
                <w:numId w:val="3"/>
              </w:numPr>
              <w:ind w:left="460"/>
              <w:rPr>
                <w:rStyle w:val="a7"/>
                <w:rFonts w:cstheme="minorHAnsi"/>
                <w:b/>
                <w:i w:val="0"/>
                <w:color w:val="auto"/>
              </w:rPr>
            </w:pPr>
            <w:r w:rsidRPr="0004369C">
              <w:rPr>
                <w:rStyle w:val="a7"/>
                <w:rFonts w:cstheme="minorHAnsi"/>
                <w:b/>
                <w:i w:val="0"/>
                <w:color w:val="auto"/>
              </w:rPr>
              <w:t>БАЛЬНЕОТЕРАПИЯ</w:t>
            </w:r>
          </w:p>
          <w:p w:rsidR="00CA1914" w:rsidRPr="0004369C" w:rsidRDefault="00CA1914" w:rsidP="003B33B6">
            <w:pPr>
              <w:pStyle w:val="a3"/>
              <w:ind w:left="460"/>
              <w:rPr>
                <w:rStyle w:val="a7"/>
                <w:rFonts w:cstheme="minorHAnsi"/>
                <w:b/>
                <w:i w:val="0"/>
                <w:color w:val="auto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0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АЛЬГОТЕРАПИЯ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СКРАБИРОВАНИЕ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ПИТАНИЕ КОЖИ</w:t>
            </w:r>
          </w:p>
          <w:p w:rsidR="00CA1914" w:rsidRPr="0004369C" w:rsidRDefault="00CA1914" w:rsidP="003B33B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КОНСУЛЬТАЦИЯ СПЕЦИАЛИСТА</w:t>
            </w:r>
          </w:p>
          <w:p w:rsidR="00CA1914" w:rsidRPr="0004369C" w:rsidRDefault="0004369C" w:rsidP="003B33B6">
            <w:pPr>
              <w:pStyle w:val="a3"/>
              <w:numPr>
                <w:ilvl w:val="0"/>
                <w:numId w:val="1"/>
              </w:numPr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ЗАМЕР</w:t>
            </w:r>
          </w:p>
          <w:p w:rsidR="00CA1914" w:rsidRPr="0004369C" w:rsidRDefault="00CA1914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ind w:left="4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4369C">
              <w:rPr>
                <w:rFonts w:cstheme="minorHAnsi"/>
                <w:b/>
                <w:sz w:val="20"/>
                <w:szCs w:val="20"/>
                <w:u w:val="single"/>
              </w:rPr>
              <w:t>ПОДАРКИ</w:t>
            </w:r>
          </w:p>
          <w:p w:rsidR="00CA1914" w:rsidRPr="0004369C" w:rsidRDefault="0004369C" w:rsidP="00CA1914">
            <w:pPr>
              <w:pStyle w:val="a3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ФИТНЕС КЛУБ</w:t>
            </w:r>
          </w:p>
          <w:p w:rsidR="00CA1914" w:rsidRPr="0004369C" w:rsidRDefault="0004369C" w:rsidP="003B33B6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 xml:space="preserve"> FORMANN GYM</w:t>
            </w:r>
          </w:p>
          <w:p w:rsidR="00CA1914" w:rsidRPr="0004369C" w:rsidRDefault="0004369C" w:rsidP="003B33B6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 xml:space="preserve"> ( 1 АБОНЕМЕНТ НА 8 ЗАНЯТИЙ)</w:t>
            </w:r>
          </w:p>
          <w:p w:rsidR="00CA1914" w:rsidRPr="0004369C" w:rsidRDefault="00CA1914" w:rsidP="003B33B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CA1914" w:rsidP="003B33B6">
            <w:pPr>
              <w:pStyle w:val="a3"/>
              <w:ind w:left="426"/>
              <w:rPr>
                <w:rFonts w:cstheme="minorHAnsi"/>
                <w:b/>
                <w:sz w:val="20"/>
                <w:szCs w:val="20"/>
              </w:rPr>
            </w:pPr>
          </w:p>
          <w:p w:rsidR="00CA1914" w:rsidRPr="0004369C" w:rsidRDefault="0004369C" w:rsidP="003B33B6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04369C">
              <w:rPr>
                <w:rFonts w:cstheme="minorHAnsi"/>
                <w:b/>
                <w:sz w:val="20"/>
                <w:szCs w:val="20"/>
              </w:rPr>
              <w:t>«СТОУН – ТЕРАПИЯ»</w:t>
            </w:r>
          </w:p>
          <w:p w:rsidR="00CA1914" w:rsidRPr="008A3217" w:rsidRDefault="00CA1914" w:rsidP="003B33B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11 сеансов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2 сеанса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 xml:space="preserve">4 сеанса 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 xml:space="preserve">8 сеансов 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 xml:space="preserve">8 сеансов 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 xml:space="preserve">2 сеанса 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3сеанса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 xml:space="preserve">8 сеансов 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11 сеансов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 консультации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 абонемент на 8 занятий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 сеанс</w:t>
            </w:r>
          </w:p>
        </w:tc>
        <w:tc>
          <w:tcPr>
            <w:tcW w:w="3191" w:type="dxa"/>
          </w:tcPr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11 сеансов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3 сеанса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 сеанса</w:t>
            </w: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  <w:r w:rsidRPr="008A3217">
              <w:rPr>
                <w:sz w:val="20"/>
                <w:szCs w:val="20"/>
                <w:lang w:eastAsia="ru-RU"/>
              </w:rPr>
              <w:t>12 сеансов</w:t>
            </w: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  <w:r w:rsidRPr="008A3217">
              <w:rPr>
                <w:sz w:val="20"/>
                <w:szCs w:val="20"/>
                <w:lang w:eastAsia="ru-RU"/>
              </w:rPr>
              <w:t>2 сеанса</w:t>
            </w: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  <w:r w:rsidRPr="008A3217">
              <w:rPr>
                <w:sz w:val="20"/>
                <w:szCs w:val="20"/>
                <w:lang w:eastAsia="ru-RU"/>
              </w:rPr>
              <w:t>2 сеанса</w:t>
            </w: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 сеанса</w:t>
            </w: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  <w:r w:rsidRPr="008A3217">
              <w:rPr>
                <w:sz w:val="20"/>
                <w:szCs w:val="20"/>
                <w:lang w:eastAsia="ru-RU"/>
              </w:rPr>
              <w:t>7 сеансов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13сеансов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 консультации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4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8A3217">
              <w:rPr>
                <w:sz w:val="20"/>
                <w:szCs w:val="20"/>
              </w:rPr>
              <w:t>1 абонемент на 8 занятий</w:t>
            </w:r>
          </w:p>
          <w:p w:rsidR="00CA1914" w:rsidRPr="008A3217" w:rsidRDefault="00CA1914" w:rsidP="003B33B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1914" w:rsidRPr="008A3217" w:rsidRDefault="00CA1914" w:rsidP="003B33B6">
            <w:pPr>
              <w:jc w:val="center"/>
              <w:rPr>
                <w:sz w:val="20"/>
                <w:szCs w:val="20"/>
                <w:lang w:eastAsia="ru-RU"/>
              </w:rPr>
            </w:pPr>
            <w:r w:rsidRPr="008A3217">
              <w:rPr>
                <w:sz w:val="20"/>
                <w:szCs w:val="20"/>
                <w:lang w:eastAsia="ru-RU"/>
              </w:rPr>
              <w:t>1 сеанс</w:t>
            </w: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ПЛАСТИФИЦИРУЮЩЕЕ ОБЕРТЫВАНИЕ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ПЛАН  ПИТАНИЯ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  <w:lang w:val="en-US"/>
              </w:rPr>
            </w:pPr>
            <w:r w:rsidRPr="003A59EB">
              <w:rPr>
                <w:b/>
                <w:sz w:val="20"/>
                <w:szCs w:val="20"/>
              </w:rPr>
              <w:t>ЗАМЕР №1</w:t>
            </w:r>
          </w:p>
          <w:p w:rsidR="00CA1914" w:rsidRPr="003A59EB" w:rsidRDefault="00CA1914" w:rsidP="003B33B6">
            <w:pPr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</w:t>
            </w:r>
            <w:r w:rsidR="0091472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="0091472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</w:t>
            </w:r>
            <w:r w:rsidRPr="003A59EB">
              <w:rPr>
                <w:b/>
                <w:sz w:val="20"/>
                <w:szCs w:val="20"/>
              </w:rPr>
              <w:t>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lastRenderedPageBreak/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ПЛАСТИФИЦИРУЮЩЕЕ ОБЕРТЫВАНИЕ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ПЛАН  ПИТАНИЯ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  <w:lang w:val="en-US"/>
              </w:rPr>
            </w:pPr>
            <w:r w:rsidRPr="003A59EB">
              <w:rPr>
                <w:b/>
                <w:sz w:val="20"/>
                <w:szCs w:val="20"/>
              </w:rPr>
              <w:t>ЗАМЕР №1</w:t>
            </w:r>
          </w:p>
          <w:p w:rsidR="00CA1914" w:rsidRPr="003A59EB" w:rsidRDefault="00CA1914" w:rsidP="003B33B6">
            <w:pPr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вместо </w:t>
            </w:r>
            <w:r w:rsidR="0091472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="0091472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</w:t>
            </w:r>
            <w:r w:rsidRPr="003A59EB">
              <w:rPr>
                <w:b/>
                <w:sz w:val="20"/>
                <w:szCs w:val="20"/>
              </w:rPr>
              <w:t>0</w:t>
            </w:r>
          </w:p>
          <w:p w:rsidR="00CA1914" w:rsidRPr="003A59EB" w:rsidRDefault="00CA1914" w:rsidP="003B33B6">
            <w:pPr>
              <w:rPr>
                <w:b/>
                <w:sz w:val="20"/>
                <w:szCs w:val="20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lastRenderedPageBreak/>
        <w:t>2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rPr>
          <w:trHeight w:val="2680"/>
        </w:trPr>
        <w:tc>
          <w:tcPr>
            <w:tcW w:w="4785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  <w:r w:rsidRPr="00914729">
              <w:rPr>
                <w:b/>
                <w:sz w:val="20"/>
                <w:szCs w:val="20"/>
                <w:lang w:val="en-US"/>
              </w:rPr>
              <w:t>THALASPA</w:t>
            </w:r>
            <w:r w:rsidRPr="00914729">
              <w:rPr>
                <w:b/>
                <w:sz w:val="20"/>
                <w:szCs w:val="20"/>
              </w:rPr>
              <w:t xml:space="preserve">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– </w:t>
            </w:r>
            <w:proofErr w:type="gramStart"/>
            <w:r w:rsidRPr="00914729">
              <w:rPr>
                <w:b/>
                <w:sz w:val="20"/>
                <w:szCs w:val="20"/>
              </w:rPr>
              <w:t>КОМПРЕССИЯ-ГЛУБОКАЯ</w:t>
            </w:r>
            <w:proofErr w:type="gramEnd"/>
            <w:r w:rsidRPr="00914729">
              <w:rPr>
                <w:b/>
                <w:sz w:val="20"/>
                <w:szCs w:val="20"/>
              </w:rPr>
              <w:t xml:space="preserve"> СТИМУЛЯЦИЯ ОБМЕНА ВЕЩЕСТВ И СНИЖЕНИЕ ОБЪЕМОВ ТЕЛА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5F6247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 </w:t>
            </w:r>
            <w:r w:rsidRPr="003A59EB">
              <w:rPr>
                <w:sz w:val="20"/>
                <w:szCs w:val="20"/>
              </w:rPr>
              <w:t xml:space="preserve"> </w:t>
            </w:r>
            <w:r w:rsidRPr="005F6247">
              <w:rPr>
                <w:b/>
                <w:sz w:val="20"/>
                <w:szCs w:val="20"/>
              </w:rPr>
              <w:t>720 000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  <w:r w:rsidRPr="00914729">
              <w:rPr>
                <w:b/>
                <w:sz w:val="20"/>
                <w:szCs w:val="20"/>
                <w:lang w:val="en-US"/>
              </w:rPr>
              <w:t>THALASPA</w:t>
            </w:r>
            <w:r w:rsidRPr="00914729">
              <w:rPr>
                <w:b/>
                <w:sz w:val="20"/>
                <w:szCs w:val="20"/>
              </w:rPr>
              <w:t xml:space="preserve">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– </w:t>
            </w:r>
            <w:proofErr w:type="gramStart"/>
            <w:r w:rsidRPr="00914729">
              <w:rPr>
                <w:b/>
                <w:sz w:val="20"/>
                <w:szCs w:val="20"/>
              </w:rPr>
              <w:t>КОМПРЕССИЯ-ГЛУБОКАЯ</w:t>
            </w:r>
            <w:proofErr w:type="gramEnd"/>
            <w:r w:rsidRPr="00914729">
              <w:rPr>
                <w:b/>
                <w:sz w:val="20"/>
                <w:szCs w:val="20"/>
              </w:rPr>
              <w:t xml:space="preserve"> СТИМУЛЯЦИЯ ОБМЕНА ВЕЩЕСТВ И СНИЖЕНИЕ ОБЪЕМОВ ТЕЛА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2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5F6247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</w:t>
            </w:r>
            <w:r w:rsidRPr="005F6247">
              <w:rPr>
                <w:b/>
                <w:sz w:val="20"/>
                <w:szCs w:val="20"/>
              </w:rPr>
              <w:t>720 000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3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proofErr w:type="gramStart"/>
            <w:r w:rsidRPr="003A59EB">
              <w:rPr>
                <w:b/>
                <w:sz w:val="20"/>
                <w:szCs w:val="20"/>
              </w:rPr>
              <w:t>ВАКУУМНО- РОЛИКОВЫЙ</w:t>
            </w:r>
            <w:proofErr w:type="gramEnd"/>
            <w:r w:rsidRPr="003A59EB">
              <w:rPr>
                <w:b/>
                <w:sz w:val="20"/>
                <w:szCs w:val="20"/>
              </w:rPr>
              <w:t xml:space="preserve"> МАССАЖ</w:t>
            </w:r>
          </w:p>
          <w:p w:rsidR="00CA1914" w:rsidRPr="003A59EB" w:rsidRDefault="00CA1914" w:rsidP="003B33B6">
            <w:pPr>
              <w:pStyle w:val="a3"/>
              <w:ind w:left="46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1 час 30 минут</w:t>
            </w:r>
          </w:p>
          <w:p w:rsidR="00CA1914" w:rsidRPr="003A59EB" w:rsidRDefault="00CA1914" w:rsidP="003B33B6">
            <w:pPr>
              <w:rPr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Pr="00914729">
              <w:rPr>
                <w:b/>
                <w:sz w:val="20"/>
                <w:szCs w:val="20"/>
              </w:rPr>
              <w:t>7</w:t>
            </w:r>
            <w:r w:rsidR="00914729" w:rsidRPr="00914729">
              <w:rPr>
                <w:b/>
                <w:sz w:val="20"/>
                <w:szCs w:val="20"/>
              </w:rPr>
              <w:t>4</w:t>
            </w:r>
            <w:r w:rsidRPr="00914729">
              <w:rPr>
                <w:b/>
                <w:sz w:val="20"/>
                <w:szCs w:val="20"/>
              </w:rPr>
              <w:t>5 000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proofErr w:type="gramStart"/>
            <w:r w:rsidRPr="003A59EB">
              <w:rPr>
                <w:b/>
                <w:sz w:val="20"/>
                <w:szCs w:val="20"/>
              </w:rPr>
              <w:t>ВАКУУМНО- РОЛИКОВЫЙ</w:t>
            </w:r>
            <w:proofErr w:type="gramEnd"/>
            <w:r w:rsidRPr="003A59EB">
              <w:rPr>
                <w:b/>
                <w:sz w:val="20"/>
                <w:szCs w:val="20"/>
              </w:rPr>
              <w:t xml:space="preserve"> МАССАЖ</w:t>
            </w:r>
          </w:p>
          <w:p w:rsidR="00CA1914" w:rsidRPr="003A59EB" w:rsidRDefault="00CA1914" w:rsidP="003B33B6">
            <w:pPr>
              <w:pStyle w:val="a3"/>
              <w:ind w:left="46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1 час 30 минут</w:t>
            </w:r>
          </w:p>
          <w:p w:rsidR="00CA1914" w:rsidRPr="003A59EB" w:rsidRDefault="00CA1914" w:rsidP="003B33B6">
            <w:pPr>
              <w:rPr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="00914729" w:rsidRPr="00914729">
              <w:rPr>
                <w:b/>
                <w:sz w:val="20"/>
                <w:szCs w:val="20"/>
              </w:rPr>
              <w:t>74</w:t>
            </w:r>
            <w:r w:rsidRPr="00914729">
              <w:rPr>
                <w:b/>
                <w:sz w:val="20"/>
                <w:szCs w:val="20"/>
              </w:rPr>
              <w:t>5 000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4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–1 час 50 минут</w:t>
            </w:r>
          </w:p>
          <w:p w:rsidR="00CA1914" w:rsidRPr="00E4656F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914729"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</w:rPr>
              <w:t>0 000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–1 час 50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914729"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</w:rPr>
              <w:t>0 000</w:t>
            </w: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5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ЭКСФОЛИАТИВНЫЙ СКРАБ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  <w:r w:rsidRPr="00914729">
              <w:rPr>
                <w:b/>
                <w:sz w:val="20"/>
                <w:szCs w:val="20"/>
              </w:rPr>
              <w:t xml:space="preserve">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914729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914729">
              <w:rPr>
                <w:b/>
                <w:sz w:val="20"/>
                <w:szCs w:val="20"/>
              </w:rPr>
              <w:t xml:space="preserve"> 720 000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ЭКСФОЛИАТИВНЫЙ СКРАБ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rStyle w:val="a6"/>
                <w:b/>
                <w:i w:val="0"/>
                <w:iCs w:val="0"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4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914729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</w:t>
            </w:r>
            <w:r w:rsidRPr="00914729">
              <w:rPr>
                <w:b/>
                <w:sz w:val="20"/>
                <w:szCs w:val="20"/>
              </w:rPr>
              <w:t xml:space="preserve"> 720 000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6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rPr>
          <w:trHeight w:val="2538"/>
        </w:trPr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lastRenderedPageBreak/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ВАКУУМНЫЙ МАССАЖ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numPr>
                <w:ilvl w:val="1"/>
                <w:numId w:val="19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№2</w:t>
            </w:r>
          </w:p>
          <w:p w:rsidR="00CA1914" w:rsidRPr="003A59EB" w:rsidRDefault="00CA1914" w:rsidP="003B33B6">
            <w:pPr>
              <w:pStyle w:val="a3"/>
              <w:numPr>
                <w:ilvl w:val="1"/>
                <w:numId w:val="19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КОНСУЛЬТАЦИЯ СПЕЦИАЛИСТА 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 xml:space="preserve">Длительность процедуры </w:t>
            </w:r>
            <w:r w:rsidRPr="003A59EB">
              <w:rPr>
                <w:sz w:val="20"/>
                <w:szCs w:val="20"/>
              </w:rPr>
              <w:t>–  1 час 40минут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="00914729" w:rsidRPr="00914729">
              <w:rPr>
                <w:b/>
                <w:sz w:val="20"/>
                <w:szCs w:val="20"/>
              </w:rPr>
              <w:t>83</w:t>
            </w:r>
            <w:r w:rsidRPr="00914729">
              <w:rPr>
                <w:b/>
                <w:sz w:val="20"/>
                <w:szCs w:val="20"/>
              </w:rPr>
              <w:t>0 000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АЛЬГОТЕРАПИЯ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№2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5"/>
              </w:numPr>
              <w:ind w:left="437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КОНСУЛЬТАЦИЯ СПЕЦИАЛИСТА </w:t>
            </w:r>
          </w:p>
          <w:p w:rsidR="00CA1914" w:rsidRPr="003A59EB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</w:rPr>
              <w:t>Длительность процедуры –  2 часа 40минут</w:t>
            </w:r>
          </w:p>
          <w:p w:rsidR="00CA1914" w:rsidRPr="003A59EB" w:rsidRDefault="00914729" w:rsidP="003B33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Стоимость:  </w:t>
            </w:r>
            <w:r w:rsidRPr="00914729">
              <w:rPr>
                <w:b/>
                <w:sz w:val="20"/>
                <w:szCs w:val="20"/>
              </w:rPr>
              <w:t xml:space="preserve">1 146 </w:t>
            </w:r>
            <w:r w:rsidR="00CA1914" w:rsidRPr="00914729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7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26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26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26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>ПРЕССОТЕРАПИЯ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26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914729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</w:t>
            </w:r>
          </w:p>
          <w:p w:rsidR="00CA1914" w:rsidRPr="00914729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 </w:t>
            </w:r>
            <w:r w:rsidRPr="003A5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14729">
              <w:rPr>
                <w:b/>
                <w:sz w:val="20"/>
                <w:szCs w:val="20"/>
              </w:rPr>
              <w:t>720 000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6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914729" w:rsidRDefault="00CA1914" w:rsidP="003B33B6">
            <w:pPr>
              <w:pStyle w:val="a3"/>
              <w:ind w:left="1395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–1 час 20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 </w:t>
            </w:r>
            <w:r w:rsidRPr="00914729">
              <w:rPr>
                <w:b/>
                <w:sz w:val="20"/>
                <w:szCs w:val="20"/>
              </w:rPr>
              <w:t>480 000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8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7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7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ВАКУУМНЫЙ МАССАЖ</w:t>
            </w:r>
          </w:p>
          <w:p w:rsidR="00CA1914" w:rsidRPr="003A59EB" w:rsidRDefault="00CA1914" w:rsidP="003B33B6">
            <w:pPr>
              <w:pStyle w:val="a3"/>
              <w:ind w:left="1395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3</w:t>
            </w:r>
            <w:r w:rsidRPr="003A59EB">
              <w:rPr>
                <w:sz w:val="20"/>
                <w:szCs w:val="20"/>
              </w:rPr>
              <w:t>0 минут</w:t>
            </w:r>
          </w:p>
          <w:p w:rsidR="00CA1914" w:rsidRPr="00914729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 w:rsidRPr="00914729">
              <w:rPr>
                <w:b/>
                <w:sz w:val="20"/>
                <w:szCs w:val="20"/>
              </w:rPr>
              <w:t>:  74</w:t>
            </w:r>
            <w:r w:rsidRPr="00914729">
              <w:rPr>
                <w:b/>
                <w:sz w:val="20"/>
                <w:szCs w:val="20"/>
              </w:rPr>
              <w:t>5 000</w:t>
            </w: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7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7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4</w:t>
            </w:r>
            <w:r w:rsidRPr="003A59EB">
              <w:rPr>
                <w:sz w:val="20"/>
                <w:szCs w:val="20"/>
              </w:rPr>
              <w:t>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 xml:space="preserve">: </w:t>
            </w:r>
            <w:r w:rsidR="00914729" w:rsidRPr="00914729">
              <w:rPr>
                <w:b/>
                <w:sz w:val="20"/>
                <w:szCs w:val="20"/>
              </w:rPr>
              <w:t>66</w:t>
            </w:r>
            <w:r w:rsidRPr="00914729">
              <w:rPr>
                <w:b/>
                <w:sz w:val="20"/>
                <w:szCs w:val="20"/>
              </w:rPr>
              <w:t>0 000</w:t>
            </w: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9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914729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914729">
              <w:rPr>
                <w:b/>
                <w:sz w:val="20"/>
                <w:szCs w:val="20"/>
              </w:rPr>
              <w:t xml:space="preserve">: </w:t>
            </w:r>
            <w:r w:rsidR="00914729" w:rsidRPr="00914729">
              <w:rPr>
                <w:b/>
                <w:sz w:val="20"/>
                <w:szCs w:val="20"/>
              </w:rPr>
              <w:t xml:space="preserve">  </w:t>
            </w:r>
            <w:r w:rsidRPr="00914729">
              <w:rPr>
                <w:b/>
                <w:sz w:val="20"/>
                <w:szCs w:val="20"/>
              </w:rPr>
              <w:t>720 000</w:t>
            </w: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914729">
              <w:rPr>
                <w:rStyle w:val="a6"/>
                <w:rFonts w:asciiTheme="majorHAnsi" w:hAnsiTheme="majorHAnsi" w:cs="Arial"/>
                <w:b/>
                <w:i w:val="0"/>
                <w:color w:val="333333"/>
                <w:sz w:val="20"/>
                <w:szCs w:val="20"/>
                <w:shd w:val="clear" w:color="auto" w:fill="FFFFFF"/>
              </w:rPr>
              <w:t>КРИОБИНТОВАНИЕ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914729" w:rsidRDefault="00CA1914" w:rsidP="003B33B6">
            <w:pPr>
              <w:pStyle w:val="a3"/>
              <w:numPr>
                <w:ilvl w:val="0"/>
                <w:numId w:val="8"/>
              </w:numPr>
              <w:ind w:left="460"/>
              <w:rPr>
                <w:b/>
                <w:sz w:val="20"/>
                <w:szCs w:val="20"/>
              </w:rPr>
            </w:pPr>
            <w:r w:rsidRPr="00914729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04369C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</w:p>
          <w:p w:rsidR="00CA1914" w:rsidRPr="00914729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>:</w:t>
            </w:r>
            <w:r w:rsidRPr="003A59EB">
              <w:rPr>
                <w:b/>
                <w:sz w:val="20"/>
                <w:szCs w:val="20"/>
              </w:rPr>
              <w:t xml:space="preserve"> </w:t>
            </w:r>
            <w:r w:rsidR="00914729">
              <w:rPr>
                <w:sz w:val="20"/>
                <w:szCs w:val="20"/>
              </w:rPr>
              <w:t xml:space="preserve">   </w:t>
            </w:r>
            <w:r w:rsidRPr="003A5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14729">
              <w:rPr>
                <w:b/>
                <w:sz w:val="20"/>
                <w:szCs w:val="20"/>
              </w:rPr>
              <w:t>720 000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10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ПЛАСТИФИЦИРУЮЩЕЕ ОБЕРТЫВАНИЕ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  <w:r w:rsidR="00914729">
              <w:rPr>
                <w:sz w:val="20"/>
                <w:szCs w:val="20"/>
              </w:rPr>
              <w:t xml:space="preserve"> 30 минут</w:t>
            </w:r>
          </w:p>
          <w:p w:rsidR="00CA1914" w:rsidRPr="003A59EB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</w:t>
            </w:r>
            <w:r w:rsidRPr="00914729">
              <w:rPr>
                <w:b/>
                <w:sz w:val="20"/>
                <w:szCs w:val="20"/>
              </w:rPr>
              <w:t xml:space="preserve">  </w:t>
            </w:r>
            <w:r w:rsidR="00914729" w:rsidRPr="00914729">
              <w:rPr>
                <w:b/>
                <w:sz w:val="20"/>
                <w:szCs w:val="20"/>
              </w:rPr>
              <w:t>86</w:t>
            </w:r>
            <w:r w:rsidRPr="00914729">
              <w:rPr>
                <w:b/>
                <w:sz w:val="20"/>
                <w:szCs w:val="20"/>
              </w:rPr>
              <w:t>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ПЛАСТИФИЦИРУЮЩЕЕ ОБЕРТЫВАНИЕ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 2 часа</w:t>
            </w:r>
            <w:r w:rsidR="00914729">
              <w:rPr>
                <w:sz w:val="20"/>
                <w:szCs w:val="20"/>
              </w:rPr>
              <w:t xml:space="preserve"> 30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914729">
              <w:rPr>
                <w:sz w:val="20"/>
                <w:szCs w:val="20"/>
              </w:rPr>
              <w:t>:</w:t>
            </w:r>
            <w:r w:rsidRPr="003A59EB">
              <w:rPr>
                <w:sz w:val="20"/>
                <w:szCs w:val="20"/>
              </w:rPr>
              <w:t xml:space="preserve">  </w:t>
            </w:r>
            <w:r w:rsidR="00914729" w:rsidRPr="00914729">
              <w:rPr>
                <w:b/>
                <w:sz w:val="20"/>
                <w:szCs w:val="20"/>
              </w:rPr>
              <w:t>86</w:t>
            </w:r>
            <w:r w:rsidRPr="00914729">
              <w:rPr>
                <w:b/>
                <w:sz w:val="20"/>
                <w:szCs w:val="20"/>
              </w:rPr>
              <w:t>0 000</w:t>
            </w: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11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8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ВАКУУМНЫЙ МАССАЖ 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–50 мин 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Стоимость:</w:t>
            </w:r>
            <w:r w:rsidR="00105E16">
              <w:rPr>
                <w:sz w:val="20"/>
                <w:szCs w:val="20"/>
              </w:rPr>
              <w:t xml:space="preserve">  </w:t>
            </w:r>
            <w:r w:rsidRPr="00105E16">
              <w:rPr>
                <w:b/>
                <w:sz w:val="20"/>
                <w:szCs w:val="20"/>
              </w:rPr>
              <w:t>500 000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524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lastRenderedPageBreak/>
              <w:t xml:space="preserve">ПРЕССОТЕРАПИЯ 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 40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   </w:t>
            </w:r>
            <w:r w:rsidRPr="003A59EB">
              <w:rPr>
                <w:sz w:val="20"/>
                <w:szCs w:val="20"/>
              </w:rPr>
              <w:t xml:space="preserve"> </w:t>
            </w:r>
            <w:r w:rsidRPr="00EC4D2E">
              <w:rPr>
                <w:b/>
                <w:sz w:val="20"/>
                <w:szCs w:val="20"/>
              </w:rPr>
              <w:t>240 000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lastRenderedPageBreak/>
        <w:t>12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АЛЬГОТЕРАПИЯ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№3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 40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105E16" w:rsidRPr="00105E16">
              <w:rPr>
                <w:b/>
                <w:sz w:val="20"/>
                <w:szCs w:val="20"/>
              </w:rPr>
              <w:t>1 146</w:t>
            </w:r>
            <w:r w:rsidRPr="00105E16">
              <w:rPr>
                <w:b/>
                <w:sz w:val="20"/>
                <w:szCs w:val="20"/>
              </w:rPr>
              <w:t xml:space="preserve"> 000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АЛЬГОТЕРАПИЯ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№3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 40 минут</w:t>
            </w:r>
          </w:p>
          <w:p w:rsidR="00CA1914" w:rsidRPr="003A59EB" w:rsidRDefault="00CA1914" w:rsidP="003B33B6">
            <w:pPr>
              <w:rPr>
                <w:b/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 w:rsidRPr="00105E16">
              <w:rPr>
                <w:b/>
                <w:sz w:val="20"/>
                <w:szCs w:val="20"/>
              </w:rPr>
              <w:t xml:space="preserve">: </w:t>
            </w:r>
            <w:r w:rsidRPr="00105E16">
              <w:rPr>
                <w:b/>
                <w:sz w:val="20"/>
                <w:szCs w:val="20"/>
              </w:rPr>
              <w:t xml:space="preserve">  </w:t>
            </w:r>
            <w:r w:rsidR="00105E16" w:rsidRPr="00105E16">
              <w:rPr>
                <w:b/>
                <w:sz w:val="20"/>
                <w:szCs w:val="20"/>
              </w:rPr>
              <w:t xml:space="preserve">1 146 </w:t>
            </w:r>
            <w:r w:rsidRPr="00105E16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13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443756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 w:rsidRPr="00443756">
              <w:rPr>
                <w:b/>
                <w:sz w:val="20"/>
                <w:szCs w:val="20"/>
              </w:rPr>
              <w:t>БАЛЬНЕОТЕРАПИЯ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–1 час 20 минут</w:t>
            </w:r>
          </w:p>
          <w:p w:rsidR="00CA1914" w:rsidRPr="00105E16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Pr="00105E16">
              <w:rPr>
                <w:b/>
                <w:sz w:val="20"/>
                <w:szCs w:val="20"/>
              </w:rPr>
              <w:t>340 000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443756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БАЛЬНЕОТЕРАПИЯ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–1 час 20 минут</w:t>
            </w:r>
          </w:p>
          <w:p w:rsidR="00CA1914" w:rsidRPr="00105E16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 </w:t>
            </w:r>
            <w:r w:rsidRPr="00105E16">
              <w:rPr>
                <w:b/>
                <w:sz w:val="20"/>
                <w:szCs w:val="20"/>
              </w:rPr>
              <w:t>340 000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14ДЕНЬ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2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2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ВАКУУМНЫЙ МАССАЖ </w:t>
            </w: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30</w:t>
            </w:r>
            <w:r w:rsidRPr="003A59EB">
              <w:rPr>
                <w:sz w:val="20"/>
                <w:szCs w:val="20"/>
              </w:rPr>
              <w:t xml:space="preserve">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  </w:t>
            </w:r>
            <w:r w:rsidR="00105E16" w:rsidRPr="00105E16">
              <w:rPr>
                <w:b/>
                <w:sz w:val="20"/>
                <w:szCs w:val="20"/>
              </w:rPr>
              <w:t>74</w:t>
            </w:r>
            <w:r w:rsidRPr="00105E16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2"/>
              </w:numPr>
              <w:ind w:left="543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2"/>
              </w:numPr>
              <w:ind w:left="543"/>
              <w:rPr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ПРЕССОТЕРАПИЯ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pStyle w:val="a3"/>
              <w:ind w:left="543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40</w:t>
            </w:r>
            <w:r w:rsidRPr="003A59EB">
              <w:rPr>
                <w:sz w:val="20"/>
                <w:szCs w:val="20"/>
              </w:rPr>
              <w:t xml:space="preserve"> минут</w:t>
            </w:r>
          </w:p>
          <w:p w:rsidR="00CA1914" w:rsidRPr="003A59EB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Pr="003A59EB">
              <w:rPr>
                <w:sz w:val="20"/>
                <w:szCs w:val="20"/>
              </w:rPr>
              <w:t xml:space="preserve">: </w:t>
            </w:r>
            <w:r w:rsidR="00105E16">
              <w:rPr>
                <w:sz w:val="20"/>
                <w:szCs w:val="20"/>
              </w:rPr>
              <w:t xml:space="preserve"> </w:t>
            </w:r>
            <w:r w:rsidR="00105E16" w:rsidRPr="00105E16">
              <w:rPr>
                <w:b/>
                <w:sz w:val="20"/>
                <w:szCs w:val="20"/>
              </w:rPr>
              <w:t>66</w:t>
            </w:r>
            <w:r w:rsidRPr="00105E16">
              <w:rPr>
                <w:b/>
                <w:sz w:val="20"/>
                <w:szCs w:val="20"/>
              </w:rPr>
              <w:t>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15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8F3141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8F3141">
              <w:rPr>
                <w:rFonts w:asciiTheme="majorHAnsi" w:hAnsiTheme="majorHAnsi"/>
                <w:b/>
                <w:sz w:val="20"/>
                <w:szCs w:val="20"/>
              </w:rPr>
              <w:t>АЛЬГОТЕРАПИЯ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 1час 30 минут</w:t>
            </w:r>
          </w:p>
          <w:p w:rsidR="00CA1914" w:rsidRPr="00105E16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  </w:t>
            </w:r>
            <w:r w:rsidRPr="003A59EB">
              <w:rPr>
                <w:sz w:val="20"/>
                <w:szCs w:val="20"/>
              </w:rPr>
              <w:t xml:space="preserve"> </w:t>
            </w:r>
            <w:r w:rsidRPr="00105E16">
              <w:rPr>
                <w:b/>
                <w:sz w:val="20"/>
                <w:szCs w:val="20"/>
              </w:rPr>
              <w:t xml:space="preserve">636 000 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8F3141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b/>
                <w:sz w:val="20"/>
                <w:szCs w:val="20"/>
              </w:rPr>
            </w:pPr>
            <w:r w:rsidRPr="008F3141">
              <w:rPr>
                <w:b/>
                <w:sz w:val="20"/>
                <w:szCs w:val="20"/>
              </w:rPr>
              <w:t>АЛЬГОТЕРАПИЯ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 1час 30 минут</w:t>
            </w:r>
          </w:p>
          <w:p w:rsidR="00CA1914" w:rsidRPr="0061490D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   </w:t>
            </w:r>
            <w:r w:rsidRPr="003A59EB">
              <w:rPr>
                <w:sz w:val="20"/>
                <w:szCs w:val="20"/>
              </w:rPr>
              <w:t xml:space="preserve">  </w:t>
            </w:r>
            <w:r w:rsidRPr="0061490D">
              <w:rPr>
                <w:b/>
                <w:sz w:val="20"/>
                <w:szCs w:val="20"/>
              </w:rPr>
              <w:t>636 000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16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91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91"/>
              <w:rPr>
                <w:b/>
                <w:sz w:val="20"/>
                <w:szCs w:val="20"/>
              </w:rPr>
            </w:pPr>
            <w:proofErr w:type="gramStart"/>
            <w:r w:rsidRPr="003A59EB">
              <w:rPr>
                <w:b/>
                <w:sz w:val="20"/>
                <w:szCs w:val="20"/>
              </w:rPr>
              <w:t>ВАКУУМНО- РОЛИКОВЫЙ</w:t>
            </w:r>
            <w:proofErr w:type="gramEnd"/>
            <w:r w:rsidRPr="003A59EB">
              <w:rPr>
                <w:b/>
                <w:sz w:val="20"/>
                <w:szCs w:val="20"/>
              </w:rPr>
              <w:t xml:space="preserve"> МАССАЖ </w:t>
            </w:r>
          </w:p>
          <w:p w:rsidR="00CA1914" w:rsidRPr="003A59EB" w:rsidRDefault="00CA1914" w:rsidP="003B33B6">
            <w:pPr>
              <w:pStyle w:val="a3"/>
              <w:ind w:left="491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 xml:space="preserve">Длительность процедуры </w:t>
            </w:r>
            <w:r w:rsidRPr="003A59EB">
              <w:rPr>
                <w:sz w:val="20"/>
                <w:szCs w:val="20"/>
              </w:rPr>
              <w:t>– 1 час 30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105E16">
              <w:rPr>
                <w:b/>
                <w:sz w:val="20"/>
                <w:szCs w:val="20"/>
              </w:rPr>
              <w:t>74</w:t>
            </w:r>
            <w:r w:rsidRPr="007274CF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91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91"/>
              <w:rPr>
                <w:b/>
                <w:sz w:val="20"/>
                <w:szCs w:val="20"/>
              </w:rPr>
            </w:pPr>
            <w:proofErr w:type="gramStart"/>
            <w:r w:rsidRPr="003A59EB">
              <w:rPr>
                <w:b/>
                <w:sz w:val="20"/>
                <w:szCs w:val="20"/>
              </w:rPr>
              <w:t>ВАКУУМНО- РОЛИКОВЫЙ</w:t>
            </w:r>
            <w:proofErr w:type="gramEnd"/>
            <w:r w:rsidRPr="003A59EB">
              <w:rPr>
                <w:b/>
                <w:sz w:val="20"/>
                <w:szCs w:val="20"/>
              </w:rPr>
              <w:t xml:space="preserve"> МАССАЖ </w:t>
            </w:r>
          </w:p>
          <w:p w:rsidR="00CA1914" w:rsidRPr="003A59EB" w:rsidRDefault="00CA1914" w:rsidP="003B33B6">
            <w:pPr>
              <w:pStyle w:val="a3"/>
              <w:ind w:left="491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 xml:space="preserve">Длительность процедуры </w:t>
            </w:r>
            <w:r w:rsidRPr="003A59EB">
              <w:rPr>
                <w:sz w:val="20"/>
                <w:szCs w:val="20"/>
              </w:rPr>
              <w:t>– 1 час 30 минут</w:t>
            </w:r>
          </w:p>
          <w:p w:rsidR="00CA1914" w:rsidRPr="003A59EB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105E16">
              <w:rPr>
                <w:b/>
                <w:sz w:val="20"/>
                <w:szCs w:val="20"/>
              </w:rPr>
              <w:t>74</w:t>
            </w:r>
            <w:r w:rsidRPr="007274CF">
              <w:rPr>
                <w:b/>
                <w:sz w:val="20"/>
                <w:szCs w:val="20"/>
              </w:rPr>
              <w:t>5 000</w:t>
            </w:r>
          </w:p>
          <w:p w:rsidR="00CA1914" w:rsidRPr="003A59EB" w:rsidRDefault="00CA1914" w:rsidP="003B33B6">
            <w:pPr>
              <w:pStyle w:val="a3"/>
              <w:ind w:left="1500"/>
              <w:rPr>
                <w:b/>
                <w:strike/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lastRenderedPageBreak/>
        <w:t>17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Default="00CA1914" w:rsidP="003B33B6">
            <w:pPr>
              <w:pStyle w:val="a3"/>
              <w:numPr>
                <w:ilvl w:val="0"/>
                <w:numId w:val="14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</w:t>
            </w:r>
          </w:p>
          <w:p w:rsidR="00CA1914" w:rsidRPr="00ED7555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БАЛЬНЕОТЕРАПИЯ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30 </w:t>
            </w:r>
            <w:r w:rsidRPr="003A59EB">
              <w:rPr>
                <w:sz w:val="20"/>
                <w:szCs w:val="20"/>
              </w:rPr>
              <w:t xml:space="preserve"> минут</w:t>
            </w:r>
          </w:p>
          <w:p w:rsidR="00CA1914" w:rsidRPr="00105E16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Pr="00105E16">
              <w:rPr>
                <w:b/>
                <w:sz w:val="20"/>
                <w:szCs w:val="20"/>
              </w:rPr>
              <w:t>340 000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Default="00CA1914" w:rsidP="003B33B6">
            <w:pPr>
              <w:pStyle w:val="a3"/>
              <w:numPr>
                <w:ilvl w:val="0"/>
                <w:numId w:val="14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ED7555" w:rsidRDefault="00CA1914" w:rsidP="003B33B6">
            <w:pPr>
              <w:pStyle w:val="a3"/>
              <w:numPr>
                <w:ilvl w:val="0"/>
                <w:numId w:val="11"/>
              </w:numPr>
              <w:ind w:left="4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БАЛЬНЕОТЕРАПИЯ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4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30 </w:t>
            </w:r>
            <w:r w:rsidRPr="003A59EB">
              <w:rPr>
                <w:sz w:val="20"/>
                <w:szCs w:val="20"/>
              </w:rPr>
              <w:t xml:space="preserve">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</w:t>
            </w:r>
            <w:r w:rsidRPr="00105E16">
              <w:rPr>
                <w:b/>
                <w:sz w:val="20"/>
                <w:szCs w:val="20"/>
              </w:rPr>
              <w:t>340 000</w:t>
            </w: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18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rPr>
          <w:trHeight w:val="70"/>
        </w:trPr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5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5"/>
              </w:numPr>
              <w:ind w:left="426"/>
              <w:rPr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ВАКУУМНЫЙ МАССАЖ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3</w:t>
            </w:r>
            <w:r w:rsidRPr="003A59EB">
              <w:rPr>
                <w:sz w:val="20"/>
                <w:szCs w:val="20"/>
              </w:rPr>
              <w:t>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</w:t>
            </w:r>
            <w:r w:rsidR="00105E16" w:rsidRPr="00105E16">
              <w:rPr>
                <w:b/>
                <w:sz w:val="20"/>
                <w:szCs w:val="20"/>
              </w:rPr>
              <w:t>74</w:t>
            </w:r>
            <w:r w:rsidRPr="00105E16">
              <w:rPr>
                <w:b/>
                <w:sz w:val="20"/>
                <w:szCs w:val="20"/>
              </w:rPr>
              <w:t>5 000</w:t>
            </w:r>
            <w:r w:rsidRPr="003A59EB">
              <w:rPr>
                <w:sz w:val="20"/>
                <w:szCs w:val="20"/>
              </w:rPr>
              <w:t xml:space="preserve"> 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5"/>
              </w:numPr>
              <w:ind w:left="484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766C93" w:rsidRDefault="00CA1914" w:rsidP="003B33B6">
            <w:pPr>
              <w:pStyle w:val="a3"/>
              <w:numPr>
                <w:ilvl w:val="0"/>
                <w:numId w:val="10"/>
              </w:numPr>
              <w:ind w:left="460"/>
              <w:rPr>
                <w:rFonts w:asciiTheme="majorHAnsi" w:hAnsiTheme="majorHAnsi"/>
                <w:b/>
                <w:sz w:val="20"/>
                <w:szCs w:val="20"/>
              </w:rPr>
            </w:pPr>
            <w:r w:rsidRPr="00766C93">
              <w:rPr>
                <w:rFonts w:asciiTheme="majorHAnsi" w:hAnsiTheme="majorHAnsi"/>
                <w:b/>
                <w:sz w:val="20"/>
                <w:szCs w:val="20"/>
              </w:rPr>
              <w:t>АЛЬГОТЕРАПИЯ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5"/>
              </w:numPr>
              <w:ind w:left="484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5"/>
              </w:numPr>
              <w:ind w:left="484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–2 часа 3</w:t>
            </w:r>
            <w:r w:rsidRPr="003A59EB">
              <w:rPr>
                <w:sz w:val="20"/>
                <w:szCs w:val="20"/>
              </w:rPr>
              <w:t>0 минут</w:t>
            </w: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105E16" w:rsidRPr="00105E16">
              <w:rPr>
                <w:b/>
                <w:sz w:val="20"/>
                <w:szCs w:val="20"/>
              </w:rPr>
              <w:t>1 05</w:t>
            </w:r>
            <w:r w:rsidRPr="00105E16">
              <w:rPr>
                <w:b/>
                <w:sz w:val="20"/>
                <w:szCs w:val="20"/>
              </w:rPr>
              <w:t>6 000</w:t>
            </w: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19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ОЧИЩАЮЩИЙ СКРАБ 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79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АЛЬГОТЕРАПИЯ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3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 1 час 30 минут</w:t>
            </w:r>
          </w:p>
          <w:p w:rsidR="00CA1914" w:rsidRPr="00105E16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 w:rsidRPr="00105E16">
              <w:rPr>
                <w:b/>
                <w:sz w:val="20"/>
                <w:szCs w:val="20"/>
              </w:rPr>
              <w:t xml:space="preserve">: </w:t>
            </w:r>
            <w:r w:rsidRPr="00105E16">
              <w:rPr>
                <w:b/>
                <w:sz w:val="20"/>
                <w:szCs w:val="20"/>
              </w:rPr>
              <w:t xml:space="preserve"> 636 000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ПРЕССОТЕРАПИЯ </w:t>
            </w:r>
          </w:p>
          <w:p w:rsidR="00CA1914" w:rsidRPr="003A59EB" w:rsidRDefault="00CA1914" w:rsidP="003B33B6">
            <w:pPr>
              <w:pStyle w:val="a3"/>
              <w:ind w:left="460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  <w:u w:val="single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 40 минут</w:t>
            </w:r>
          </w:p>
          <w:p w:rsidR="00CA1914" w:rsidRPr="00ED07DB" w:rsidRDefault="00CA1914" w:rsidP="003B33B6">
            <w:pPr>
              <w:rPr>
                <w:b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>
              <w:rPr>
                <w:sz w:val="20"/>
                <w:szCs w:val="20"/>
                <w:u w:val="single"/>
              </w:rPr>
              <w:t>:</w:t>
            </w:r>
            <w:r w:rsidRPr="003A59EB">
              <w:rPr>
                <w:sz w:val="20"/>
                <w:szCs w:val="20"/>
              </w:rPr>
              <w:t xml:space="preserve"> </w:t>
            </w:r>
            <w:r w:rsidRPr="00ED07DB">
              <w:rPr>
                <w:b/>
                <w:sz w:val="20"/>
                <w:szCs w:val="20"/>
              </w:rPr>
              <w:t>240 000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CA1914" w:rsidRPr="003A59EB" w:rsidRDefault="00CA1914" w:rsidP="00CA1914">
      <w:pPr>
        <w:jc w:val="center"/>
        <w:rPr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20 ДЕНЬ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1</w:t>
            </w:r>
          </w:p>
        </w:tc>
        <w:tc>
          <w:tcPr>
            <w:tcW w:w="4786" w:type="dxa"/>
          </w:tcPr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  <w:r w:rsidRPr="003A59EB">
              <w:rPr>
                <w:b/>
                <w:sz w:val="20"/>
                <w:szCs w:val="20"/>
              </w:rPr>
              <w:t>Программа № 2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ВУКУУМНЫЙ МАССАЖ </w:t>
            </w: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№4</w:t>
            </w:r>
          </w:p>
          <w:p w:rsidR="00CA1914" w:rsidRPr="003A59EB" w:rsidRDefault="00CA1914" w:rsidP="003B33B6">
            <w:pPr>
              <w:pStyle w:val="a3"/>
              <w:ind w:left="426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>
              <w:rPr>
                <w:sz w:val="20"/>
                <w:szCs w:val="20"/>
              </w:rPr>
              <w:t xml:space="preserve"> –1 час 5</w:t>
            </w:r>
            <w:r w:rsidRPr="003A59EB">
              <w:rPr>
                <w:sz w:val="20"/>
                <w:szCs w:val="20"/>
              </w:rPr>
              <w:t>0 мин</w:t>
            </w:r>
          </w:p>
          <w:p w:rsidR="00CA1914" w:rsidRPr="003A59EB" w:rsidRDefault="00CA1914" w:rsidP="003B33B6">
            <w:pPr>
              <w:rPr>
                <w:b/>
                <w:strike/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</w:t>
            </w:r>
            <w:r w:rsidR="00105E16">
              <w:rPr>
                <w:b/>
                <w:sz w:val="20"/>
                <w:szCs w:val="20"/>
              </w:rPr>
              <w:t>835</w:t>
            </w:r>
            <w:r w:rsidRPr="00ED07DB">
              <w:rPr>
                <w:b/>
                <w:sz w:val="20"/>
                <w:szCs w:val="20"/>
              </w:rPr>
              <w:t xml:space="preserve">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</w:tcPr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79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АНТИЦЕЛЛЮЛИТНЫЙ РУЧНОЙ МАССАЖ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9"/>
              </w:numPr>
              <w:ind w:left="460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ПЛАСТИФИЦИРУЮЩЕЕ ОБЕРТЫВАНИЕ </w:t>
            </w:r>
          </w:p>
          <w:p w:rsidR="00CA1914" w:rsidRPr="003A59EB" w:rsidRDefault="00CA1914" w:rsidP="003B33B6">
            <w:pPr>
              <w:pStyle w:val="a3"/>
              <w:numPr>
                <w:ilvl w:val="0"/>
                <w:numId w:val="16"/>
              </w:numPr>
              <w:ind w:left="479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 xml:space="preserve">ДРЕНАЖНЫЙ ПИТАТЕЛЬНЫЙ КРЕМ </w:t>
            </w:r>
          </w:p>
          <w:p w:rsidR="00CA1914" w:rsidRPr="003A59EB" w:rsidRDefault="00CA1914" w:rsidP="003B33B6">
            <w:pPr>
              <w:pStyle w:val="a3"/>
              <w:ind w:left="479"/>
              <w:rPr>
                <w:b/>
                <w:sz w:val="20"/>
                <w:szCs w:val="20"/>
              </w:rPr>
            </w:pPr>
          </w:p>
          <w:p w:rsidR="00CA1914" w:rsidRPr="003A59EB" w:rsidRDefault="00CA1914" w:rsidP="003B33B6">
            <w:pPr>
              <w:pStyle w:val="a3"/>
              <w:ind w:left="479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ЗАМЕР №4</w:t>
            </w:r>
          </w:p>
          <w:p w:rsidR="00CA1914" w:rsidRPr="003A59EB" w:rsidRDefault="00CA1914" w:rsidP="003B33B6">
            <w:pPr>
              <w:pStyle w:val="a3"/>
              <w:ind w:left="479"/>
              <w:rPr>
                <w:b/>
                <w:sz w:val="20"/>
                <w:szCs w:val="20"/>
              </w:rPr>
            </w:pPr>
            <w:r w:rsidRPr="003A59EB">
              <w:rPr>
                <w:b/>
                <w:sz w:val="20"/>
                <w:szCs w:val="20"/>
              </w:rPr>
              <w:t>КОНСУЛЬТАЦИЯ СПЕЦИАЛИСТА</w:t>
            </w:r>
          </w:p>
          <w:p w:rsidR="00CA1914" w:rsidRPr="003A59EB" w:rsidRDefault="00CA1914" w:rsidP="003B33B6">
            <w:pPr>
              <w:pStyle w:val="a3"/>
              <w:ind w:left="1500"/>
              <w:rPr>
                <w:sz w:val="20"/>
                <w:szCs w:val="20"/>
              </w:rPr>
            </w:pPr>
          </w:p>
          <w:p w:rsidR="00CA1914" w:rsidRPr="003A59E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Длительность процедуры</w:t>
            </w:r>
            <w:r w:rsidRPr="003A59EB">
              <w:rPr>
                <w:sz w:val="20"/>
                <w:szCs w:val="20"/>
              </w:rPr>
              <w:t xml:space="preserve"> –2 часа</w:t>
            </w:r>
            <w:r w:rsidR="00105E16">
              <w:rPr>
                <w:sz w:val="20"/>
                <w:szCs w:val="20"/>
              </w:rPr>
              <w:t xml:space="preserve"> 30 минут</w:t>
            </w:r>
          </w:p>
          <w:p w:rsidR="00CA1914" w:rsidRPr="00ED07DB" w:rsidRDefault="00CA1914" w:rsidP="003B33B6">
            <w:pPr>
              <w:rPr>
                <w:sz w:val="20"/>
                <w:szCs w:val="20"/>
              </w:rPr>
            </w:pPr>
            <w:r w:rsidRPr="003A59EB">
              <w:rPr>
                <w:sz w:val="20"/>
                <w:szCs w:val="20"/>
                <w:u w:val="single"/>
              </w:rPr>
              <w:t>Стоимость</w:t>
            </w:r>
            <w:r w:rsidR="00105E16">
              <w:rPr>
                <w:sz w:val="20"/>
                <w:szCs w:val="20"/>
              </w:rPr>
              <w:t xml:space="preserve">: </w:t>
            </w:r>
            <w:r w:rsidRPr="003A59EB">
              <w:rPr>
                <w:sz w:val="20"/>
                <w:szCs w:val="20"/>
              </w:rPr>
              <w:t xml:space="preserve">  </w:t>
            </w:r>
            <w:r w:rsidR="00105E16">
              <w:rPr>
                <w:b/>
                <w:sz w:val="20"/>
                <w:szCs w:val="20"/>
              </w:rPr>
              <w:t>9</w:t>
            </w:r>
            <w:r w:rsidRPr="00ED07DB">
              <w:rPr>
                <w:b/>
                <w:sz w:val="20"/>
                <w:szCs w:val="20"/>
              </w:rPr>
              <w:t>5</w:t>
            </w:r>
            <w:r w:rsidR="00105E16">
              <w:rPr>
                <w:b/>
                <w:sz w:val="20"/>
                <w:szCs w:val="20"/>
              </w:rPr>
              <w:t xml:space="preserve">0 </w:t>
            </w:r>
            <w:r w:rsidRPr="00ED07DB">
              <w:rPr>
                <w:b/>
                <w:sz w:val="20"/>
                <w:szCs w:val="20"/>
              </w:rPr>
              <w:t xml:space="preserve"> 000</w:t>
            </w:r>
          </w:p>
          <w:p w:rsidR="00CA1914" w:rsidRPr="003A59EB" w:rsidRDefault="00CA1914" w:rsidP="003B33B6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B5D70" w:rsidRPr="003A59EB" w:rsidTr="003B33B6">
        <w:tc>
          <w:tcPr>
            <w:tcW w:w="4785" w:type="dxa"/>
          </w:tcPr>
          <w:p w:rsidR="003B5D70" w:rsidRDefault="003B5D70" w:rsidP="003B5D70">
            <w:pPr>
              <w:pStyle w:val="a3"/>
              <w:ind w:left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786" w:type="dxa"/>
          </w:tcPr>
          <w:p w:rsidR="003B5D70" w:rsidRDefault="003B5D70" w:rsidP="003B5D70">
            <w:pPr>
              <w:pStyle w:val="a3"/>
              <w:ind w:left="4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</w:tr>
      <w:tr w:rsidR="00CA1914" w:rsidRPr="003A59EB" w:rsidTr="003B33B6">
        <w:tc>
          <w:tcPr>
            <w:tcW w:w="4785" w:type="dxa"/>
          </w:tcPr>
          <w:p w:rsidR="00CA1914" w:rsidRPr="003A59EB" w:rsidRDefault="00105E16" w:rsidP="003B5D70">
            <w:pPr>
              <w:pStyle w:val="a3"/>
              <w:ind w:left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14  338 </w:t>
            </w:r>
            <w:r w:rsidR="00CA19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86" w:type="dxa"/>
          </w:tcPr>
          <w:p w:rsidR="00CA1914" w:rsidRPr="003A59EB" w:rsidRDefault="00105E16" w:rsidP="003B5D70">
            <w:pPr>
              <w:pStyle w:val="a3"/>
              <w:ind w:left="4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14  174 </w:t>
            </w:r>
            <w:r w:rsidR="00CA1914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CA1914" w:rsidRPr="003A59EB" w:rsidRDefault="00CA1914" w:rsidP="00CA1914">
      <w:pPr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21 день</w:t>
      </w:r>
    </w:p>
    <w:p w:rsidR="0004369C" w:rsidRDefault="00CA1914" w:rsidP="00CA1914">
      <w:pPr>
        <w:pStyle w:val="a3"/>
        <w:numPr>
          <w:ilvl w:val="0"/>
          <w:numId w:val="17"/>
        </w:numPr>
        <w:ind w:left="426"/>
        <w:rPr>
          <w:sz w:val="20"/>
          <w:szCs w:val="20"/>
        </w:rPr>
      </w:pPr>
      <w:r w:rsidRPr="003A59EB">
        <w:rPr>
          <w:b/>
          <w:sz w:val="20"/>
          <w:szCs w:val="20"/>
        </w:rPr>
        <w:t xml:space="preserve">«СТОУН-ТЕРАПИЯ» </w:t>
      </w:r>
      <w:r w:rsidRPr="003A59EB">
        <w:rPr>
          <w:sz w:val="20"/>
          <w:szCs w:val="20"/>
        </w:rPr>
        <w:t xml:space="preserve">-  </w:t>
      </w:r>
      <w:r w:rsidRPr="003A59EB">
        <w:rPr>
          <w:b/>
          <w:sz w:val="20"/>
          <w:szCs w:val="20"/>
        </w:rPr>
        <w:t>ПОДАРОК № 1</w:t>
      </w:r>
      <w:r w:rsidRPr="003A59EB">
        <w:rPr>
          <w:sz w:val="20"/>
          <w:szCs w:val="20"/>
        </w:rPr>
        <w:t xml:space="preserve"> от центра эстетической терапии «</w:t>
      </w:r>
      <w:r w:rsidRPr="003A59EB">
        <w:rPr>
          <w:sz w:val="20"/>
          <w:szCs w:val="20"/>
          <w:lang w:val="en-US"/>
        </w:rPr>
        <w:t>Gold</w:t>
      </w:r>
      <w:r w:rsidRPr="003A59EB">
        <w:rPr>
          <w:sz w:val="20"/>
          <w:szCs w:val="20"/>
        </w:rPr>
        <w:t xml:space="preserve"> </w:t>
      </w:r>
      <w:proofErr w:type="spellStart"/>
      <w:r w:rsidRPr="003A59EB">
        <w:rPr>
          <w:sz w:val="20"/>
          <w:szCs w:val="20"/>
          <w:lang w:val="en-US"/>
        </w:rPr>
        <w:t>Estetic</w:t>
      </w:r>
      <w:proofErr w:type="spellEnd"/>
      <w:r w:rsidRPr="003A59EB">
        <w:rPr>
          <w:sz w:val="20"/>
          <w:szCs w:val="20"/>
        </w:rPr>
        <w:t xml:space="preserve"> </w:t>
      </w:r>
      <w:r w:rsidRPr="003A59EB">
        <w:rPr>
          <w:sz w:val="20"/>
          <w:szCs w:val="20"/>
          <w:lang w:val="en-US"/>
        </w:rPr>
        <w:t>Group</w:t>
      </w:r>
      <w:r w:rsidRPr="003A59EB">
        <w:rPr>
          <w:sz w:val="20"/>
          <w:szCs w:val="20"/>
        </w:rPr>
        <w:t>» за  целеустремленность в достижении  поставленной цели.</w:t>
      </w:r>
    </w:p>
    <w:p w:rsidR="00CA1914" w:rsidRPr="003A59EB" w:rsidRDefault="00CA1914" w:rsidP="0004369C">
      <w:pPr>
        <w:pStyle w:val="a3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59EB">
        <w:rPr>
          <w:sz w:val="20"/>
          <w:szCs w:val="20"/>
          <w:u w:val="single"/>
        </w:rPr>
        <w:t>Длительность процедуры</w:t>
      </w:r>
      <w:r w:rsidRPr="003A59EB">
        <w:rPr>
          <w:sz w:val="20"/>
          <w:szCs w:val="20"/>
        </w:rPr>
        <w:t xml:space="preserve"> – 1 час</w:t>
      </w:r>
    </w:p>
    <w:p w:rsidR="00CA1914" w:rsidRPr="003A59EB" w:rsidRDefault="00CA1914" w:rsidP="00CA1914">
      <w:pPr>
        <w:pStyle w:val="a3"/>
        <w:ind w:left="1500"/>
        <w:rPr>
          <w:sz w:val="20"/>
          <w:szCs w:val="20"/>
        </w:rPr>
      </w:pPr>
    </w:p>
    <w:p w:rsidR="00CA1914" w:rsidRPr="003A59EB" w:rsidRDefault="00CA1914" w:rsidP="00CA1914">
      <w:pPr>
        <w:pStyle w:val="a3"/>
        <w:ind w:left="1500"/>
        <w:jc w:val="center"/>
        <w:rPr>
          <w:b/>
          <w:sz w:val="20"/>
          <w:szCs w:val="20"/>
          <w:u w:val="single"/>
        </w:rPr>
      </w:pPr>
      <w:r w:rsidRPr="003A59EB">
        <w:rPr>
          <w:b/>
          <w:sz w:val="20"/>
          <w:szCs w:val="20"/>
          <w:u w:val="single"/>
        </w:rPr>
        <w:t>МЫ ПОМОЖЕМ ВАМ ВЫБРАТЬ СВОЮ ИДЕАЛЬНУЮ ПРОГРАММУ И ДОСТИГНУТЬ ЖЕЛАЕМОГО РЕЗУЛЬТАТА!!!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</w:rPr>
        <w:lastRenderedPageBreak/>
        <w:t xml:space="preserve">Противопоказания к применению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криобинтования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a8"/>
          <w:rFonts w:ascii="Arial" w:hAnsi="Arial" w:cs="Arial"/>
          <w:color w:val="333333"/>
          <w:sz w:val="21"/>
          <w:szCs w:val="21"/>
        </w:rPr>
        <w:t>А</w:t>
      </w:r>
      <w:proofErr w:type="gramEnd"/>
      <w:r>
        <w:rPr>
          <w:rStyle w:val="a8"/>
          <w:rFonts w:ascii="Arial" w:hAnsi="Arial" w:cs="Arial"/>
          <w:color w:val="333333"/>
          <w:sz w:val="21"/>
          <w:szCs w:val="21"/>
        </w:rPr>
        <w:t>nesi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,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альготерапии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Тhalaspa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, бальнеотерапии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Тhalaspa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и пластифицирующего обертывания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Тhalaspa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>: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-Беременность и период лактации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после кесарево сечения только через 1год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-Заболевания в острой форме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-Гипертония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Варикоз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ст</w:t>
      </w:r>
      <w:proofErr w:type="spellEnd"/>
      <w:proofErr w:type="gramEnd"/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-Опухоли.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</w:rPr>
        <w:t xml:space="preserve">Противопоказания для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прессотерапии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на аппарате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Pulstar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8"/>
          <w:rFonts w:ascii="Arial" w:hAnsi="Arial" w:cs="Arial"/>
          <w:color w:val="333333"/>
          <w:sz w:val="21"/>
          <w:szCs w:val="21"/>
        </w:rPr>
        <w:t>Starva</w:t>
      </w:r>
      <w:proofErr w:type="gramStart"/>
      <w:r>
        <w:rPr>
          <w:rStyle w:val="a8"/>
          <w:rFonts w:ascii="Arial" w:hAnsi="Arial" w:cs="Arial"/>
          <w:color w:val="333333"/>
          <w:sz w:val="21"/>
          <w:szCs w:val="21"/>
        </w:rPr>
        <w:t>с</w:t>
      </w:r>
      <w:proofErr w:type="spellEnd"/>
      <w:proofErr w:type="gramEnd"/>
      <w:r>
        <w:rPr>
          <w:rStyle w:val="a8"/>
          <w:rFonts w:ascii="Arial" w:hAnsi="Arial" w:cs="Arial"/>
          <w:color w:val="333333"/>
          <w:sz w:val="21"/>
          <w:szCs w:val="21"/>
        </w:rPr>
        <w:t>: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-Островоспалительные заболевания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-Беременность и период лактации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после кесарево сечения только через 1год, менструация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-Гипертония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-Злокачественные новообразования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-Сахарный диабет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-Острые формы тромбоза, тромбофлебита.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</w:rPr>
        <w:t xml:space="preserve">Противопоказания для </w:t>
      </w:r>
      <w:proofErr w:type="spellStart"/>
      <w:proofErr w:type="gramStart"/>
      <w:r>
        <w:rPr>
          <w:rStyle w:val="a8"/>
          <w:rFonts w:ascii="Arial" w:hAnsi="Arial" w:cs="Arial"/>
          <w:color w:val="333333"/>
          <w:sz w:val="21"/>
          <w:szCs w:val="21"/>
        </w:rPr>
        <w:t>вакуумно</w:t>
      </w:r>
      <w:proofErr w:type="spell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- роликового</w:t>
      </w:r>
      <w:proofErr w:type="gramEnd"/>
      <w:r>
        <w:rPr>
          <w:rStyle w:val="a8"/>
          <w:rFonts w:ascii="Arial" w:hAnsi="Arial" w:cs="Arial"/>
          <w:color w:val="333333"/>
          <w:sz w:val="21"/>
          <w:szCs w:val="21"/>
        </w:rPr>
        <w:t xml:space="preserve"> массажа на аппарате «B-FLEXY»: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-Беременность, менструация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-Тромбофлебит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-Новообразования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-Гипертония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аритмия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-Грыжи позвоночника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-Фибромиома</w:t>
      </w:r>
    </w:p>
    <w:p w:rsidR="003B5D70" w:rsidRDefault="003B5D70" w:rsidP="003B5D70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Желчекаменная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мочекаменная болезни</w:t>
      </w:r>
    </w:p>
    <w:p w:rsidR="00103890" w:rsidRDefault="00103890"/>
    <w:sectPr w:rsidR="00103890" w:rsidSect="003B5D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A6"/>
    <w:multiLevelType w:val="hybridMultilevel"/>
    <w:tmpl w:val="BF50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0FC5"/>
    <w:multiLevelType w:val="hybridMultilevel"/>
    <w:tmpl w:val="3AF2B1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1285FD7"/>
    <w:multiLevelType w:val="hybridMultilevel"/>
    <w:tmpl w:val="D8A4C1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436CDD"/>
    <w:multiLevelType w:val="hybridMultilevel"/>
    <w:tmpl w:val="23BC357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5C02249"/>
    <w:multiLevelType w:val="hybridMultilevel"/>
    <w:tmpl w:val="1910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D9B"/>
    <w:multiLevelType w:val="hybridMultilevel"/>
    <w:tmpl w:val="103E58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5B2B13"/>
    <w:multiLevelType w:val="hybridMultilevel"/>
    <w:tmpl w:val="7092F53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252400DB"/>
    <w:multiLevelType w:val="hybridMultilevel"/>
    <w:tmpl w:val="E2F209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98478F9"/>
    <w:multiLevelType w:val="hybridMultilevel"/>
    <w:tmpl w:val="985EBEF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4C76623"/>
    <w:multiLevelType w:val="hybridMultilevel"/>
    <w:tmpl w:val="4760BF8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6231B62"/>
    <w:multiLevelType w:val="hybridMultilevel"/>
    <w:tmpl w:val="7124CC5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4927148F"/>
    <w:multiLevelType w:val="hybridMultilevel"/>
    <w:tmpl w:val="B7D87A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BC5122C"/>
    <w:multiLevelType w:val="hybridMultilevel"/>
    <w:tmpl w:val="BBA2D9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534F95"/>
    <w:multiLevelType w:val="hybridMultilevel"/>
    <w:tmpl w:val="AD704B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4382905"/>
    <w:multiLevelType w:val="hybridMultilevel"/>
    <w:tmpl w:val="ACBC1CD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5DC51BBB"/>
    <w:multiLevelType w:val="hybridMultilevel"/>
    <w:tmpl w:val="3B84A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46EEE"/>
    <w:multiLevelType w:val="hybridMultilevel"/>
    <w:tmpl w:val="ECAE6CA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69B46EB6"/>
    <w:multiLevelType w:val="hybridMultilevel"/>
    <w:tmpl w:val="F954907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6FCF3ADB"/>
    <w:multiLevelType w:val="hybridMultilevel"/>
    <w:tmpl w:val="88E88DE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708C6A59"/>
    <w:multiLevelType w:val="hybridMultilevel"/>
    <w:tmpl w:val="37984B9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779C6A75"/>
    <w:multiLevelType w:val="hybridMultilevel"/>
    <w:tmpl w:val="F8383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7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9"/>
  </w:num>
  <w:num w:numId="18">
    <w:abstractNumId w:val="10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14"/>
    <w:rsid w:val="00011CDE"/>
    <w:rsid w:val="0004369C"/>
    <w:rsid w:val="00103890"/>
    <w:rsid w:val="00105E16"/>
    <w:rsid w:val="003B5D70"/>
    <w:rsid w:val="008A3217"/>
    <w:rsid w:val="00914729"/>
    <w:rsid w:val="00A42030"/>
    <w:rsid w:val="00A7668D"/>
    <w:rsid w:val="00CA1914"/>
    <w:rsid w:val="00FC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14"/>
  </w:style>
  <w:style w:type="paragraph" w:styleId="1">
    <w:name w:val="heading 1"/>
    <w:basedOn w:val="a"/>
    <w:link w:val="10"/>
    <w:uiPriority w:val="9"/>
    <w:qFormat/>
    <w:rsid w:val="00CA1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A1914"/>
    <w:rPr>
      <w:i/>
      <w:iCs/>
    </w:rPr>
  </w:style>
  <w:style w:type="character" w:styleId="a7">
    <w:name w:val="Subtle Emphasis"/>
    <w:basedOn w:val="a0"/>
    <w:uiPriority w:val="19"/>
    <w:qFormat/>
    <w:rsid w:val="00CA191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A1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A1914"/>
    <w:rPr>
      <w:b/>
      <w:bCs/>
    </w:rPr>
  </w:style>
  <w:style w:type="character" w:customStyle="1" w:styleId="apple-converted-space">
    <w:name w:val="apple-converted-space"/>
    <w:basedOn w:val="a0"/>
    <w:rsid w:val="00CA1914"/>
  </w:style>
  <w:style w:type="paragraph" w:styleId="a9">
    <w:name w:val="Balloon Text"/>
    <w:basedOn w:val="a"/>
    <w:link w:val="aa"/>
    <w:uiPriority w:val="99"/>
    <w:semiHidden/>
    <w:unhideWhenUsed/>
    <w:rsid w:val="00CA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livki.by/ximage/X-201508311852455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livki.by/ximage/X-20150831184824325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2016-04-09T07:53:00Z</dcterms:created>
  <dcterms:modified xsi:type="dcterms:W3CDTF">2016-04-09T07:53:00Z</dcterms:modified>
</cp:coreProperties>
</file>