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BC" w:rsidRPr="00606CF7" w:rsidRDefault="00E531BC" w:rsidP="00E531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Н</w:t>
      </w:r>
      <w:r w:rsidRPr="00E531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овый год во Львове</w:t>
      </w:r>
      <w:proofErr w:type="gramStart"/>
      <w:r w:rsidR="00606C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!</w:t>
      </w:r>
      <w:proofErr w:type="gramEnd"/>
    </w:p>
    <w:p w:rsidR="00E531BC" w:rsidRPr="00E531BC" w:rsidRDefault="00E531BC" w:rsidP="00E53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531BC" w:rsidRPr="00E531BC" w:rsidRDefault="00E531BC" w:rsidP="00E53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31BC">
        <w:rPr>
          <w:rFonts w:ascii="Times New Roman" w:eastAsia="Times New Roman" w:hAnsi="Times New Roman" w:cs="Times New Roman"/>
          <w:b/>
          <w:bCs/>
          <w:color w:val="00AEEF"/>
          <w:sz w:val="24"/>
          <w:szCs w:val="24"/>
          <w:lang w:eastAsia="ru-RU"/>
        </w:rPr>
        <w:t xml:space="preserve">Новый год </w:t>
      </w:r>
      <w:proofErr w:type="gramStart"/>
      <w:r w:rsidRPr="00E531BC">
        <w:rPr>
          <w:rFonts w:ascii="Times New Roman" w:eastAsia="Times New Roman" w:hAnsi="Times New Roman" w:cs="Times New Roman"/>
          <w:b/>
          <w:bCs/>
          <w:color w:val="00AEEF"/>
          <w:sz w:val="24"/>
          <w:szCs w:val="24"/>
          <w:lang w:eastAsia="ru-RU"/>
        </w:rPr>
        <w:t>во</w:t>
      </w:r>
      <w:proofErr w:type="gramEnd"/>
      <w:r w:rsidRPr="00E531BC">
        <w:rPr>
          <w:rFonts w:ascii="Times New Roman" w:eastAsia="Times New Roman" w:hAnsi="Times New Roman" w:cs="Times New Roman"/>
          <w:b/>
          <w:bCs/>
          <w:color w:val="00AEEF"/>
          <w:sz w:val="24"/>
          <w:szCs w:val="24"/>
          <w:lang w:eastAsia="ru-RU"/>
        </w:rPr>
        <w:t xml:space="preserve"> Львове</w:t>
      </w:r>
      <w:r w:rsidRPr="00E531BC">
        <w:rPr>
          <w:rFonts w:ascii="Times New Roman" w:eastAsia="Times New Roman" w:hAnsi="Times New Roman" w:cs="Times New Roman"/>
          <w:color w:val="00AEEF"/>
          <w:sz w:val="24"/>
          <w:szCs w:val="24"/>
          <w:lang w:eastAsia="ru-RU"/>
        </w:rPr>
        <w:t> </w:t>
      </w:r>
      <w:r w:rsidRPr="00E531BC">
        <w:rPr>
          <w:rFonts w:ascii="Times New Roman" w:eastAsia="Times New Roman" w:hAnsi="Times New Roman" w:cs="Times New Roman"/>
          <w:b/>
          <w:bCs/>
          <w:color w:val="00AEEF"/>
          <w:sz w:val="24"/>
          <w:szCs w:val="24"/>
          <w:lang w:eastAsia="ru-RU"/>
        </w:rPr>
        <w:t>2017</w:t>
      </w:r>
      <w:r w:rsidRPr="00E531BC">
        <w:rPr>
          <w:rFonts w:ascii="Times New Roman" w:eastAsia="Times New Roman" w:hAnsi="Times New Roman" w:cs="Times New Roman"/>
          <w:color w:val="00AEEF"/>
          <w:sz w:val="24"/>
          <w:szCs w:val="24"/>
          <w:lang w:eastAsia="ru-RU"/>
        </w:rPr>
        <w:t> </w:t>
      </w:r>
      <w:r w:rsidRPr="00E5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вообще сложно отличить от Вены или Праги.</w:t>
      </w:r>
      <w:r w:rsidRPr="00E531BC">
        <w:rPr>
          <w:rFonts w:ascii="Times New Roman" w:eastAsia="Times New Roman" w:hAnsi="Times New Roman" w:cs="Times New Roman"/>
          <w:color w:val="00AEEF"/>
          <w:sz w:val="24"/>
          <w:szCs w:val="24"/>
          <w:lang w:eastAsia="ru-RU"/>
        </w:rPr>
        <w:t> </w:t>
      </w:r>
      <w:r w:rsidRPr="00E5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самый европейский город по стилю архитектуры на всём постсоветском пространстве. Здания украшают фигуры мифических персонажей; некоторые улицы ещё носят название, какие были им присвоены много сотен лет назад. Львов</w:t>
      </w:r>
      <w:r w:rsidRPr="00E531BC">
        <w:rPr>
          <w:rFonts w:ascii="Times New Roman" w:eastAsia="Times New Roman" w:hAnsi="Times New Roman" w:cs="Times New Roman"/>
          <w:color w:val="00AEEF"/>
          <w:sz w:val="24"/>
          <w:szCs w:val="24"/>
          <w:lang w:eastAsia="ru-RU"/>
        </w:rPr>
        <w:t> </w:t>
      </w:r>
      <w:r w:rsidRPr="00E5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 пестрит памятниками архитектуры.</w:t>
      </w:r>
      <w:r w:rsidRPr="00E531BC">
        <w:rPr>
          <w:rFonts w:ascii="Times New Roman" w:eastAsia="Times New Roman" w:hAnsi="Times New Roman" w:cs="Times New Roman"/>
          <w:color w:val="00AEEF"/>
          <w:sz w:val="24"/>
          <w:szCs w:val="24"/>
          <w:lang w:eastAsia="ru-RU"/>
        </w:rPr>
        <w:t> </w:t>
      </w:r>
      <w:r w:rsidRPr="00E5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достопримечательностей этого города числятся также одни из древнейших в мире кофеен. </w:t>
      </w:r>
      <w:proofErr w:type="gramStart"/>
      <w:r w:rsidRPr="00E5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E5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Львове такие заведения появились ещё в XVII веке и некоторые из них по сей день стоят на том самом месте, где они стояли ещё во времена Австро-Венгерской империи. Посему, обязательно надо встречать </w:t>
      </w:r>
      <w:r w:rsidRPr="00E531BC">
        <w:rPr>
          <w:rFonts w:ascii="Times New Roman" w:eastAsia="Times New Roman" w:hAnsi="Times New Roman" w:cs="Times New Roman"/>
          <w:color w:val="00AEEF"/>
          <w:sz w:val="24"/>
          <w:szCs w:val="24"/>
          <w:lang w:eastAsia="ru-RU"/>
        </w:rPr>
        <w:t>Новый год </w:t>
      </w:r>
      <w:proofErr w:type="gramStart"/>
      <w:r w:rsidRPr="00E531BC">
        <w:rPr>
          <w:rFonts w:ascii="Times New Roman" w:eastAsia="Times New Roman" w:hAnsi="Times New Roman" w:cs="Times New Roman"/>
          <w:color w:val="00AEEF"/>
          <w:sz w:val="24"/>
          <w:szCs w:val="24"/>
          <w:lang w:eastAsia="ru-RU"/>
        </w:rPr>
        <w:t>во</w:t>
      </w:r>
      <w:proofErr w:type="gramEnd"/>
      <w:r w:rsidRPr="00E531BC">
        <w:rPr>
          <w:rFonts w:ascii="Times New Roman" w:eastAsia="Times New Roman" w:hAnsi="Times New Roman" w:cs="Times New Roman"/>
          <w:color w:val="00AEEF"/>
          <w:sz w:val="24"/>
          <w:szCs w:val="24"/>
          <w:lang w:eastAsia="ru-RU"/>
        </w:rPr>
        <w:t xml:space="preserve"> Львове 2017</w:t>
      </w:r>
      <w:r w:rsidRPr="00E5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31BC" w:rsidRPr="00E531BC" w:rsidRDefault="00E531BC" w:rsidP="00E53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pPr w:leftFromText="171" w:rightFromText="171" w:vertAnchor="text"/>
        <w:tblW w:w="9889" w:type="dxa"/>
        <w:tblCellMar>
          <w:left w:w="0" w:type="dxa"/>
          <w:right w:w="0" w:type="dxa"/>
        </w:tblCellMar>
        <w:tblLook w:val="04A0"/>
      </w:tblPr>
      <w:tblGrid>
        <w:gridCol w:w="1056"/>
        <w:gridCol w:w="8833"/>
      </w:tblGrid>
      <w:tr w:rsidR="00E531BC" w:rsidRPr="00E531BC" w:rsidTr="00E531BC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1BC" w:rsidRPr="00E531BC" w:rsidRDefault="00E531BC" w:rsidP="00E53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30.12.16</w:t>
            </w:r>
          </w:p>
        </w:tc>
        <w:tc>
          <w:tcPr>
            <w:tcW w:w="9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31BC" w:rsidRPr="00E531BC" w:rsidRDefault="00E531BC" w:rsidP="00E531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Отправление из Минска </w:t>
            </w:r>
            <w:proofErr w:type="spellStart"/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ориентировачно</w:t>
            </w:r>
            <w:proofErr w:type="spellEnd"/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17.00-18.00. Ночной переезд.</w:t>
            </w:r>
          </w:p>
        </w:tc>
      </w:tr>
      <w:tr w:rsidR="00E531BC" w:rsidRPr="00E531BC" w:rsidTr="00E531BC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1BC" w:rsidRPr="00E531BC" w:rsidRDefault="00E531BC" w:rsidP="00E53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53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31.12.16</w:t>
            </w:r>
          </w:p>
        </w:tc>
        <w:tc>
          <w:tcPr>
            <w:tcW w:w="9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31BC" w:rsidRPr="00E531BC" w:rsidRDefault="00E531BC" w:rsidP="00E531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09.00 Прибытие во Львов. </w:t>
            </w:r>
            <w:r w:rsidRPr="00E53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E531BC">
              <w:rPr>
                <w:rFonts w:ascii="Times New Roman" w:eastAsia="Times New Roman" w:hAnsi="Times New Roman" w:cs="Times New Roman"/>
                <w:b/>
                <w:bCs/>
                <w:color w:val="00AEEF"/>
                <w:sz w:val="24"/>
                <w:szCs w:val="24"/>
                <w:lang w:eastAsia="ru-RU"/>
              </w:rPr>
              <w:t>Обзорная автобусная экскурсия по новогоднему Львову</w:t>
            </w:r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самая длинная улица города – </w:t>
            </w:r>
            <w:proofErr w:type="spellStart"/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Городоцкая</w:t>
            </w:r>
            <w:proofErr w:type="spellEnd"/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храм св. Ольги и Елизаветы (с высокими неоготическими шпилями), посещение Собора</w:t>
            </w:r>
            <w:proofErr w:type="gramStart"/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Юра (жемчужина украинского барокко), Львовский Национальный университет им. И.Франка (самый старый ВУЗ Украины), университет «Львовская политехника», дворцы магнатских родов Бельских, </w:t>
            </w:r>
            <w:proofErr w:type="spellStart"/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Сапег</w:t>
            </w:r>
            <w:proofErr w:type="spellEnd"/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Потоцких</w:t>
            </w:r>
            <w:proofErr w:type="spellEnd"/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бывший костел св. Марии Магдалены (17 ст.), </w:t>
            </w:r>
            <w:proofErr w:type="spellStart"/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осмотриваем</w:t>
            </w:r>
            <w:proofErr w:type="spellEnd"/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панораму древнего новогоднего города с парка-горы “Высокий Замок”, Пороховая башня (16 в.), ансамбль </w:t>
            </w:r>
            <w:proofErr w:type="spellStart"/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Бернардинского</w:t>
            </w:r>
            <w:proofErr w:type="spellEnd"/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монастыря, </w:t>
            </w:r>
            <w:proofErr w:type="spellStart"/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Лычаковская</w:t>
            </w:r>
            <w:proofErr w:type="spellEnd"/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улица.</w:t>
            </w:r>
          </w:p>
          <w:p w:rsidR="00E531BC" w:rsidRPr="00E531BC" w:rsidRDefault="00E531BC" w:rsidP="00E531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531BC">
              <w:rPr>
                <w:rFonts w:ascii="Times New Roman" w:eastAsia="Times New Roman" w:hAnsi="Times New Roman" w:cs="Times New Roman"/>
                <w:b/>
                <w:bCs/>
                <w:color w:val="00AEEF"/>
                <w:sz w:val="24"/>
                <w:szCs w:val="24"/>
                <w:lang w:eastAsia="ru-RU"/>
              </w:rPr>
              <w:t xml:space="preserve">Посещение Львовского оперного театра опера и балета им. </w:t>
            </w:r>
            <w:proofErr w:type="spellStart"/>
            <w:r w:rsidRPr="00E531BC">
              <w:rPr>
                <w:rFonts w:ascii="Times New Roman" w:eastAsia="Times New Roman" w:hAnsi="Times New Roman" w:cs="Times New Roman"/>
                <w:b/>
                <w:bCs/>
                <w:color w:val="00AEEF"/>
                <w:sz w:val="24"/>
                <w:szCs w:val="24"/>
                <w:lang w:eastAsia="ru-RU"/>
              </w:rPr>
              <w:t>Соломии</w:t>
            </w:r>
            <w:proofErr w:type="spellEnd"/>
            <w:r w:rsidRPr="00E531BC">
              <w:rPr>
                <w:rFonts w:ascii="Times New Roman" w:eastAsia="Times New Roman" w:hAnsi="Times New Roman" w:cs="Times New Roman"/>
                <w:b/>
                <w:bCs/>
                <w:color w:val="00AEEF"/>
                <w:sz w:val="24"/>
                <w:szCs w:val="24"/>
                <w:lang w:eastAsia="ru-RU"/>
              </w:rPr>
              <w:t xml:space="preserve"> Крушельницкой</w:t>
            </w:r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(по желанию, доплата 50 </w:t>
            </w:r>
            <w:proofErr w:type="spellStart"/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 Львовский оперный – гордость города и свидетель давних культурных традиций. Расположен  на центральной площади, что дает возможность любоваться им со всех сторон, театр впечатляет монументальностью и архитектурным богатством. Роскошные, щедро декорированные интерьеры – захватывают, вызывают уважение к работе мастеров прошлого и завораживают. Воспользуйтесь уникальной возможностью узнать давние истории и  легенды, что таят в себе старинные стены театра.</w:t>
            </w:r>
          </w:p>
          <w:p w:rsidR="00E531BC" w:rsidRPr="00E531BC" w:rsidRDefault="00E531BC" w:rsidP="00E531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Подготовка к Новогоднему празднику.</w:t>
            </w:r>
          </w:p>
          <w:p w:rsidR="00E531BC" w:rsidRPr="00E531BC" w:rsidRDefault="00E531BC" w:rsidP="00E53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Pr="00E531BC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ru-RU"/>
              </w:rPr>
              <w:t xml:space="preserve">Встреча нового 2017 года </w:t>
            </w:r>
            <w:proofErr w:type="gramStart"/>
            <w:r w:rsidRPr="00E531BC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ru-RU"/>
              </w:rPr>
              <w:t>во</w:t>
            </w:r>
            <w:proofErr w:type="gramEnd"/>
            <w:r w:rsidRPr="00E531BC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ru-RU"/>
              </w:rPr>
              <w:t xml:space="preserve"> Львове. Львовские рестораны, кафе, пабы и кофейни гостеприимно распахнут свои двери для гостей города!</w:t>
            </w:r>
            <w:r w:rsidRPr="00E531BC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> </w:t>
            </w:r>
          </w:p>
          <w:p w:rsidR="00E531BC" w:rsidRPr="00E531BC" w:rsidRDefault="00E531BC" w:rsidP="00E53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BC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>Поздравления</w:t>
            </w:r>
            <w:proofErr w:type="gramStart"/>
            <w:r w:rsidRPr="00E531BC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31BC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 xml:space="preserve"> весёлые игры и конкурсы, новогодние призы и подарки, зажигательная дискотека!!! Веселье до утра!!!</w:t>
            </w:r>
          </w:p>
          <w:p w:rsidR="00E531BC" w:rsidRPr="00E531BC" w:rsidRDefault="00E531BC" w:rsidP="00E53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У главной ёлки Львова праздничное действие будет происходить на проспекте Свободы перед Оперным театром. Можно смело сказать, что в столице </w:t>
            </w:r>
            <w:proofErr w:type="spellStart"/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Галичины</w:t>
            </w:r>
            <w:proofErr w:type="spellEnd"/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новогодний символ </w:t>
            </w:r>
            <w:proofErr w:type="gramStart"/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самым живым львовскую красавицу привезут</w:t>
            </w:r>
            <w:proofErr w:type="gramEnd"/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Карпат. </w:t>
            </w:r>
          </w:p>
          <w:p w:rsidR="00E531BC" w:rsidRPr="00E531BC" w:rsidRDefault="00E531BC" w:rsidP="00E53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53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Ночлег в гостинице</w:t>
            </w:r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531BC" w:rsidRPr="00E531BC" w:rsidTr="00E531BC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1BC" w:rsidRPr="00E531BC" w:rsidRDefault="00E531BC" w:rsidP="00E53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53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01.01.17</w:t>
            </w:r>
          </w:p>
        </w:tc>
        <w:tc>
          <w:tcPr>
            <w:tcW w:w="9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31BC" w:rsidRPr="00E531BC" w:rsidRDefault="00E531BC" w:rsidP="00E531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Pr="00E53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Поздний завтрак.</w:t>
            </w:r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E531BC">
              <w:rPr>
                <w:rFonts w:ascii="Times New Roman" w:eastAsia="Times New Roman" w:hAnsi="Times New Roman" w:cs="Times New Roman"/>
                <w:b/>
                <w:bCs/>
                <w:color w:val="00AEEF"/>
                <w:sz w:val="24"/>
                <w:szCs w:val="24"/>
                <w:lang w:eastAsia="ru-RU"/>
              </w:rPr>
              <w:t>Пешеходная новогодняя обзорная экскурсия „Старый Львов"</w:t>
            </w:r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 оперный театр им.  </w:t>
            </w:r>
            <w:proofErr w:type="spellStart"/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Соломии</w:t>
            </w:r>
            <w:proofErr w:type="spellEnd"/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Крушельницкой – архитектурная жемчужина </w:t>
            </w:r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Львова (его считают одним из самых роскошных театров Европы), проспект Свободы,  архитектурный комплекс площадь Рынок (в центре площади во все времена стоял дом городской управы – Ратуша, сорок пять домов на одной небольшой площади, сорок пять памятников архитектуры – это уникальный музей под открытым небом, наглядная история львовского зодчества</w:t>
            </w:r>
            <w:proofErr w:type="gramEnd"/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Каждый дом имеет свою интересную историю. Самые старые, дошедшие до нас в первоначальном виде здания – это ренессансные дома: </w:t>
            </w:r>
            <w:proofErr w:type="gramStart"/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"Черная </w:t>
            </w:r>
            <w:proofErr w:type="spellStart"/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каменица</w:t>
            </w:r>
            <w:proofErr w:type="spellEnd"/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"Дворец </w:t>
            </w:r>
            <w:proofErr w:type="spellStart"/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Корнякта</w:t>
            </w:r>
            <w:proofErr w:type="spellEnd"/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"), посещение Итальянского дворика (доплата), Иезуитский коллегиум и Латинский кафедральный собор, </w:t>
            </w:r>
            <w:proofErr w:type="spellStart"/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Бернардинский</w:t>
            </w:r>
            <w:proofErr w:type="spellEnd"/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монастырь и еврейский квартал – все дышит историей и древностью.</w:t>
            </w:r>
            <w:proofErr w:type="gramEnd"/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Жемчужина архитектуры в ренессансном стиле – Успенская церковь, Доминиканский костел – вершина позднего барокко, спуск в таинственные подземелья Аптеки-музея (доплата 15 </w:t>
            </w:r>
            <w:proofErr w:type="spellStart"/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восточный уголок – Армянский квартал с жемчужиной львовской архитектуры середины 14 века – Армянской </w:t>
            </w:r>
            <w:proofErr w:type="spellStart"/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катедрой</w:t>
            </w:r>
            <w:proofErr w:type="spellEnd"/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E531BC" w:rsidRPr="00E531BC" w:rsidRDefault="00E531BC" w:rsidP="00E531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Свободное время. Каждый год на праздник святого Николая возле Оперного театра наряжают  новогоднюю елку. На проспекте Свободы ставят  красивые деревянные (словно игрушечные) домики, увешанные разноцветными лампочками, где проходят ярмарки и продают различные сувениры, рождественские подарки, вкусности и всякую всячину. Такие же сказочные домики стоят на площади Рынок и возле </w:t>
            </w:r>
            <w:proofErr w:type="spellStart"/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Бернардинского</w:t>
            </w:r>
            <w:proofErr w:type="spellEnd"/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монастыря.  На площади Рынок зимой работает каток, где можно взять </w:t>
            </w:r>
            <w:proofErr w:type="gramStart"/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прокат</w:t>
            </w:r>
            <w:proofErr w:type="gramEnd"/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коньки и прокатиться, чтобы ощутить атмосферу зимних праздников. Популярно  кафе "Золотой дукат", где зеленый кофе жарят в присутствии клиента и готовят изумительно вкусный кофе, "Дом легенд", где не только можно покушать, но и ощутить себя частью легенды старого Львова, а также насладиться видом города с высоты полета птицы, и ещё: "Вероника", "</w:t>
            </w:r>
            <w:proofErr w:type="spellStart"/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Цукерня</w:t>
            </w:r>
            <w:proofErr w:type="spellEnd"/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"Фреска", "Керосиновая лампа"… - у каждого свой шарм и своя неповторимая приятная атмосфера. Можно посетить Львовскую мастерскую шоколада, где на глазах у посетителей готовят шоколад самого высокого качества из натуральных компонентов и где, конечно же, можно купить себе шоколадные изделия на любой вкус (шоколадки с изображением львовских городских видов, шоколадные львы, элитные конфеты, горячий шоколад с орехами…)   </w:t>
            </w:r>
          </w:p>
          <w:p w:rsidR="00E531BC" w:rsidRPr="00E531BC" w:rsidRDefault="00E531BC" w:rsidP="00E531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По желанию – посещение нового аквапарка </w:t>
            </w:r>
            <w:hyperlink r:id="rId4" w:tgtFrame="_blank" w:tooltip="Нажмите, для того чтобы увидеть гостиницу &quot;Пляж&quot;" w:history="1">
              <w:r w:rsidRPr="00E531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«Пляж»</w:t>
              </w:r>
            </w:hyperlink>
            <w:proofErr w:type="gramStart"/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  <w:proofErr w:type="gramEnd"/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 вернисажа – ярмарки сувениров.</w:t>
            </w:r>
          </w:p>
          <w:p w:rsidR="00E531BC" w:rsidRPr="00E531BC" w:rsidRDefault="00E531BC" w:rsidP="00E531BC">
            <w:pPr>
              <w:shd w:val="clear" w:color="auto" w:fill="FFFFFF"/>
              <w:spacing w:after="100" w:afterAutospacing="1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</w:t>
            </w:r>
            <w:r w:rsidRPr="00E53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 свободное время приглашаем  на прогулку-экскурсию по Мистическому Львову – городу неизведанных тайн и загадок, овеянному причудливыми историями, магическими рассказами и седыми легендами. Почувствуйте дух волшебства старых львовских двориков и зданий. Возможно, на одной из вечерних пустынных улиц Вам встретиться средневековый палач, а может неприкаянные души-привидения казненных им горожан? В глубоких сырых подземельях города прятались они от света дня и суеты и лишь ночью вышли полюбоваться на звезды со стен одного из львовских барочных монастырей. А слышали ли Вы историю бессмертного стражника Пороховой башни? Всех кому интересно приглашаем на вечернюю экскурсию при свете факелов.</w:t>
            </w:r>
          </w:p>
          <w:p w:rsidR="00E531BC" w:rsidRPr="00E531BC" w:rsidRDefault="00E531BC" w:rsidP="00E5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Pr="00E53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Ночлег в гостинице.</w:t>
            </w:r>
          </w:p>
        </w:tc>
      </w:tr>
      <w:tr w:rsidR="00E531BC" w:rsidRPr="00E531BC" w:rsidTr="00E531BC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1BC" w:rsidRPr="00E531BC" w:rsidRDefault="00E531BC" w:rsidP="00E53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E53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02.01.17</w:t>
            </w:r>
          </w:p>
        </w:tc>
        <w:tc>
          <w:tcPr>
            <w:tcW w:w="9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31BC" w:rsidRPr="00E531BC" w:rsidRDefault="00E531BC" w:rsidP="00E531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Освобождение номеров. </w:t>
            </w:r>
            <w:r w:rsidRPr="00E53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 в отеле.</w:t>
            </w:r>
          </w:p>
          <w:p w:rsidR="00E531BC" w:rsidRPr="00E531BC" w:rsidRDefault="00E531BC" w:rsidP="00E531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Pr="00E531BC">
              <w:rPr>
                <w:rFonts w:ascii="Times New Roman" w:eastAsia="Times New Roman" w:hAnsi="Times New Roman" w:cs="Times New Roman"/>
                <w:b/>
                <w:bCs/>
                <w:color w:val="00AEEF"/>
                <w:sz w:val="24"/>
                <w:szCs w:val="24"/>
                <w:lang w:eastAsia="ru-RU"/>
              </w:rPr>
              <w:t>Экскурсия в театр пива "Правда</w:t>
            </w:r>
            <w:proofErr w:type="gramStart"/>
            <w:r w:rsidRPr="00E531BC">
              <w:rPr>
                <w:rFonts w:ascii="Times New Roman" w:eastAsia="Times New Roman" w:hAnsi="Times New Roman" w:cs="Times New Roman"/>
                <w:b/>
                <w:bCs/>
                <w:color w:val="00AEEF"/>
                <w:sz w:val="24"/>
                <w:szCs w:val="24"/>
                <w:lang w:eastAsia="ru-RU"/>
              </w:rPr>
              <w:t>"</w:t>
            </w:r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желанию группы, за доплату), который одновременно является и магазином и открытой пивоварней и развесёлым пабом и сувенирной лавкой. </w:t>
            </w:r>
            <w:proofErr w:type="gramStart"/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Смакуя </w:t>
            </w:r>
            <w:proofErr w:type="spellStart"/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свежайшее</w:t>
            </w:r>
            <w:proofErr w:type="spellEnd"/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кравтовое</w:t>
            </w:r>
            <w:proofErr w:type="spellEnd"/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пиво Вы можете</w:t>
            </w:r>
            <w:proofErr w:type="gramEnd"/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наблюдать за </w:t>
            </w:r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работой пивоваров. "Здесь бродит пиво" и сам воздух пропитан запахом хмеля. Уникальная атмосфера, хорошая еда, живая музыка в исполнении настоящего оркестра и много-много отличного пива. Незабываемые впечатления гарантированы.</w:t>
            </w:r>
          </w:p>
          <w:p w:rsidR="00E531BC" w:rsidRPr="00E531BC" w:rsidRDefault="00E531BC" w:rsidP="00E531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Ориентировочно с 12.00. - 14.00 </w:t>
            </w:r>
            <w:r w:rsidRPr="00E531BC">
              <w:rPr>
                <w:rFonts w:ascii="Times New Roman" w:eastAsia="Times New Roman" w:hAnsi="Times New Roman" w:cs="Times New Roman"/>
                <w:b/>
                <w:bCs/>
                <w:color w:val="00AEEF"/>
                <w:sz w:val="24"/>
                <w:szCs w:val="24"/>
                <w:lang w:eastAsia="ru-RU"/>
              </w:rPr>
              <w:t>Посещение супермаркета «АШАН». </w:t>
            </w:r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Традиционно в магазинах в это время - рождественская эйфория и поэтому практически везде будут приятные новогодние скидки (особенно много их будет в АШАНЕ).</w:t>
            </w:r>
          </w:p>
          <w:p w:rsidR="00E531BC" w:rsidRPr="00E531BC" w:rsidRDefault="00E531BC" w:rsidP="00E53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По желанию туристов может быть организовано посещение (самостоятельный осмотр) </w:t>
            </w:r>
            <w:r w:rsidRPr="00E531BC">
              <w:rPr>
                <w:rFonts w:ascii="Times New Roman" w:eastAsia="Times New Roman" w:hAnsi="Times New Roman" w:cs="Times New Roman"/>
                <w:b/>
                <w:bCs/>
                <w:color w:val="00AEEF"/>
                <w:sz w:val="24"/>
                <w:szCs w:val="24"/>
                <w:lang w:eastAsia="ru-RU"/>
              </w:rPr>
              <w:t xml:space="preserve">Свято-Успенской </w:t>
            </w:r>
            <w:proofErr w:type="spellStart"/>
            <w:r w:rsidRPr="00E531BC">
              <w:rPr>
                <w:rFonts w:ascii="Times New Roman" w:eastAsia="Times New Roman" w:hAnsi="Times New Roman" w:cs="Times New Roman"/>
                <w:b/>
                <w:bCs/>
                <w:color w:val="00AEEF"/>
                <w:sz w:val="24"/>
                <w:szCs w:val="24"/>
                <w:lang w:eastAsia="ru-RU"/>
              </w:rPr>
              <w:t>Почаевской</w:t>
            </w:r>
            <w:proofErr w:type="spellEnd"/>
            <w:r w:rsidRPr="00E531BC">
              <w:rPr>
                <w:rFonts w:ascii="Times New Roman" w:eastAsia="Times New Roman" w:hAnsi="Times New Roman" w:cs="Times New Roman"/>
                <w:b/>
                <w:bCs/>
                <w:color w:val="00AEEF"/>
                <w:sz w:val="24"/>
                <w:szCs w:val="24"/>
                <w:lang w:eastAsia="ru-RU"/>
              </w:rPr>
              <w:t xml:space="preserve"> Лавры</w:t>
            </w:r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(это архитектурный ансамбль, в который входят 16 церквей, монастырь, архиерейский дом, колокольня, кельи – образовывался на протяжении 1771 – 1783 гг.), храм Успения Пресвятой Богородицы, Архистратига Михаила, Рождества Богородицы и др. Преклонение к мощам </w:t>
            </w:r>
            <w:proofErr w:type="spellStart"/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</w:t>
            </w:r>
            <w:proofErr w:type="spellEnd"/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Иова </w:t>
            </w:r>
            <w:proofErr w:type="spellStart"/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Почаевского</w:t>
            </w:r>
            <w:proofErr w:type="spellEnd"/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иконе Божьей Матери «</w:t>
            </w:r>
            <w:proofErr w:type="spellStart"/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Почаевской</w:t>
            </w:r>
            <w:proofErr w:type="spellEnd"/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(чудотворной).</w:t>
            </w:r>
          </w:p>
          <w:p w:rsidR="00E531BC" w:rsidRPr="00E531BC" w:rsidRDefault="00E531BC" w:rsidP="00E531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 Отправление в Минск.</w:t>
            </w:r>
          </w:p>
        </w:tc>
      </w:tr>
      <w:tr w:rsidR="00E531BC" w:rsidRPr="00E531BC" w:rsidTr="00E531BC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1BC" w:rsidRPr="00E531BC" w:rsidRDefault="00E531BC" w:rsidP="00E53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03.01.17</w:t>
            </w:r>
          </w:p>
        </w:tc>
        <w:tc>
          <w:tcPr>
            <w:tcW w:w="9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31BC" w:rsidRPr="00E531BC" w:rsidRDefault="00E531BC" w:rsidP="00E53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Прибытие в Минск ориентировочно 8.00</w:t>
            </w:r>
          </w:p>
        </w:tc>
      </w:tr>
    </w:tbl>
    <w:p w:rsidR="00A54CC8" w:rsidRDefault="00A54CC8"/>
    <w:p w:rsidR="00E531BC" w:rsidRDefault="00E531BC"/>
    <w:p w:rsidR="00E531BC" w:rsidRPr="00E531BC" w:rsidRDefault="00E531BC" w:rsidP="00E531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31BC">
        <w:rPr>
          <w:rFonts w:ascii="Times New Roman" w:eastAsia="Times New Roman" w:hAnsi="Times New Roman" w:cs="Times New Roman"/>
          <w:b/>
          <w:bCs/>
          <w:color w:val="00AEEF"/>
          <w:sz w:val="36"/>
          <w:szCs w:val="36"/>
          <w:lang w:eastAsia="ru-RU"/>
        </w:rPr>
        <w:t>Отель «Святослав»  - 95 $</w:t>
      </w:r>
      <w:r w:rsidRPr="00E531BC">
        <w:rPr>
          <w:rFonts w:ascii="Times New Roman" w:eastAsia="Times New Roman" w:hAnsi="Times New Roman" w:cs="Times New Roman"/>
          <w:b/>
          <w:bCs/>
          <w:color w:val="00AEEF"/>
          <w:sz w:val="24"/>
          <w:szCs w:val="24"/>
          <w:lang w:eastAsia="ru-RU"/>
        </w:rPr>
        <w:t> + 50,00 бел</w:t>
      </w:r>
      <w:proofErr w:type="gramStart"/>
      <w:r w:rsidRPr="00E531BC">
        <w:rPr>
          <w:rFonts w:ascii="Times New Roman" w:eastAsia="Times New Roman" w:hAnsi="Times New Roman" w:cs="Times New Roman"/>
          <w:b/>
          <w:bCs/>
          <w:color w:val="00AEEF"/>
          <w:sz w:val="24"/>
          <w:szCs w:val="24"/>
          <w:lang w:eastAsia="ru-RU"/>
        </w:rPr>
        <w:t>.</w:t>
      </w:r>
      <w:proofErr w:type="gramEnd"/>
      <w:r w:rsidRPr="00E531BC">
        <w:rPr>
          <w:rFonts w:ascii="Times New Roman" w:eastAsia="Times New Roman" w:hAnsi="Times New Roman" w:cs="Times New Roman"/>
          <w:b/>
          <w:bCs/>
          <w:color w:val="00AEEF"/>
          <w:sz w:val="24"/>
          <w:szCs w:val="24"/>
          <w:lang w:eastAsia="ru-RU"/>
        </w:rPr>
        <w:t xml:space="preserve"> </w:t>
      </w:r>
      <w:proofErr w:type="gramStart"/>
      <w:r w:rsidRPr="00E531BC">
        <w:rPr>
          <w:rFonts w:ascii="Times New Roman" w:eastAsia="Times New Roman" w:hAnsi="Times New Roman" w:cs="Times New Roman"/>
          <w:b/>
          <w:bCs/>
          <w:color w:val="00AEEF"/>
          <w:sz w:val="24"/>
          <w:szCs w:val="24"/>
          <w:lang w:eastAsia="ru-RU"/>
        </w:rPr>
        <w:t>р</w:t>
      </w:r>
      <w:proofErr w:type="gramEnd"/>
      <w:r w:rsidRPr="00E531BC">
        <w:rPr>
          <w:rFonts w:ascii="Times New Roman" w:eastAsia="Times New Roman" w:hAnsi="Times New Roman" w:cs="Times New Roman"/>
          <w:b/>
          <w:bCs/>
          <w:color w:val="00AEEF"/>
          <w:sz w:val="24"/>
          <w:szCs w:val="24"/>
          <w:lang w:eastAsia="ru-RU"/>
        </w:rPr>
        <w:t>уб</w:t>
      </w:r>
      <w:r w:rsidRPr="00E531BC">
        <w:rPr>
          <w:rFonts w:ascii="Times New Roman" w:eastAsia="Times New Roman" w:hAnsi="Times New Roman" w:cs="Times New Roman"/>
          <w:b/>
          <w:bCs/>
          <w:color w:val="00AEEF"/>
          <w:sz w:val="27"/>
          <w:szCs w:val="27"/>
          <w:lang w:eastAsia="ru-RU"/>
        </w:rPr>
        <w:t>. </w:t>
      </w:r>
    </w:p>
    <w:p w:rsidR="00E531BC" w:rsidRPr="00E531BC" w:rsidRDefault="00E531BC" w:rsidP="00E531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531BC" w:rsidRPr="00E531BC" w:rsidRDefault="00E531BC" w:rsidP="00E53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31BC">
        <w:rPr>
          <w:rFonts w:ascii="Times New Roman" w:eastAsia="Times New Roman" w:hAnsi="Times New Roman" w:cs="Times New Roman"/>
          <w:b/>
          <w:bCs/>
          <w:i/>
          <w:iCs/>
          <w:color w:val="00AEEF"/>
          <w:sz w:val="27"/>
          <w:szCs w:val="27"/>
          <w:lang w:eastAsia="ru-RU"/>
        </w:rPr>
        <w:t>Стоимость турпакета включает: </w:t>
      </w:r>
      <w:r w:rsidRPr="00E53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531BC" w:rsidRPr="00E531BC" w:rsidRDefault="00E531BC" w:rsidP="00E53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3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проезд автобусом </w:t>
      </w:r>
    </w:p>
    <w:p w:rsidR="00E531BC" w:rsidRPr="00E531BC" w:rsidRDefault="00E531BC" w:rsidP="00E53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3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3 завтрака </w:t>
      </w:r>
    </w:p>
    <w:p w:rsidR="00E531BC" w:rsidRPr="00E531BC" w:rsidRDefault="00E531BC" w:rsidP="00E53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3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транспортно-экскурсионное обслуживание с украинским гидом </w:t>
      </w:r>
    </w:p>
    <w:p w:rsidR="00E531BC" w:rsidRPr="00E531BC" w:rsidRDefault="00E531BC" w:rsidP="00E53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3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* 2 ночлега в </w:t>
      </w:r>
      <w:proofErr w:type="spellStart"/>
      <w:r w:rsidRPr="00E53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отельно-ресторанном</w:t>
      </w:r>
      <w:proofErr w:type="spellEnd"/>
      <w:r w:rsidRPr="00E53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комплексе</w:t>
      </w:r>
    </w:p>
    <w:p w:rsidR="00E531BC" w:rsidRPr="00E531BC" w:rsidRDefault="003E1A3D" w:rsidP="00E53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" w:tgtFrame="_blank" w:tooltip="отель во Львове &quot;Святослав&quot;***" w:history="1">
        <w:r w:rsidR="00E531BC" w:rsidRPr="00E531BC">
          <w:rPr>
            <w:rFonts w:ascii="Times New Roman" w:eastAsia="Times New Roman" w:hAnsi="Times New Roman" w:cs="Times New Roman"/>
            <w:color w:val="00B0F0"/>
            <w:sz w:val="28"/>
            <w:u w:val="single"/>
            <w:lang w:eastAsia="ru-RU"/>
          </w:rPr>
          <w:t>«Святослав»</w:t>
        </w:r>
      </w:hyperlink>
      <w:r w:rsidR="00E531BC" w:rsidRPr="00E5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531BC" w:rsidRPr="00E53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Размещение в 2-х, 3-х местных номерах со всеми удобствами, TV, холодильник, телефон. </w:t>
      </w:r>
    </w:p>
    <w:p w:rsidR="00E531BC" w:rsidRPr="00E531BC" w:rsidRDefault="00E531BC" w:rsidP="00E53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531BC" w:rsidRPr="00E531BC" w:rsidRDefault="00E531BC" w:rsidP="00E53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31BC">
        <w:rPr>
          <w:rFonts w:ascii="Times New Roman" w:eastAsia="Times New Roman" w:hAnsi="Times New Roman" w:cs="Times New Roman"/>
          <w:color w:val="00AEEF"/>
          <w:sz w:val="36"/>
          <w:szCs w:val="36"/>
          <w:lang w:eastAsia="ru-RU"/>
        </w:rPr>
        <w:t>Услуги за дополнительную плату:</w:t>
      </w:r>
    </w:p>
    <w:p w:rsidR="00E531BC" w:rsidRPr="00E531BC" w:rsidRDefault="00E531BC" w:rsidP="00E53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3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  новогодний банкет в ресторанах и кафе города (по желанию);</w:t>
      </w:r>
    </w:p>
    <w:p w:rsidR="00E531BC" w:rsidRPr="00E531BC" w:rsidRDefault="00E531BC" w:rsidP="00E53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3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* баня русская и римская в отеле; </w:t>
      </w:r>
    </w:p>
    <w:p w:rsidR="00E531BC" w:rsidRPr="00E531BC" w:rsidRDefault="00E531BC" w:rsidP="00E53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3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* аквапарк "Пляж" (http://www.aqualviv.com.ua/)  110 </w:t>
      </w:r>
      <w:proofErr w:type="spellStart"/>
      <w:r w:rsidRPr="00E53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грн</w:t>
      </w:r>
      <w:proofErr w:type="spellEnd"/>
      <w:r w:rsidRPr="00E53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./час;</w:t>
      </w:r>
    </w:p>
    <w:p w:rsidR="00E531BC" w:rsidRPr="00E531BC" w:rsidRDefault="00E531BC" w:rsidP="00E53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3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* посещение Львовского оперного театра, "Музея аптека" и театра пива "Правда";</w:t>
      </w:r>
    </w:p>
    <w:p w:rsidR="00E531BC" w:rsidRPr="00E531BC" w:rsidRDefault="00E531BC" w:rsidP="00E53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3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экскурсия "Мистический Львов";</w:t>
      </w:r>
    </w:p>
    <w:p w:rsidR="00E531BC" w:rsidRPr="00E531BC" w:rsidRDefault="00E531BC" w:rsidP="00E53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3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* </w:t>
      </w:r>
      <w:proofErr w:type="spellStart"/>
      <w:r w:rsidRPr="00E53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медстраховка</w:t>
      </w:r>
      <w:proofErr w:type="spellEnd"/>
      <w:r w:rsidRPr="00E53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2 </w:t>
      </w:r>
      <w:proofErr w:type="spellStart"/>
      <w:r w:rsidRPr="00E53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у.е</w:t>
      </w:r>
      <w:proofErr w:type="spellEnd"/>
      <w:r w:rsidRPr="00E53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531BC" w:rsidRPr="00E531BC" w:rsidRDefault="00E531BC" w:rsidP="00E53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31BC">
        <w:rPr>
          <w:rFonts w:ascii="Times New Roman" w:eastAsia="Times New Roman" w:hAnsi="Times New Roman" w:cs="Times New Roman"/>
          <w:color w:val="00AEEF"/>
          <w:sz w:val="27"/>
          <w:szCs w:val="27"/>
          <w:lang w:eastAsia="ru-RU"/>
        </w:rPr>
        <w:t xml:space="preserve">Необходимые </w:t>
      </w:r>
      <w:proofErr w:type="spellStart"/>
      <w:r w:rsidRPr="00E531BC">
        <w:rPr>
          <w:rFonts w:ascii="Times New Roman" w:eastAsia="Times New Roman" w:hAnsi="Times New Roman" w:cs="Times New Roman"/>
          <w:color w:val="00AEEF"/>
          <w:sz w:val="27"/>
          <w:szCs w:val="27"/>
          <w:lang w:eastAsia="ru-RU"/>
        </w:rPr>
        <w:t>документы</w:t>
      </w:r>
      <w:proofErr w:type="gramStart"/>
      <w:r w:rsidRPr="00E531BC">
        <w:rPr>
          <w:rFonts w:ascii="Times New Roman" w:eastAsia="Times New Roman" w:hAnsi="Times New Roman" w:cs="Times New Roman"/>
          <w:color w:val="00AEEF"/>
          <w:sz w:val="27"/>
          <w:szCs w:val="27"/>
          <w:lang w:eastAsia="ru-RU"/>
        </w:rPr>
        <w:t>:</w:t>
      </w:r>
      <w:r w:rsidRPr="00E53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End"/>
      <w:r w:rsidRPr="00E53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ействительный</w:t>
      </w:r>
      <w:proofErr w:type="spellEnd"/>
      <w:r w:rsidRPr="00E53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паспорт. Детям до 18 лет, выезжающим без родителей – паспорт + нотариально заверенное разрешение на выезд обоих родителей.</w:t>
      </w:r>
    </w:p>
    <w:p w:rsidR="00E531BC" w:rsidRPr="00E531BC" w:rsidRDefault="00E531BC" w:rsidP="00E53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31BC">
        <w:rPr>
          <w:rFonts w:ascii="Times New Roman" w:eastAsia="Times New Roman" w:hAnsi="Times New Roman" w:cs="Times New Roman"/>
          <w:b/>
          <w:bCs/>
          <w:color w:val="00AEEF"/>
          <w:sz w:val="27"/>
          <w:szCs w:val="27"/>
          <w:lang w:eastAsia="ru-RU"/>
        </w:rPr>
        <w:t xml:space="preserve">ПРОСИМ ОБРАТИТЬ </w:t>
      </w:r>
      <w:proofErr w:type="spellStart"/>
      <w:r w:rsidRPr="00E531BC">
        <w:rPr>
          <w:rFonts w:ascii="Times New Roman" w:eastAsia="Times New Roman" w:hAnsi="Times New Roman" w:cs="Times New Roman"/>
          <w:b/>
          <w:bCs/>
          <w:color w:val="00AEEF"/>
          <w:sz w:val="27"/>
          <w:szCs w:val="27"/>
          <w:lang w:eastAsia="ru-RU"/>
        </w:rPr>
        <w:t>ВНИМАНИЕ</w:t>
      </w:r>
      <w:proofErr w:type="gramStart"/>
      <w:r w:rsidRPr="00E531BC">
        <w:rPr>
          <w:rFonts w:ascii="Times New Roman" w:eastAsia="Times New Roman" w:hAnsi="Times New Roman" w:cs="Times New Roman"/>
          <w:b/>
          <w:bCs/>
          <w:color w:val="00AEEF"/>
          <w:sz w:val="27"/>
          <w:szCs w:val="27"/>
          <w:lang w:eastAsia="ru-RU"/>
        </w:rPr>
        <w:t>:</w:t>
      </w:r>
      <w:r w:rsidRPr="00E53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End"/>
      <w:r w:rsidRPr="00E53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</w:t>
      </w:r>
      <w:proofErr w:type="spellEnd"/>
      <w:r w:rsidRPr="00E53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посещения Свято-Успенской </w:t>
      </w:r>
      <w:proofErr w:type="spellStart"/>
      <w:r w:rsidRPr="00E53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Почаевской</w:t>
      </w:r>
      <w:proofErr w:type="spellEnd"/>
      <w:r w:rsidRPr="00E53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Лавры женщинам необходимо иметь с собой длинные юбки и платок на голову, мужчинам брюки (не джинсы).</w:t>
      </w:r>
    </w:p>
    <w:p w:rsidR="00E531BC" w:rsidRDefault="00E531BC"/>
    <w:sectPr w:rsidR="00E531BC" w:rsidSect="00A5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31BC"/>
    <w:rsid w:val="000554FD"/>
    <w:rsid w:val="003E1A3D"/>
    <w:rsid w:val="00606CF7"/>
    <w:rsid w:val="009E2A39"/>
    <w:rsid w:val="00A54CC8"/>
    <w:rsid w:val="00B2673F"/>
    <w:rsid w:val="00DF2A1D"/>
    <w:rsid w:val="00E531BC"/>
    <w:rsid w:val="00F0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C8"/>
  </w:style>
  <w:style w:type="paragraph" w:styleId="3">
    <w:name w:val="heading 3"/>
    <w:basedOn w:val="a"/>
    <w:link w:val="30"/>
    <w:uiPriority w:val="9"/>
    <w:qFormat/>
    <w:rsid w:val="00E531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31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3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53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531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531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2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iatoslav.com.ua/" TargetMode="External"/><Relationship Id="rId4" Type="http://schemas.openxmlformats.org/officeDocument/2006/relationships/hyperlink" Target="http://www.aqualviv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6957</Characters>
  <Application>Microsoft Office Word</Application>
  <DocSecurity>0</DocSecurity>
  <Lines>57</Lines>
  <Paragraphs>16</Paragraphs>
  <ScaleCrop>false</ScaleCrop>
  <Company>Microsoft</Company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Avalon2</dc:creator>
  <cp:lastModifiedBy>Avalon2</cp:lastModifiedBy>
  <cp:revision>2</cp:revision>
  <dcterms:created xsi:type="dcterms:W3CDTF">2017-10-16T10:21:00Z</dcterms:created>
  <dcterms:modified xsi:type="dcterms:W3CDTF">2017-10-16T10:21:00Z</dcterms:modified>
</cp:coreProperties>
</file>