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17" w:rsidRDefault="00FB7917" w:rsidP="00FB7917">
      <w:pPr>
        <w:pStyle w:val="a3"/>
        <w:shd w:val="clear" w:color="auto" w:fill="DDEAF3"/>
        <w:spacing w:before="90" w:beforeAutospacing="0" w:after="6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ПРОГРАММА ТУРА</w:t>
      </w:r>
    </w:p>
    <w:p w:rsidR="00FB7917" w:rsidRDefault="00FB7917" w:rsidP="00FB7917">
      <w:pPr>
        <w:pStyle w:val="a3"/>
        <w:shd w:val="clear" w:color="auto" w:fill="DDEAF3"/>
        <w:spacing w:before="9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Style w:val="a4"/>
          <w:rFonts w:ascii="Arial" w:hAnsi="Arial" w:cs="Arial"/>
          <w:color w:val="0000FF"/>
          <w:sz w:val="18"/>
          <w:szCs w:val="18"/>
        </w:rPr>
        <w:t>1 день</w:t>
      </w:r>
      <w:r>
        <w:rPr>
          <w:rFonts w:ascii="Arial" w:hAnsi="Arial" w:cs="Arial"/>
          <w:color w:val="000000"/>
          <w:sz w:val="18"/>
          <w:szCs w:val="18"/>
        </w:rPr>
        <w:t>  Выезд из Минска (сбор на станции “Дружная” в 05.00**/ Бреста (ориентировочно в 10.00**).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Транзит по территории Польши (~660 км). Ночлег в отеле.</w:t>
      </w:r>
    </w:p>
    <w:p w:rsidR="00FB7917" w:rsidRDefault="00FB7917" w:rsidP="00FB7917">
      <w:pPr>
        <w:pStyle w:val="a3"/>
        <w:shd w:val="clear" w:color="auto" w:fill="DDEAF3"/>
        <w:spacing w:before="9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FF"/>
          <w:sz w:val="18"/>
          <w:szCs w:val="18"/>
        </w:rPr>
        <w:t>2 день</w:t>
      </w:r>
      <w:r>
        <w:rPr>
          <w:rFonts w:ascii="Arial" w:hAnsi="Arial" w:cs="Arial"/>
          <w:color w:val="000000"/>
          <w:sz w:val="18"/>
          <w:szCs w:val="18"/>
        </w:rPr>
        <w:t>  Перее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зд 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FF"/>
          <w:sz w:val="18"/>
          <w:szCs w:val="18"/>
        </w:rPr>
        <w:t>ПР</w:t>
      </w:r>
      <w:proofErr w:type="gramEnd"/>
      <w:r>
        <w:rPr>
          <w:rFonts w:ascii="Arial" w:hAnsi="Arial" w:cs="Arial"/>
          <w:color w:val="0000FF"/>
          <w:sz w:val="18"/>
          <w:szCs w:val="18"/>
        </w:rPr>
        <w:t>АГУ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(~120 км). Пешеходная экскурсия по городу: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Градчаны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Пражский Град, Мала Сторона, Карлов мост,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Староместская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площадь с курантами,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Вацлавская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площадь… Свободное время. Для желающих прогулка на теплоходе по Влтаве с обедом шведский стол*. Ночной переезд в Рим (~1300 км).</w:t>
      </w:r>
    </w:p>
    <w:p w:rsidR="00FB7917" w:rsidRDefault="00FB7917" w:rsidP="00FB7917">
      <w:pPr>
        <w:pStyle w:val="a3"/>
        <w:shd w:val="clear" w:color="auto" w:fill="DDEAF3"/>
        <w:spacing w:before="9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FF"/>
          <w:sz w:val="18"/>
          <w:szCs w:val="18"/>
        </w:rPr>
        <w:t>3 день</w:t>
      </w:r>
      <w:r>
        <w:rPr>
          <w:rFonts w:ascii="Arial" w:hAnsi="Arial" w:cs="Arial"/>
          <w:color w:val="000000"/>
          <w:sz w:val="18"/>
          <w:szCs w:val="18"/>
        </w:rPr>
        <w:t>  Прибытие в вечный город</w:t>
      </w:r>
      <w:r>
        <w:rPr>
          <w:rStyle w:val="apple-converted-space"/>
          <w:rFonts w:ascii="Arial" w:hAnsi="Arial" w:cs="Arial"/>
          <w:color w:val="0000FF"/>
          <w:sz w:val="18"/>
          <w:szCs w:val="18"/>
        </w:rPr>
        <w:t> </w:t>
      </w:r>
      <w:r>
        <w:rPr>
          <w:rFonts w:ascii="Arial" w:hAnsi="Arial" w:cs="Arial"/>
          <w:color w:val="0000FF"/>
          <w:sz w:val="18"/>
          <w:szCs w:val="18"/>
        </w:rPr>
        <w:t>РИМ</w:t>
      </w:r>
      <w:r>
        <w:rPr>
          <w:rFonts w:ascii="Arial" w:hAnsi="Arial" w:cs="Arial"/>
          <w:color w:val="000000"/>
          <w:sz w:val="18"/>
          <w:szCs w:val="18"/>
        </w:rPr>
        <w:t>. Обзорная экскурсия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FF"/>
          <w:sz w:val="18"/>
          <w:szCs w:val="18"/>
        </w:rPr>
        <w:t>РИМ-ВАТИКАН</w:t>
      </w:r>
      <w:r>
        <w:rPr>
          <w:rFonts w:ascii="Arial" w:hAnsi="Arial" w:cs="Arial"/>
          <w:color w:val="000000"/>
          <w:sz w:val="18"/>
          <w:szCs w:val="18"/>
        </w:rPr>
        <w:t>: площадь и собор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С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в. Петра, Колизей, Императорские форумы, Капитолий, дворец Сенаторов, фонтан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Треви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др. (в связи с ограничением движения туристических автобусов в центре Рима проводится пешеходная экскурсия с переездами на общественном транспорте). Свободное время. Для желающих экскурсия в музеи Ватикана*. Ночлег в отеле в пригороде Рима.</w:t>
      </w:r>
    </w:p>
    <w:p w:rsidR="00FB7917" w:rsidRDefault="00FB7917" w:rsidP="00FB7917">
      <w:pPr>
        <w:pStyle w:val="a3"/>
        <w:shd w:val="clear" w:color="auto" w:fill="DDEAF3"/>
        <w:spacing w:before="9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FF"/>
          <w:sz w:val="18"/>
          <w:szCs w:val="18"/>
        </w:rPr>
        <w:t>4 день</w:t>
      </w:r>
      <w:r>
        <w:rPr>
          <w:rFonts w:ascii="Arial" w:hAnsi="Arial" w:cs="Arial"/>
          <w:color w:val="000000"/>
          <w:sz w:val="18"/>
          <w:szCs w:val="18"/>
        </w:rPr>
        <w:t>  Переезд 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FF"/>
          <w:sz w:val="18"/>
          <w:szCs w:val="18"/>
        </w:rPr>
        <w:t>АССИЗИ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(~180 км) – старинный итальянский городок, расположенный высоко на одном из живописных склонов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Апеннинских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гор. Свободное время для ознакомления: собор Сан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Руфино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базилика Св. Франциска, старинные церкви (12 – 15 в), средневековые укрепления, остатки акведука и этрусских городских стен и т.д.. Переезд 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FF"/>
          <w:sz w:val="18"/>
          <w:szCs w:val="18"/>
        </w:rPr>
        <w:t>ПАДУЮ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(~360 км) – город, основанный троянцами, крупный научный и культурный центр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c</w:t>
      </w:r>
      <w:proofErr w:type="gramEnd"/>
      <w:r>
        <w:rPr>
          <w:rFonts w:ascii="Arial" w:hAnsi="Arial" w:cs="Arial"/>
          <w:color w:val="000000"/>
          <w:sz w:val="18"/>
          <w:szCs w:val="18"/>
        </w:rPr>
        <w:t>редневековья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а ныне один из красивейших городов Европы.  По прибытии пешеходная экскурсия: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Ватиканская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базилика Святого Антония – одно из самых важных мест католических паломников, базилика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С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в.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Джустины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хранящая мощи евангелиста Луки, стариннейший университет, базилика Св. Антония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Падуанского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церковь Св.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Джустины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т.д.  Ночлег в отеле.</w:t>
      </w:r>
    </w:p>
    <w:p w:rsidR="00FB7917" w:rsidRDefault="00FB7917" w:rsidP="00FB7917">
      <w:pPr>
        <w:pStyle w:val="a3"/>
        <w:shd w:val="clear" w:color="auto" w:fill="DDEAF3"/>
        <w:spacing w:before="9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FF"/>
          <w:sz w:val="18"/>
          <w:szCs w:val="18"/>
        </w:rPr>
        <w:t>5 день</w:t>
      </w:r>
      <w:r>
        <w:rPr>
          <w:rFonts w:ascii="Arial" w:hAnsi="Arial" w:cs="Arial"/>
          <w:color w:val="0000FF"/>
          <w:sz w:val="18"/>
          <w:szCs w:val="18"/>
        </w:rPr>
        <w:t>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Переезд 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FF"/>
          <w:sz w:val="18"/>
          <w:szCs w:val="18"/>
        </w:rPr>
        <w:t>ВЕНЕЦИЮ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– самый удивительный город Италии (~40 км). Обзорная пешеходная экскурсия по городу: площадь и собор Сан-Марко, мост  Риальто, мо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ст взд</w:t>
      </w:r>
      <w:proofErr w:type="gramEnd"/>
      <w:r>
        <w:rPr>
          <w:rFonts w:ascii="Arial" w:hAnsi="Arial" w:cs="Arial"/>
          <w:color w:val="000000"/>
          <w:sz w:val="18"/>
          <w:szCs w:val="18"/>
        </w:rPr>
        <w:t>охов  и др. Свободное время. Выезд из Венеции. Переезд в отель на территории Чехии (~750 км).</w:t>
      </w:r>
    </w:p>
    <w:p w:rsidR="00FB7917" w:rsidRDefault="00FB7917" w:rsidP="00FB7917">
      <w:pPr>
        <w:pStyle w:val="a3"/>
        <w:shd w:val="clear" w:color="auto" w:fill="DDEAF3"/>
        <w:spacing w:before="9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FF"/>
          <w:sz w:val="18"/>
          <w:szCs w:val="18"/>
        </w:rPr>
        <w:t>6 день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Транзит по территории Чехии и Польши (~720 км). Прибытие в Брест поздно вечером. Переезд в Минск (340 км).</w:t>
      </w:r>
    </w:p>
    <w:p w:rsidR="00FB7917" w:rsidRDefault="00FB7917" w:rsidP="00FB7917">
      <w:pPr>
        <w:pStyle w:val="a3"/>
        <w:shd w:val="clear" w:color="auto" w:fill="DDEAF3"/>
        <w:spacing w:before="9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 дополнительные оплаты   ** уточняется дополнительно.</w:t>
      </w:r>
    </w:p>
    <w:p w:rsidR="00FB7917" w:rsidRDefault="00FB7917" w:rsidP="00FB7917">
      <w:pPr>
        <w:pStyle w:val="a3"/>
        <w:shd w:val="clear" w:color="auto" w:fill="DDEAF3"/>
        <w:spacing w:before="90" w:beforeAutospacing="0" w:after="6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FF"/>
          <w:sz w:val="18"/>
          <w:szCs w:val="18"/>
        </w:rPr>
        <w:t>График заездов и стоимость тура           </w:t>
      </w:r>
    </w:p>
    <w:p w:rsidR="00FB7917" w:rsidRDefault="00FB7917" w:rsidP="00FB7917">
      <w:pPr>
        <w:pStyle w:val="a3"/>
        <w:shd w:val="clear" w:color="auto" w:fill="DDEAF3"/>
        <w:spacing w:before="90" w:beforeAutospacing="0" w:after="6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05.07.2015        по 10.07.2015     4 934 000 BYR</w:t>
      </w:r>
    </w:p>
    <w:p w:rsidR="00FB7917" w:rsidRDefault="00FB7917" w:rsidP="00FB7917">
      <w:pPr>
        <w:pStyle w:val="a3"/>
        <w:shd w:val="clear" w:color="auto" w:fill="DDEAF3"/>
        <w:spacing w:before="90" w:beforeAutospacing="0" w:after="6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02.08.2015        по 07.08.2015     4 934 000 BYR</w:t>
      </w:r>
    </w:p>
    <w:p w:rsidR="00FB7917" w:rsidRDefault="00FB7917" w:rsidP="00FB7917">
      <w:pPr>
        <w:pStyle w:val="a3"/>
        <w:shd w:val="clear" w:color="auto" w:fill="DDEAF3"/>
        <w:spacing w:before="90" w:beforeAutospacing="0" w:after="6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13.09.2015        по 18.09.2015     4 934 000 BYR</w:t>
      </w:r>
    </w:p>
    <w:p w:rsidR="00FB7917" w:rsidRDefault="00FB7917" w:rsidP="00FB7917">
      <w:pPr>
        <w:pStyle w:val="a3"/>
        <w:shd w:val="clear" w:color="auto" w:fill="DDEAF3"/>
        <w:spacing w:before="90" w:beforeAutospacing="0" w:after="6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25.10.2015        по 30.10.2015     4 934 000 BYR</w:t>
      </w:r>
    </w:p>
    <w:p w:rsidR="00FB7917" w:rsidRDefault="00FB7917" w:rsidP="00FB7917">
      <w:pPr>
        <w:pStyle w:val="a3"/>
        <w:shd w:val="clear" w:color="auto" w:fill="DDEAF3"/>
        <w:spacing w:before="90" w:beforeAutospacing="0" w:after="6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01.11.2015        по 06.11.2015     4 934 000 BYR</w:t>
      </w:r>
    </w:p>
    <w:p w:rsidR="00FB7917" w:rsidRDefault="00FB7917" w:rsidP="00FB7917">
      <w:pPr>
        <w:pStyle w:val="a3"/>
        <w:shd w:val="clear" w:color="auto" w:fill="DDEAF3"/>
        <w:spacing w:before="90" w:beforeAutospacing="0" w:after="6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24.01.2016        по 29.01.2016     4 934 000 BYR</w:t>
      </w:r>
    </w:p>
    <w:p w:rsidR="00FB7917" w:rsidRDefault="00FB7917" w:rsidP="00FB7917">
      <w:pPr>
        <w:pStyle w:val="a3"/>
        <w:shd w:val="clear" w:color="auto" w:fill="DDEAF3"/>
        <w:spacing w:before="90" w:beforeAutospacing="0" w:after="6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20.03.2016        по 25.03.2016     4 934 000 BYR</w:t>
      </w:r>
    </w:p>
    <w:p w:rsidR="00FB7917" w:rsidRDefault="00FB7917" w:rsidP="00FB7917">
      <w:pPr>
        <w:pStyle w:val="a3"/>
        <w:shd w:val="clear" w:color="auto" w:fill="DDEAF3"/>
        <w:spacing w:before="90" w:beforeAutospacing="0" w:after="6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03.04.2016        по 08.04.2016     4 934 000 BYR</w:t>
      </w:r>
    </w:p>
    <w:p w:rsidR="00FB7917" w:rsidRDefault="00FB7917" w:rsidP="00FB7917">
      <w:pPr>
        <w:pStyle w:val="a3"/>
        <w:shd w:val="clear" w:color="auto" w:fill="DDEAF3"/>
        <w:spacing w:before="90" w:beforeAutospacing="0" w:after="6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03.05.2016        по 08.05.2016     4 934 000 BYR</w:t>
      </w:r>
    </w:p>
    <w:p w:rsidR="00FB7917" w:rsidRDefault="00FB7917" w:rsidP="00FB7917">
      <w:pPr>
        <w:pStyle w:val="a3"/>
        <w:shd w:val="clear" w:color="auto" w:fill="DDEAF3"/>
        <w:spacing w:before="90" w:beforeAutospacing="0" w:after="6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FF"/>
          <w:sz w:val="18"/>
          <w:szCs w:val="18"/>
        </w:rPr>
        <w:t>Стоимость тура: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299 евро</w:t>
      </w:r>
    </w:p>
    <w:p w:rsidR="00FB7917" w:rsidRDefault="00FB7917" w:rsidP="00FB7917">
      <w:pPr>
        <w:pStyle w:val="a3"/>
        <w:shd w:val="clear" w:color="auto" w:fill="DDEAF3"/>
        <w:spacing w:before="9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Для организованных групп возможен  выезд из Бреста в 06.00, а также корректировка дня выезда по предварительному заказу.</w:t>
      </w:r>
    </w:p>
    <w:p w:rsidR="00FB7917" w:rsidRDefault="00FB7917" w:rsidP="00FB7917">
      <w:pPr>
        <w:pStyle w:val="a3"/>
        <w:shd w:val="clear" w:color="auto" w:fill="DDEAF3"/>
        <w:spacing w:before="9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FF"/>
          <w:sz w:val="18"/>
          <w:szCs w:val="18"/>
        </w:rPr>
        <w:t>В СТОИМОСТЬ ВХОДИТ:</w:t>
      </w:r>
    </w:p>
    <w:p w:rsidR="00FB7917" w:rsidRDefault="00FB7917" w:rsidP="00FB7917">
      <w:pPr>
        <w:pStyle w:val="a3"/>
        <w:shd w:val="clear" w:color="auto" w:fill="DDEAF3"/>
        <w:spacing w:before="9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проезд комфортабельным автобусом;</w:t>
      </w:r>
    </w:p>
    <w:p w:rsidR="00FB7917" w:rsidRDefault="00FB7917" w:rsidP="00FB7917">
      <w:pPr>
        <w:pStyle w:val="a3"/>
        <w:shd w:val="clear" w:color="auto" w:fill="DDEAF3"/>
        <w:spacing w:before="9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проживание в отелях  2*-3* в 2–3-местных номерах с удобствами;</w:t>
      </w:r>
    </w:p>
    <w:p w:rsidR="00FB7917" w:rsidRDefault="00FB7917" w:rsidP="00FB7917">
      <w:pPr>
        <w:pStyle w:val="a3"/>
        <w:shd w:val="clear" w:color="auto" w:fill="DDEAF3"/>
        <w:spacing w:before="9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питание –  завтраки в отелях по программе;</w:t>
      </w:r>
    </w:p>
    <w:p w:rsidR="00FB7917" w:rsidRDefault="00FB7917" w:rsidP="00FB7917">
      <w:pPr>
        <w:pStyle w:val="a3"/>
        <w:shd w:val="clear" w:color="auto" w:fill="DDEAF3"/>
        <w:spacing w:before="9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экскурсионное обслуживание по программе.</w:t>
      </w:r>
    </w:p>
    <w:p w:rsidR="00FB7917" w:rsidRDefault="00FB7917" w:rsidP="00FB7917">
      <w:pPr>
        <w:pStyle w:val="a3"/>
        <w:shd w:val="clear" w:color="auto" w:fill="DDEAF3"/>
        <w:spacing w:before="9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FF"/>
          <w:sz w:val="18"/>
          <w:szCs w:val="18"/>
        </w:rPr>
        <w:t>В СТОИМОСТЬ НЕ ВХОДИТ:</w:t>
      </w:r>
    </w:p>
    <w:p w:rsidR="00FB7917" w:rsidRDefault="00FB7917" w:rsidP="00FB7917">
      <w:pPr>
        <w:pStyle w:val="a3"/>
        <w:shd w:val="clear" w:color="auto" w:fill="DDEAF3"/>
        <w:spacing w:before="9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виза + медицинская страховка;</w:t>
      </w:r>
    </w:p>
    <w:p w:rsidR="00FB7917" w:rsidRDefault="00FB7917" w:rsidP="00FB7917">
      <w:pPr>
        <w:pStyle w:val="a3"/>
        <w:shd w:val="clear" w:color="auto" w:fill="DDEAF3"/>
        <w:spacing w:before="9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билеты на городской и пригородный транспорт;</w:t>
      </w:r>
    </w:p>
    <w:p w:rsidR="00FB7917" w:rsidRDefault="00FB7917" w:rsidP="00FB7917">
      <w:pPr>
        <w:pStyle w:val="a3"/>
        <w:shd w:val="clear" w:color="auto" w:fill="DDEAF3"/>
        <w:spacing w:before="9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входные билеты и гиды в музеях;</w:t>
      </w:r>
    </w:p>
    <w:p w:rsidR="00FB7917" w:rsidRDefault="00FB7917" w:rsidP="00FB7917">
      <w:pPr>
        <w:pStyle w:val="a3"/>
        <w:shd w:val="clear" w:color="auto" w:fill="DDEAF3"/>
        <w:spacing w:before="9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наушники для экскурсий;</w:t>
      </w:r>
    </w:p>
    <w:p w:rsidR="00FB7917" w:rsidRDefault="00FB7917" w:rsidP="00FB7917">
      <w:pPr>
        <w:pStyle w:val="a3"/>
        <w:shd w:val="clear" w:color="auto" w:fill="DDEAF3"/>
        <w:spacing w:before="9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другие виды размещения или питания, посещение объектов, не входящих в стоимость программы тура и другие доплаты.</w:t>
      </w:r>
    </w:p>
    <w:p w:rsidR="00FB7917" w:rsidRDefault="00FB7917" w:rsidP="00FB7917">
      <w:pPr>
        <w:pStyle w:val="a3"/>
        <w:shd w:val="clear" w:color="auto" w:fill="DDEAF3"/>
        <w:spacing w:before="9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FF"/>
          <w:sz w:val="18"/>
          <w:szCs w:val="18"/>
        </w:rPr>
        <w:t>ИНФОРМАЦИЯ ПО ДОПЛАТАМ:</w:t>
      </w:r>
    </w:p>
    <w:p w:rsidR="00FB7917" w:rsidRDefault="00FB7917" w:rsidP="00FB7917">
      <w:pPr>
        <w:pStyle w:val="a3"/>
        <w:shd w:val="clear" w:color="auto" w:fill="DDEAF3"/>
        <w:spacing w:before="9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 одноместное размещение – 70 €</w:t>
      </w:r>
    </w:p>
    <w:p w:rsidR="00FB7917" w:rsidRDefault="00FB7917" w:rsidP="00FB7917">
      <w:pPr>
        <w:pStyle w:val="a3"/>
        <w:shd w:val="clear" w:color="auto" w:fill="DDEAF3"/>
        <w:spacing w:before="9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билеты на водный трамвай в Венеции – 16 €</w:t>
      </w:r>
    </w:p>
    <w:p w:rsidR="00FB7917" w:rsidRDefault="00FB7917" w:rsidP="00FB7917">
      <w:pPr>
        <w:pStyle w:val="a3"/>
        <w:shd w:val="clear" w:color="auto" w:fill="DDEAF3"/>
        <w:spacing w:before="9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 обедов/ужинов – 80 € (для организованных групп)</w:t>
      </w:r>
    </w:p>
    <w:p w:rsidR="00FB7917" w:rsidRDefault="00FB7917" w:rsidP="00FB7917">
      <w:pPr>
        <w:pStyle w:val="a3"/>
        <w:shd w:val="clear" w:color="auto" w:fill="DDEAF3"/>
        <w:spacing w:before="9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наушники – 10 € (пакет)</w:t>
      </w:r>
    </w:p>
    <w:p w:rsidR="00FB7917" w:rsidRDefault="00FB7917" w:rsidP="00FB7917">
      <w:pPr>
        <w:pStyle w:val="a3"/>
        <w:shd w:val="clear" w:color="auto" w:fill="DDEAF3"/>
        <w:spacing w:before="9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2-часовая прогулка на теплоходе по Влтаве с обедом/ужином – 27 € (до 12 лет – 20 €)</w:t>
      </w:r>
    </w:p>
    <w:p w:rsidR="00FB7917" w:rsidRDefault="00FB7917" w:rsidP="00FB7917">
      <w:pPr>
        <w:pStyle w:val="a3"/>
        <w:shd w:val="clear" w:color="auto" w:fill="DDEAF3"/>
        <w:spacing w:before="9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транспортное обслуживание в Риме – 5 €</w:t>
      </w:r>
    </w:p>
    <w:p w:rsidR="00FB7917" w:rsidRDefault="00FB7917" w:rsidP="00FB7917">
      <w:pPr>
        <w:pStyle w:val="a3"/>
        <w:shd w:val="clear" w:color="auto" w:fill="DDEAF3"/>
        <w:spacing w:before="9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экскурсия в музеи Ватикана – 35 € (в цене: гид +входной билет + бронирование), по воскресеньям и праздникам музеи закрыты</w:t>
      </w:r>
    </w:p>
    <w:p w:rsidR="00FB7917" w:rsidRDefault="00FB7917" w:rsidP="00FB7917">
      <w:pPr>
        <w:pStyle w:val="a3"/>
        <w:shd w:val="clear" w:color="auto" w:fill="DDEAF3"/>
        <w:spacing w:before="9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FF"/>
          <w:sz w:val="18"/>
          <w:szCs w:val="18"/>
        </w:rPr>
        <w:t>Внимание!</w:t>
      </w:r>
    </w:p>
    <w:p w:rsidR="00FB7917" w:rsidRDefault="00FB7917" w:rsidP="00FB7917">
      <w:pPr>
        <w:pStyle w:val="a3"/>
        <w:shd w:val="clear" w:color="auto" w:fill="DDEAF3"/>
        <w:spacing w:before="9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7"/>
          <w:szCs w:val="17"/>
        </w:rPr>
        <w:t>Для проведения пешеходных экскурсий на территории Европы необходимо пользование наушниками, стоимость наушников на 1 экскурсию – 2,5–3 € на человека. Факультативные экскурсии организуются при минимальном количестве 20 человек, кроме объектов обозначенных как «посещения  при  полной группе». Стоимость билетов может меняться. Прочая информация  по запросу.</w:t>
      </w:r>
    </w:p>
    <w:p w:rsidR="00A77C2A" w:rsidRDefault="00A77C2A">
      <w:bookmarkStart w:id="0" w:name="_GoBack"/>
      <w:bookmarkEnd w:id="0"/>
    </w:p>
    <w:sectPr w:rsidR="00A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17"/>
    <w:rsid w:val="000C1835"/>
    <w:rsid w:val="000F6DAE"/>
    <w:rsid w:val="00154748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723D79"/>
    <w:rsid w:val="007A1C19"/>
    <w:rsid w:val="007A4053"/>
    <w:rsid w:val="007F0F18"/>
    <w:rsid w:val="00817698"/>
    <w:rsid w:val="008232CC"/>
    <w:rsid w:val="00826B2E"/>
    <w:rsid w:val="00840C86"/>
    <w:rsid w:val="008B143C"/>
    <w:rsid w:val="00944825"/>
    <w:rsid w:val="009B4536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22ED7"/>
    <w:rsid w:val="00C646FE"/>
    <w:rsid w:val="00CD2B9F"/>
    <w:rsid w:val="00CE0D80"/>
    <w:rsid w:val="00D36E4F"/>
    <w:rsid w:val="00D42D32"/>
    <w:rsid w:val="00D54B5A"/>
    <w:rsid w:val="00D90FB2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B791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7917"/>
    <w:rPr>
      <w:b/>
      <w:bCs/>
    </w:rPr>
  </w:style>
  <w:style w:type="character" w:customStyle="1" w:styleId="apple-converted-space">
    <w:name w:val="apple-converted-space"/>
    <w:basedOn w:val="a0"/>
    <w:rsid w:val="00FB7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7917"/>
    <w:rPr>
      <w:b/>
      <w:bCs/>
    </w:rPr>
  </w:style>
  <w:style w:type="character" w:customStyle="1" w:styleId="apple-converted-space">
    <w:name w:val="apple-converted-space"/>
    <w:basedOn w:val="a0"/>
    <w:rsid w:val="00FB7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3375</Characters>
  <Application>Microsoft Office Word</Application>
  <DocSecurity>0</DocSecurity>
  <Lines>28</Lines>
  <Paragraphs>7</Paragraphs>
  <ScaleCrop>false</ScaleCrop>
  <Company>SanBuild &amp; SPecialiST RePack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2015-06-04T10:34:00Z</dcterms:created>
  <dcterms:modified xsi:type="dcterms:W3CDTF">2015-06-04T10:34:00Z</dcterms:modified>
</cp:coreProperties>
</file>