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C5" w:rsidRPr="00C433C5" w:rsidRDefault="00C433C5" w:rsidP="00C433C5">
      <w:pPr>
        <w:shd w:val="clear" w:color="auto" w:fill="FFFFFF"/>
        <w:spacing w:after="0" w:line="288" w:lineRule="atLeast"/>
        <w:rPr>
          <w:rFonts w:ascii="Georgia" w:eastAsia="Times New Roman" w:hAnsi="Georgia" w:cs="Times New Roman"/>
          <w:i/>
          <w:iCs/>
          <w:color w:val="D52B1E"/>
          <w:sz w:val="29"/>
          <w:szCs w:val="29"/>
          <w:lang w:eastAsia="ru-RU"/>
        </w:rPr>
      </w:pPr>
      <w:r w:rsidRPr="00C433C5">
        <w:rPr>
          <w:rFonts w:ascii="Georgia" w:eastAsia="Times New Roman" w:hAnsi="Georgia" w:cs="Times New Roman"/>
          <w:i/>
          <w:iCs/>
          <w:color w:val="D52B1E"/>
          <w:sz w:val="29"/>
          <w:szCs w:val="29"/>
          <w:lang w:eastAsia="ru-RU"/>
        </w:rPr>
        <w:t>Пять столиц Европы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proofErr w:type="gramStart"/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ВАРШАВА – БЕРЛИН – АМСТЕРДАМ – БРЮССЕЛЬ – ПАРИЖ (3 ДНЯ) – ВЕРСАЛЬ* – НОРМАНДИЯ* – РЕЙМС – ЛЮКСЕМБУРГ – ТРИР*</w:t>
      </w:r>
      <w:proofErr w:type="gramEnd"/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Минск / Брест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(8 дней, без ночных переездов)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ПРОГРАММА ТУРА</w:t>
      </w:r>
    </w:p>
    <w:p w:rsidR="00C433C5" w:rsidRPr="00C433C5" w:rsidRDefault="00C433C5" w:rsidP="00C433C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1 день</w:t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br/>
        <w:t>Выезд (ориентировочно 05.30) из Минска (</w:t>
      </w:r>
      <w:proofErr w:type="gram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Дружная</w:t>
      </w:r>
      <w:proofErr w:type="gram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). Транзит по территории Беларуси (~350 км), прохождение границы. Переезд (~200 км) в Варшаву – столицу Польши. Прогулка по Варшаве с руководителем группы (при задержке на границе может быть перенесена на последний день). Переезд (~450 км) на ночлег в отеле на территории Польши.</w:t>
      </w:r>
    </w:p>
    <w:p w:rsidR="00C433C5" w:rsidRPr="00C433C5" w:rsidRDefault="00C433C5" w:rsidP="00C433C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2 день</w:t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br/>
        <w:t>Завтрак. Переезд в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Берлин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(~140 км) – столицу Германии, самый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космополитичный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город страны, собравший в себе множество достопримечательностей столь близких и понятных русскоговорящей душе. Обзорная автобусно-пешеходная экскурсия по городу: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Трептов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Парк, Квартал Святого Николая, Остров музеев, Унтер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ден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Линден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, Бранденбургские ворота, Рейхстаг и др. Переезд (~620 км) на ночлег в отеле на территории Нидерландов.</w:t>
      </w:r>
    </w:p>
    <w:p w:rsidR="00C433C5" w:rsidRPr="00C433C5" w:rsidRDefault="00C433C5" w:rsidP="00C433C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>
        <w:rPr>
          <w:rFonts w:ascii="Trebuchet MS" w:eastAsia="Times New Roman" w:hAnsi="Trebuchet MS" w:cs="Times New Roman"/>
          <w:noProof/>
          <w:color w:val="D52B1E"/>
          <w:sz w:val="17"/>
          <w:szCs w:val="17"/>
          <w:lang w:eastAsia="ru-RU"/>
        </w:rPr>
        <w:drawing>
          <wp:inline distT="0" distB="0" distL="0" distR="0">
            <wp:extent cx="2529840" cy="1905000"/>
            <wp:effectExtent l="19050" t="0" r="3810" b="0"/>
            <wp:docPr id="1" name="Рисунок 1" descr="http://www.bel-orientir.ru/images/stories/holand/amsterdam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-orientir.ru/images/stories/holand/amsterdam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3C5" w:rsidRPr="00C433C5" w:rsidRDefault="00C433C5" w:rsidP="00C433C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3 день</w:t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br/>
        <w:t>Завтрак. Переезд (~60 км) в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Амстердам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– столицу Нидерландов, самого раскрепощенного государства Европы, где на фоне роскошной архитектуры XVII века торжествуют свободные нравы века XXI. Пешеходная обзорная экскурсия по городу: Дом Рембрандта, Монетная площадь, Монастырь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Бегиенхоф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, Площадь Дам, Королевский дворец и др. Посещение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фабрики бриллиантов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с экскурсией, в ходе которой вы ознакомитесь с технологией производства «лучших друзей девушек» и охнете при виде наиболее крупных и изящных экземпляров. Свободное время. Посещение традиционной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голландской фермы</w:t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, где вы не только познакомитесь с технологиями производства фермерского сыра и деревянных башмаков «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кломпе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», но и сможете все это попробовать и примерить.</w:t>
      </w:r>
    </w:p>
    <w:p w:rsidR="00C433C5" w:rsidRPr="00C433C5" w:rsidRDefault="00C433C5" w:rsidP="00C433C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*Для желающих в свободное время – часовой круиз с экскурсией (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аудиогид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) на катере по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каналам Амстердама</w:t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. Во второй половине дня вы отправитесь в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Брюссель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(~210 км) – столицу Королевства Бельгия, ставшего родиной не только всемирно известных исполнителей вроде Лары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Фабиан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или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Stromae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но также кружева, гобеленов, картофеля фри, шоколада пралине, вафель, комиксов, саксофона и пива сорта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ламбик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. Осмотр города с сопровождающим: кафедральный Собор</w:t>
      </w:r>
      <w:proofErr w:type="gram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С</w:t>
      </w:r>
      <w:proofErr w:type="gram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в. Михаила, Галерея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Юбера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самая красивая площадь Европы Гранд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Плас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: королевский дворец, ратуша, дворец герцогов Брабантских, дома гильдий, Манекен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Пис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и др. Переезд (~120 км) в отель на территории Франции.</w:t>
      </w:r>
    </w:p>
    <w:p w:rsidR="00C433C5" w:rsidRPr="00C433C5" w:rsidRDefault="00C433C5" w:rsidP="00C433C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4день</w:t>
      </w:r>
    </w:p>
    <w:p w:rsidR="00C433C5" w:rsidRPr="00C433C5" w:rsidRDefault="00C433C5" w:rsidP="00C433C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Завтрак. Переезд (~230 км) в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Париж </w:t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– столицу Франции. Автобусная экскурсия по городу: Гранд Опера, Площадь Согласия, Елисейские поля, Триумфальная арка,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Трокадеро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, Военная академия, Комплекс Собора инвалидов, Мост Александра III и др. Свободное время (возможен организованный обед).</w:t>
      </w:r>
    </w:p>
    <w:p w:rsidR="00C433C5" w:rsidRPr="00C433C5" w:rsidRDefault="00C433C5" w:rsidP="00C433C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*Для желающих в свободное время возможна экскурсия в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Версаль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– самую знаменитую и роскошную резиденцию французских королей, построенную по приказу «Короля-Солнца» Людовика IV.</w:t>
      </w:r>
    </w:p>
    <w:p w:rsidR="00C433C5" w:rsidRPr="00C433C5" w:rsidRDefault="00C433C5" w:rsidP="00C433C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*Экскурсия по вечернему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Монмартру</w:t>
      </w:r>
      <w:r w:rsidRPr="00C433C5">
        <w:rPr>
          <w:rFonts w:ascii="Trebuchet MS" w:eastAsia="Times New Roman" w:hAnsi="Trebuchet MS" w:cs="Times New Roman"/>
          <w:b/>
          <w:bCs/>
          <w:i/>
          <w:iCs/>
          <w:color w:val="5D6D76"/>
          <w:sz w:val="17"/>
          <w:lang w:eastAsia="ru-RU"/>
        </w:rPr>
        <w:t> - </w:t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старинному провинциальному уголку помпезного города, малой родине величайших художников-импрессионистов, а по совместительству высочайшему холму Парижа, где величественно расположилась одна из визитных карточек столицы - церковь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Сакре-Кер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.</w:t>
      </w:r>
    </w:p>
    <w:p w:rsidR="00C433C5" w:rsidRPr="00C433C5" w:rsidRDefault="00C433C5" w:rsidP="00C433C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*Вечером для желающих автобусная экскурсия –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«Ночной Париж»</w:t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: в </w:t>
      </w:r>
      <w:proofErr w:type="gram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ходе</w:t>
      </w:r>
      <w:proofErr w:type="gram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которой в познакомитесь с новыми достопримечательностями, увидите в потрясающей иллюминации уже известные, а в завершении – торжественный бокал французского шампанского «за знакомство с Парижем» с видом на блистательную (в прямом смысле) Эйфелеву башню.</w:t>
      </w:r>
    </w:p>
    <w:p w:rsidR="00C433C5" w:rsidRPr="00C433C5" w:rsidRDefault="00C433C5" w:rsidP="00C433C5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Ночлег в отеле на территории Франции.</w:t>
      </w:r>
    </w:p>
    <w:p w:rsidR="00C433C5" w:rsidRPr="00C433C5" w:rsidRDefault="00C433C5" w:rsidP="00C433C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5 день </w:t>
      </w:r>
    </w:p>
    <w:p w:rsidR="00C433C5" w:rsidRPr="00C433C5" w:rsidRDefault="00C433C5" w:rsidP="00C433C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Завтрак. Переезд (~10-30 км) в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Париж</w:t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. Свободное время в городе для посещения многочисленных музеев, кафе и ресторанов.</w:t>
      </w:r>
    </w:p>
    <w:p w:rsidR="00C433C5" w:rsidRPr="00C433C5" w:rsidRDefault="00C433C5" w:rsidP="00C433C5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А вечером все желающие могут совершить круиз на теплоходе по Сене* и полюбоваться монументальной застройкой набережных главной реки Парижа.</w:t>
      </w:r>
    </w:p>
    <w:p w:rsidR="00C433C5" w:rsidRPr="00C433C5" w:rsidRDefault="00C433C5" w:rsidP="00C433C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*Для желающих возможна поездка в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Нормандию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с посещением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средневекого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Руана, города, где сожгли Орлеанскую деву Жанну</w:t>
      </w:r>
      <w:proofErr w:type="gram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Д</w:t>
      </w:r>
      <w:proofErr w:type="gram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'Арк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уютного портового города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Онфлера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славящегося деликатесами из морепродуктов, и курортного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Довиля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где стоит окунуть пяточки в Ла-Манш. Живописные пейзажи и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шедевральная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готическая архитектура, дополненные дегустацией напитков, оставят в вашей памяти неизгладимые впечатления.</w:t>
      </w:r>
    </w:p>
    <w:p w:rsidR="00C433C5" w:rsidRPr="00C433C5" w:rsidRDefault="00C433C5" w:rsidP="00C433C5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Возвращение в отель.</w:t>
      </w:r>
    </w:p>
    <w:p w:rsidR="00C433C5" w:rsidRPr="00C433C5" w:rsidRDefault="00C433C5" w:rsidP="00C433C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lastRenderedPageBreak/>
        <w:t>6 день </w:t>
      </w:r>
      <w:r>
        <w:rPr>
          <w:rFonts w:ascii="Trebuchet MS" w:eastAsia="Times New Roman" w:hAnsi="Trebuchet MS" w:cs="Times New Roman"/>
          <w:b/>
          <w:bCs/>
          <w:noProof/>
          <w:color w:val="5D6D76"/>
          <w:sz w:val="17"/>
          <w:szCs w:val="17"/>
          <w:lang w:eastAsia="ru-RU"/>
        </w:rPr>
        <w:drawing>
          <wp:inline distT="0" distB="0" distL="0" distR="0">
            <wp:extent cx="2529840" cy="1905000"/>
            <wp:effectExtent l="19050" t="0" r="3810" b="0"/>
            <wp:docPr id="2" name="Рисунок 2" descr="http://www.bel-orientir.ru/images/stories/france/disneypar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l-orientir.ru/images/stories/france/disneypark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br/>
        <w:t>Завтрак. Переезд (~10-30 км) в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Париж</w:t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. Посещение музея парфюмерии легендарного дома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proofErr w:type="spellStart"/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Fragonard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который с 1926 года производит духи и косметику на юге Франции, в столице парфюмерного дела городе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Грасс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.</w:t>
      </w:r>
    </w:p>
    <w:p w:rsidR="00C433C5" w:rsidRPr="00C433C5" w:rsidRDefault="00C433C5" w:rsidP="00C433C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proofErr w:type="gram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*В свободное время можно отправиться на пешеходную экскурсию по Латинскому кварталу и острову Сите - исторической части города, где сохранились средневековые улицы, петляющие среди многочисленных достопримечательностей, таких как Люксембургский сад, Сорбонна, аббатство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Клюни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церковь святого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Северена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и, конечно, главный собор Парижа –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Норт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Дам, ставший главным героем многих классических произведений.</w:t>
      </w:r>
      <w:proofErr w:type="gramEnd"/>
    </w:p>
    <w:p w:rsidR="00C433C5" w:rsidRPr="00C433C5" w:rsidRDefault="00C433C5" w:rsidP="00C433C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*Любители захватывающих видов приглашаются на смотровую площадку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proofErr w:type="spellStart"/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Монпарнас</w:t>
      </w:r>
      <w:proofErr w:type="spellEnd"/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*</w:t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, которая располагается на крыше небоскреба высотой в 210м, откуда с высоты птичьего полета просматриваются многие достопримечательности Парижа.</w:t>
      </w:r>
    </w:p>
    <w:p w:rsidR="00C433C5" w:rsidRPr="00C433C5" w:rsidRDefault="00C433C5" w:rsidP="00C433C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Переезд (~150 км) в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Реймс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- родину шампанского. Осмотр с сопровождающим центральной части города. Переезд (~170 км) на ночлег в отеле на территории Франции.</w:t>
      </w:r>
    </w:p>
    <w:p w:rsidR="00C433C5" w:rsidRPr="00C433C5" w:rsidRDefault="00C433C5" w:rsidP="00C433C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szCs w:val="17"/>
          <w:lang w:eastAsia="ru-RU"/>
        </w:rPr>
        <w:br/>
      </w: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7 день</w:t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br/>
        <w:t>Завтрак. Переезд (~70 км) в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Люксембург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– столицу одноименного герцогства. Обзорная экскурсия по городу.</w:t>
      </w:r>
    </w:p>
    <w:p w:rsidR="00C433C5" w:rsidRPr="00C433C5" w:rsidRDefault="00C433C5" w:rsidP="00C433C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*Также возможна экскурсия в немецкий город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Трир</w:t>
      </w:r>
      <w:r w:rsidRPr="00C433C5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– самый древний город Германии, бывшую столицу Северной Римской империи.</w:t>
      </w:r>
    </w:p>
    <w:p w:rsidR="00C433C5" w:rsidRPr="00C433C5" w:rsidRDefault="00C433C5" w:rsidP="00C433C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Переезд (~860 км) на ночлег в отеле на территории Польши.</w:t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br/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br/>
      </w: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8 день </w:t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br/>
        <w:t>Транзит по территории Польши (~650 км). Прибытие в Брест поздно вечером. Переезд в Минск (~340 км).</w:t>
      </w:r>
    </w:p>
    <w:p w:rsidR="00C433C5" w:rsidRPr="00C433C5" w:rsidRDefault="00C433C5" w:rsidP="00C433C5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*   дополнительные оплаты ** уточняется дополнительно.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72"/>
        <w:gridCol w:w="1623"/>
        <w:gridCol w:w="724"/>
        <w:gridCol w:w="6"/>
      </w:tblGrid>
      <w:tr w:rsidR="00C433C5" w:rsidRPr="00C433C5" w:rsidTr="00C433C5">
        <w:trPr>
          <w:tblCellSpacing w:w="0" w:type="dxa"/>
        </w:trPr>
        <w:tc>
          <w:tcPr>
            <w:tcW w:w="0" w:type="auto"/>
            <w:gridSpan w:val="3"/>
            <w:shd w:val="clear" w:color="auto" w:fill="91D1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График заездов и стоимость тура</w:t>
            </w:r>
          </w:p>
        </w:tc>
        <w:tc>
          <w:tcPr>
            <w:tcW w:w="0" w:type="auto"/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C5" w:rsidRPr="00C433C5" w:rsidTr="00C433C5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26.03.2017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02.04.2017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339 €</w:t>
            </w:r>
          </w:p>
        </w:tc>
        <w:tc>
          <w:tcPr>
            <w:tcW w:w="0" w:type="auto"/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3C5" w:rsidRPr="00C433C5" w:rsidTr="00C433C5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28.04.2017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05.05.2017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339 €</w:t>
            </w:r>
          </w:p>
        </w:tc>
        <w:tc>
          <w:tcPr>
            <w:tcW w:w="0" w:type="auto"/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3C5" w:rsidRPr="00C433C5" w:rsidTr="00C433C5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29.04.2017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06.05.2017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339 €</w:t>
            </w:r>
          </w:p>
        </w:tc>
        <w:tc>
          <w:tcPr>
            <w:tcW w:w="0" w:type="auto"/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3C5" w:rsidRPr="00C433C5" w:rsidTr="00C433C5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06.05.2017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13.05.2017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339 €</w:t>
            </w:r>
          </w:p>
        </w:tc>
        <w:tc>
          <w:tcPr>
            <w:tcW w:w="0" w:type="auto"/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3C5" w:rsidRPr="00C433C5" w:rsidTr="00C433C5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27.05.2017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03.06.2017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339 €</w:t>
            </w:r>
          </w:p>
        </w:tc>
        <w:tc>
          <w:tcPr>
            <w:tcW w:w="0" w:type="auto"/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3C5" w:rsidRPr="00C433C5" w:rsidTr="00C433C5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17.06.2017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24.06.2017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339 €</w:t>
            </w:r>
          </w:p>
        </w:tc>
        <w:tc>
          <w:tcPr>
            <w:tcW w:w="0" w:type="auto"/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3C5" w:rsidRPr="00C433C5" w:rsidTr="00C433C5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01.07.2017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08.07.2017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339 €</w:t>
            </w:r>
          </w:p>
        </w:tc>
        <w:tc>
          <w:tcPr>
            <w:tcW w:w="0" w:type="auto"/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3C5" w:rsidRPr="00C433C5" w:rsidTr="00C433C5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15.07.2017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22.07.2017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339 €</w:t>
            </w:r>
          </w:p>
        </w:tc>
        <w:tc>
          <w:tcPr>
            <w:tcW w:w="0" w:type="auto"/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3C5" w:rsidRPr="00C433C5" w:rsidTr="00C433C5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05.08.2017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12.08.2017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339 €</w:t>
            </w:r>
          </w:p>
        </w:tc>
        <w:tc>
          <w:tcPr>
            <w:tcW w:w="0" w:type="auto"/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3C5" w:rsidRPr="00C433C5" w:rsidTr="00C433C5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19.08.2017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26.08.2017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339 €</w:t>
            </w:r>
          </w:p>
        </w:tc>
        <w:tc>
          <w:tcPr>
            <w:tcW w:w="0" w:type="auto"/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3C5" w:rsidRPr="00C433C5" w:rsidTr="00C433C5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02.09.2017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09.09.2017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339 €</w:t>
            </w:r>
          </w:p>
        </w:tc>
        <w:tc>
          <w:tcPr>
            <w:tcW w:w="0" w:type="auto"/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3C5" w:rsidRPr="00C433C5" w:rsidTr="00C433C5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23.09.2017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30.09.2017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339 €</w:t>
            </w:r>
          </w:p>
        </w:tc>
        <w:tc>
          <w:tcPr>
            <w:tcW w:w="0" w:type="auto"/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3C5" w:rsidRPr="00C433C5" w:rsidTr="00C433C5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29.10.2017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05.11.2017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339 €</w:t>
            </w:r>
          </w:p>
        </w:tc>
        <w:tc>
          <w:tcPr>
            <w:tcW w:w="0" w:type="auto"/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3C5" w:rsidRPr="00C433C5" w:rsidTr="00C433C5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26.12.2017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02.01.2018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339 €</w:t>
            </w:r>
          </w:p>
        </w:tc>
        <w:tc>
          <w:tcPr>
            <w:tcW w:w="0" w:type="auto"/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3C5" w:rsidRPr="00C433C5" w:rsidTr="00C433C5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03.01.2018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10.01.2018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339 €</w:t>
            </w:r>
          </w:p>
        </w:tc>
        <w:tc>
          <w:tcPr>
            <w:tcW w:w="0" w:type="auto"/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3C5" w:rsidRPr="00C433C5" w:rsidTr="00C433C5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25.03.2018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01.04.2018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339 €</w:t>
            </w:r>
          </w:p>
        </w:tc>
        <w:tc>
          <w:tcPr>
            <w:tcW w:w="0" w:type="auto"/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3C5" w:rsidRPr="00C433C5" w:rsidTr="00C433C5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01.05.2018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08.05.2018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339 €</w:t>
            </w:r>
          </w:p>
        </w:tc>
        <w:tc>
          <w:tcPr>
            <w:tcW w:w="0" w:type="auto"/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3C5" w:rsidRPr="00C433C5" w:rsidTr="00C433C5">
        <w:trPr>
          <w:trHeight w:val="12"/>
          <w:tblCellSpacing w:w="0" w:type="dxa"/>
        </w:trPr>
        <w:tc>
          <w:tcPr>
            <w:tcW w:w="0" w:type="auto"/>
            <w:gridSpan w:val="3"/>
            <w:tcBorders>
              <w:bottom w:val="single" w:sz="4" w:space="0" w:color="91D1FF"/>
            </w:tcBorders>
            <w:vAlign w:val="center"/>
            <w:hideMark/>
          </w:tcPr>
          <w:p w:rsidR="00C433C5" w:rsidRPr="00C433C5" w:rsidRDefault="00C433C5" w:rsidP="00C433C5">
            <w:pPr>
              <w:spacing w:after="0" w:line="12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433C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3C5" w:rsidRPr="00C433C5" w:rsidRDefault="00C433C5" w:rsidP="00C4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В СТОИМОСТЬ ВХОДИТ:</w:t>
      </w:r>
    </w:p>
    <w:p w:rsidR="00C433C5" w:rsidRPr="00C433C5" w:rsidRDefault="00C433C5" w:rsidP="00C433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проезд в комфортабельном автобусе;</w:t>
      </w:r>
    </w:p>
    <w:p w:rsidR="00C433C5" w:rsidRPr="00C433C5" w:rsidRDefault="00C433C5" w:rsidP="00C433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проживание в отелях 2*-3* в 2-3 местных номерах со всеми удобствам</w:t>
      </w:r>
      <w:proofErr w:type="gram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и(</w:t>
      </w:r>
      <w:proofErr w:type="gram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в сетевых отелях типа: </w:t>
      </w:r>
      <w:proofErr w:type="spellStart"/>
      <w:proofErr w:type="gram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Ibis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Kyriad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Campanile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Balladins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и др.);</w:t>
      </w:r>
      <w:proofErr w:type="gramEnd"/>
    </w:p>
    <w:p w:rsidR="00C433C5" w:rsidRPr="00C433C5" w:rsidRDefault="00C433C5" w:rsidP="00C433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питание - 6 завтраков в отелях по маршруту;</w:t>
      </w:r>
    </w:p>
    <w:p w:rsidR="00C433C5" w:rsidRPr="00C433C5" w:rsidRDefault="00C433C5" w:rsidP="00C433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экскурсии согласно программе тура.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В СТОИМОСТЬ НЕ ВХОДИТ:</w:t>
      </w:r>
    </w:p>
    <w:p w:rsidR="00C433C5" w:rsidRPr="00C433C5" w:rsidRDefault="00C433C5" w:rsidP="00C433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FF0000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b/>
          <w:bCs/>
          <w:color w:val="FF0000"/>
          <w:sz w:val="17"/>
          <w:lang w:eastAsia="ru-RU"/>
        </w:rPr>
        <w:t>туристическая услуга - 90 белорусских рублей;</w:t>
      </w:r>
    </w:p>
    <w:p w:rsidR="00C433C5" w:rsidRPr="00C433C5" w:rsidRDefault="00C433C5" w:rsidP="00C433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виза + медицинская страховка;</w:t>
      </w:r>
    </w:p>
    <w:p w:rsidR="00C433C5" w:rsidRPr="00C433C5" w:rsidRDefault="00C433C5" w:rsidP="00C433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билеты на городской и пригородный транспорт;</w:t>
      </w:r>
    </w:p>
    <w:p w:rsidR="00C433C5" w:rsidRPr="00C433C5" w:rsidRDefault="00C433C5" w:rsidP="00C433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входные билеты и гиды в музеях;</w:t>
      </w:r>
    </w:p>
    <w:p w:rsidR="00C433C5" w:rsidRPr="00C433C5" w:rsidRDefault="00C433C5" w:rsidP="00C433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налоги на размещение в городах, где это необходимо (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citi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tax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);</w:t>
      </w:r>
    </w:p>
    <w:p w:rsidR="00C433C5" w:rsidRPr="00C433C5" w:rsidRDefault="00C433C5" w:rsidP="00C433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другие виды размещения или питания, посещение объектов, не входящих в стоимость программы тура и др. доплаты.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ИНФОРМАЦИЯ ПО ДОПЛАТАМ:</w:t>
      </w:r>
    </w:p>
    <w:p w:rsidR="00C433C5" w:rsidRPr="00C433C5" w:rsidRDefault="00C433C5" w:rsidP="00C433C5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proofErr w:type="gram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В некоторых городах, при размещении, с туристов взимается туристический сбор (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city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tax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), его стоимость составляет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ок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. 1-4€ на чел. в сутки (оплата производится на стойке администрации отеля.</w:t>
      </w:r>
      <w:proofErr w:type="gram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Сопровождающий группы оповестит Вас о необходимости оплаты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city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</w:t>
      </w:r>
      <w:proofErr w:type="spellStart"/>
      <w:proofErr w:type="gram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tax</w:t>
      </w:r>
      <w:proofErr w:type="spellEnd"/>
      <w:proofErr w:type="gram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если это будет необходимо.</w:t>
      </w:r>
    </w:p>
    <w:p w:rsidR="00C433C5" w:rsidRPr="00C433C5" w:rsidRDefault="00C433C5" w:rsidP="00C433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одноместное размещение – 120 €</w:t>
      </w:r>
    </w:p>
    <w:p w:rsidR="00C433C5" w:rsidRPr="00C433C5" w:rsidRDefault="00C433C5" w:rsidP="00C433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кораблик по Сене – 14 €, до 12 лет – 7 €</w:t>
      </w:r>
    </w:p>
    <w:p w:rsidR="00C433C5" w:rsidRPr="00C433C5" w:rsidRDefault="00C433C5" w:rsidP="00C433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поездка в Версаль – 30 € (проезд + входной билет +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аудиогид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), до 18 лет – 15 €</w:t>
      </w:r>
    </w:p>
    <w:p w:rsidR="00C433C5" w:rsidRPr="00C433C5" w:rsidRDefault="00C433C5" w:rsidP="00C433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кораблик по каналам Амстердама - 15 €, до 12 лет – 7 € </w:t>
      </w:r>
    </w:p>
    <w:p w:rsidR="00C433C5" w:rsidRPr="00C433C5" w:rsidRDefault="00C433C5" w:rsidP="00C433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пешеходная экскурсия по острову </w:t>
      </w:r>
      <w:proofErr w:type="gram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Сите</w:t>
      </w:r>
      <w:proofErr w:type="gram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– 15 €, до 12 лет – 10 € </w:t>
      </w:r>
    </w:p>
    <w:p w:rsidR="00C433C5" w:rsidRPr="00C433C5" w:rsidRDefault="00C433C5" w:rsidP="00C433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поездка в «Диснейленд» (проезд +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вх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. билеты) – 80 €, до 11 лет – 70 €</w:t>
      </w:r>
    </w:p>
    <w:p w:rsidR="00C433C5" w:rsidRPr="00C433C5" w:rsidRDefault="00C433C5" w:rsidP="00C433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поездка в Нормандию – 45 €, дети – 35€ при минимальной группе 25 человек</w:t>
      </w:r>
    </w:p>
    <w:p w:rsidR="00C433C5" w:rsidRPr="00C433C5" w:rsidRDefault="00C433C5" w:rsidP="00C433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экскусия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в Трир – 15 €, дети – 10 €, при группе от 30 человек</w:t>
      </w:r>
    </w:p>
    <w:p w:rsidR="00C433C5" w:rsidRPr="00C433C5" w:rsidRDefault="00C433C5" w:rsidP="00C433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Для выездов в период с 24.03 по 15.05</w:t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возможно посещение парка тюльпанов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Кюккенхоф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* – €30 (при желании минимум 80% группы), дети €20</w:t>
      </w:r>
    </w:p>
    <w:p w:rsidR="00C433C5" w:rsidRPr="00C433C5" w:rsidRDefault="00C433C5" w:rsidP="00C433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Подъем на Эйфелеву Башню – €11 (второй уровень), €17 (третий уровень)</w:t>
      </w:r>
    </w:p>
    <w:p w:rsidR="00C433C5" w:rsidRPr="00C433C5" w:rsidRDefault="00C433C5" w:rsidP="00C433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подъем на смотровую площадку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Монпарнас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– 15 €, до 16 лет – 9 €, с 16 до 21 года – 12 €</w:t>
      </w:r>
    </w:p>
    <w:p w:rsidR="00C433C5" w:rsidRPr="00C433C5" w:rsidRDefault="00C433C5" w:rsidP="00C433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«Огни Парижа» – 12 € , до 15 лет – 6 €</w:t>
      </w:r>
    </w:p>
    <w:p w:rsidR="00C433C5" w:rsidRPr="00C433C5" w:rsidRDefault="00C433C5" w:rsidP="00C433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входной билет в Лувр (без гида) – 15 €, до 18 лет – бесплатно</w:t>
      </w:r>
    </w:p>
    <w:p w:rsidR="00C433C5" w:rsidRPr="00C433C5" w:rsidRDefault="00C433C5" w:rsidP="00C433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экскурсия в Лувр с гидом и резервацией – 33 €, до 18 лет – 18€ </w:t>
      </w:r>
    </w:p>
    <w:p w:rsidR="00C433C5" w:rsidRPr="00C433C5" w:rsidRDefault="00C433C5" w:rsidP="00C433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пешеходная экскурсия «вечерний Монмартр» – 10 €, до 12 лет – 5 €</w:t>
      </w:r>
    </w:p>
    <w:p w:rsidR="00C433C5" w:rsidRPr="00C433C5" w:rsidRDefault="00C433C5" w:rsidP="00C433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посещение Дрезденской галереи (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вх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. билеты + гид) – 20 €, дети – 10 €</w:t>
      </w:r>
    </w:p>
    <w:p w:rsidR="00C433C5" w:rsidRPr="00C433C5" w:rsidRDefault="00C433C5" w:rsidP="00C433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city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</w:t>
      </w:r>
      <w:proofErr w:type="spellStart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tax</w:t>
      </w:r>
      <w:proofErr w:type="spellEnd"/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0,80-2 € на человека в сутки (в некоторых городах)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FF0000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b/>
          <w:bCs/>
          <w:color w:val="FF0000"/>
          <w:sz w:val="17"/>
          <w:lang w:eastAsia="ru-RU"/>
        </w:rPr>
        <w:t>Для организованных групп возможен  выезд из Бреста в 06.00, а также корректировка дня выезда.</w:t>
      </w:r>
    </w:p>
    <w:p w:rsidR="00C433C5" w:rsidRPr="00C433C5" w:rsidRDefault="00C433C5" w:rsidP="00C433C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C433C5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Внимание!</w:t>
      </w:r>
      <w:r w:rsidRPr="00C433C5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br/>
        <w:t>Для проведения пешеходных экскурсий на территории Европы необходимо пользование наушниками, стоимость наушников на 1 экскурсию – 2,5–3 € на человека. Факультативные экскурсии организуются при минимальном количестве 20 человек, кроме объектов обозначенных как «посещения  при  полной группе». Стоимость билетов может меняться. Прочая  информация  по запросу.</w:t>
      </w:r>
    </w:p>
    <w:p w:rsidR="00A54CC8" w:rsidRDefault="00A54CC8"/>
    <w:sectPr w:rsidR="00A54CC8" w:rsidSect="00A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DC5"/>
    <w:multiLevelType w:val="multilevel"/>
    <w:tmpl w:val="73F4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769F5"/>
    <w:multiLevelType w:val="multilevel"/>
    <w:tmpl w:val="7140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426B2"/>
    <w:multiLevelType w:val="multilevel"/>
    <w:tmpl w:val="7878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433C5"/>
    <w:rsid w:val="003E4811"/>
    <w:rsid w:val="009E2A39"/>
    <w:rsid w:val="00A54CC8"/>
    <w:rsid w:val="00B2673F"/>
    <w:rsid w:val="00C433C5"/>
    <w:rsid w:val="00DF2A1D"/>
    <w:rsid w:val="00F02BBB"/>
    <w:rsid w:val="00F0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3C5"/>
    <w:rPr>
      <w:b/>
      <w:bCs/>
    </w:rPr>
  </w:style>
  <w:style w:type="character" w:customStyle="1" w:styleId="apple-converted-space">
    <w:name w:val="apple-converted-space"/>
    <w:basedOn w:val="a0"/>
    <w:rsid w:val="00C433C5"/>
  </w:style>
  <w:style w:type="paragraph" w:styleId="a4">
    <w:name w:val="Normal (Web)"/>
    <w:basedOn w:val="a"/>
    <w:uiPriority w:val="99"/>
    <w:semiHidden/>
    <w:unhideWhenUsed/>
    <w:rsid w:val="00C4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33C5"/>
    <w:rPr>
      <w:i/>
      <w:iCs/>
    </w:rPr>
  </w:style>
  <w:style w:type="paragraph" w:customStyle="1" w:styleId="colored">
    <w:name w:val="colored"/>
    <w:basedOn w:val="a"/>
    <w:rsid w:val="00C4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el-orientir.ru/images/stories/holand/amsterdam_1_big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7406</Characters>
  <Application>Microsoft Office Word</Application>
  <DocSecurity>0</DocSecurity>
  <Lines>61</Lines>
  <Paragraphs>17</Paragraphs>
  <ScaleCrop>false</ScaleCrop>
  <Company>Microsoft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Avalon2</dc:creator>
  <cp:lastModifiedBy>Avalon2</cp:lastModifiedBy>
  <cp:revision>2</cp:revision>
  <dcterms:created xsi:type="dcterms:W3CDTF">2017-05-16T15:31:00Z</dcterms:created>
  <dcterms:modified xsi:type="dcterms:W3CDTF">2017-05-16T15:31:00Z</dcterms:modified>
</cp:coreProperties>
</file>