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BA2" w:rsidRPr="005A1E43" w:rsidRDefault="00CC6B2C" w:rsidP="008B1584">
      <w:pPr>
        <w:jc w:val="right"/>
        <w:rPr>
          <w:rFonts w:ascii="Georgia" w:hAnsi="Georgia"/>
          <w:b/>
          <w:i/>
          <w:color w:val="7030A0"/>
          <w:sz w:val="32"/>
          <w:szCs w:val="32"/>
        </w:rPr>
      </w:pPr>
      <w:r>
        <w:rPr>
          <w:rFonts w:ascii="Georgia" w:hAnsi="Georgia"/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A9AD3A" wp14:editId="66677EF5">
                <wp:simplePos x="0" y="0"/>
                <wp:positionH relativeFrom="column">
                  <wp:posOffset>726440</wp:posOffset>
                </wp:positionH>
                <wp:positionV relativeFrom="paragraph">
                  <wp:posOffset>-579755</wp:posOffset>
                </wp:positionV>
                <wp:extent cx="6334125" cy="1209675"/>
                <wp:effectExtent l="0" t="0" r="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34125" cy="1209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C0D2E" w:rsidRPr="004C0D2E" w:rsidRDefault="005F512A" w:rsidP="004C0D2E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9476EA"/>
                                <w:sz w:val="64"/>
                                <w:szCs w:val="64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9476EA"/>
                                <w:sz w:val="64"/>
                                <w:szCs w:val="64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Замок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9476EA"/>
                                <w:sz w:val="64"/>
                                <w:szCs w:val="64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Раквере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9476EA"/>
                                <w:sz w:val="64"/>
                                <w:szCs w:val="64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-Таллинн-Крепость Свеаборг*-Таллинн Вильнюс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25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A9AD3A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57.2pt;margin-top:-45.65pt;width:498.75pt;height:9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uGM/gEAANoDAAAOAAAAZHJzL2Uyb0RvYy54bWysU01z0zAQvTPDf9DoTpyPJlBPnE5ogUuB&#10;zjSdnjeSHBssrZCU2Pn3rBQldODW4aKxpNXb994+L28G3bGDcr5FU/HJaMyZMgJla3YVf9p8fveB&#10;Mx/ASOjQqIoflec3q7dvlr0t1RQb7KRyjECML3tb8SYEWxaFF43S4EdolaHLGp2GQFu3K6SDntB1&#10;V0zH40XRo5PWoVDe0+nd6ZKvEn5dKxG+17VXgXUVJ24hrS6t27gWqyWUOwe2aUWmAa9goaE11PQC&#10;dQcB2N61/0DpVjj0WIeRQF1gXbdCJQ2kZjL+S81jA1YlLWSOtxeb/P+DFd8OD461kmbHmQFNI3om&#10;R9cusFk0p7e+pJpHS1Vh+IhDLIxCvb1H8dMzg7cNmJ1aO4d9o0ASuQiVj5OEzdESbjrdqCF8ki3N&#10;YRLhixf4p2Y+dtr2X1HSE9gHTN2G2unYlQxjRIEmebxMjxCZoMPFbHY1mc45E3Q3mY6vF+/nqQeU&#10;5+fW+fBFoWbxo+KO4pHg4XDvQ6QD5bkkc4t0TsTCsB2yIVuUR2LZU2wq7n/twSlSvNe3SCkjmbVD&#10;nV2M+0g8wm6GZ3A29w5E+6E7xyYRSPmReQogfxCQ7iiNB+jY1fV0ntJKFHNxJntCjW8Nrsmvuk1K&#10;orEnnlkJBSgJzGGPCX25T1V/fsnVbwAAAP//AwBQSwMEFAAGAAgAAAAhAPLqkVndAAAACwEAAA8A&#10;AABkcnMvZG93bnJldi54bWxMj8FOwzAMhu9IvENkJG5b0lEQKU0nBOIKYsCk3bLGaysap2qytbw9&#10;3gl8++VPvz+X69n34oRj7AIZyJYKBFIdXEeNgc+Pl8U9iJgsOdsHQgM/GGFdXV6UtnBhonc8bVIj&#10;uIRiYQ20KQ2FlLFu0du4DAMS7w5h9DZxHBvpRjtxue/lSqk76W1HfKG1Az61WH9vjt7A1+tht83V&#10;W/Psb4cpzEqS19KY66v58QFEwjn9wXDWZ3Wo2GkfjuSi6Dlnec6ogYXObkCcCR4NYm9A6xXIqpT/&#10;f6h+AQAA//8DAFBLAQItABQABgAIAAAAIQC2gziS/gAAAOEBAAATAAAAAAAAAAAAAAAAAAAAAABb&#10;Q29udGVudF9UeXBlc10ueG1sUEsBAi0AFAAGAAgAAAAhADj9If/WAAAAlAEAAAsAAAAAAAAAAAAA&#10;AAAALwEAAF9yZWxzLy5yZWxzUEsBAi0AFAAGAAgAAAAhAAbS4Yz+AQAA2gMAAA4AAAAAAAAAAAAA&#10;AAAALgIAAGRycy9lMm9Eb2MueG1sUEsBAi0AFAAGAAgAAAAhAPLqkVndAAAACwEAAA8AAAAAAAAA&#10;AAAAAAAAWAQAAGRycy9kb3ducmV2LnhtbFBLBQYAAAAABAAEAPMAAABiBQAAAAA=&#10;" filled="f" stroked="f">
                <o:lock v:ext="edit" shapetype="t"/>
                <v:textbox>
                  <w:txbxContent>
                    <w:p w:rsidR="004C0D2E" w:rsidRPr="004C0D2E" w:rsidRDefault="005F512A" w:rsidP="004C0D2E">
                      <w:pPr>
                        <w:pStyle w:val="ad"/>
                        <w:spacing w:before="0" w:beforeAutospacing="0" w:after="0" w:afterAutospacing="0"/>
                        <w:jc w:val="center"/>
                        <w:rPr>
                          <w:rFonts w:ascii="Georgia" w:hAnsi="Georgia"/>
                          <w:b/>
                          <w:bCs/>
                          <w:color w:val="9476EA"/>
                          <w:sz w:val="64"/>
                          <w:szCs w:val="64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9476EA"/>
                          <w:sz w:val="64"/>
                          <w:szCs w:val="64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Замок </w:t>
                      </w:r>
                      <w:proofErr w:type="spellStart"/>
                      <w:r>
                        <w:rPr>
                          <w:rFonts w:ascii="Georgia" w:hAnsi="Georgia"/>
                          <w:b/>
                          <w:bCs/>
                          <w:color w:val="9476EA"/>
                          <w:sz w:val="64"/>
                          <w:szCs w:val="64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Раквере</w:t>
                      </w:r>
                      <w:proofErr w:type="spellEnd"/>
                      <w:r>
                        <w:rPr>
                          <w:rFonts w:ascii="Georgia" w:hAnsi="Georgia"/>
                          <w:b/>
                          <w:bCs/>
                          <w:color w:val="9476EA"/>
                          <w:sz w:val="64"/>
                          <w:szCs w:val="64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-Таллинн-Крепость Свеаборг*-Таллинн Вильнюс</w:t>
                      </w:r>
                    </w:p>
                  </w:txbxContent>
                </v:textbox>
              </v:shape>
            </w:pict>
          </mc:Fallback>
        </mc:AlternateContent>
      </w:r>
      <w:r w:rsidR="000753A1">
        <w:rPr>
          <w:rFonts w:ascii="Georgia" w:hAnsi="Georgia"/>
          <w:noProof/>
          <w:color w:val="7030A0"/>
          <w:sz w:val="17"/>
        </w:rPr>
        <w:drawing>
          <wp:anchor distT="0" distB="0" distL="114300" distR="114300" simplePos="0" relativeHeight="251658240" behindDoc="0" locked="0" layoutInCell="1" allowOverlap="0" wp14:anchorId="2CDB7256" wp14:editId="79BE0FB3">
            <wp:simplePos x="0" y="0"/>
            <wp:positionH relativeFrom="column">
              <wp:posOffset>-207010</wp:posOffset>
            </wp:positionH>
            <wp:positionV relativeFrom="paragraph">
              <wp:posOffset>-420370</wp:posOffset>
            </wp:positionV>
            <wp:extent cx="923925" cy="819150"/>
            <wp:effectExtent l="0" t="0" r="9525" b="0"/>
            <wp:wrapNone/>
            <wp:docPr id="11" name="Рисунок 11" descr="ot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tk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305" w:rsidRPr="005A1E43">
        <w:rPr>
          <w:rFonts w:ascii="Georgia" w:hAnsi="Georgia"/>
          <w:b/>
          <w:i/>
          <w:color w:val="7030A0"/>
          <w:sz w:val="32"/>
          <w:szCs w:val="32"/>
        </w:rPr>
        <w:t xml:space="preserve"> </w:t>
      </w:r>
    </w:p>
    <w:p w:rsidR="00254EBA" w:rsidRDefault="009176D7" w:rsidP="00186B68">
      <w:pPr>
        <w:jc w:val="center"/>
        <w:rPr>
          <w:rFonts w:ascii="Georgia" w:hAnsi="Georgia"/>
          <w:noProof/>
          <w:color w:val="7030A0"/>
          <w:sz w:val="17"/>
        </w:rPr>
      </w:pPr>
      <w:r w:rsidRPr="005A1E43">
        <w:rPr>
          <w:rFonts w:ascii="Georgia" w:hAnsi="Georgia"/>
          <w:noProof/>
          <w:color w:val="7030A0"/>
          <w:sz w:val="17"/>
        </w:rPr>
        <w:t xml:space="preserve"> </w:t>
      </w:r>
      <w:r w:rsidR="00186B68">
        <w:rPr>
          <w:rFonts w:ascii="Georgia" w:hAnsi="Georgia"/>
          <w:noProof/>
          <w:color w:val="7030A0"/>
          <w:sz w:val="17"/>
        </w:rPr>
        <w:t xml:space="preserve">          </w:t>
      </w:r>
    </w:p>
    <w:p w:rsidR="00254EBA" w:rsidRDefault="00186B68" w:rsidP="00186B68">
      <w:pPr>
        <w:jc w:val="center"/>
        <w:rPr>
          <w:rFonts w:ascii="Georgia" w:hAnsi="Georgia"/>
          <w:noProof/>
          <w:color w:val="7030A0"/>
          <w:sz w:val="17"/>
        </w:rPr>
      </w:pPr>
      <w:r>
        <w:rPr>
          <w:rFonts w:ascii="Georgia" w:hAnsi="Georgia"/>
          <w:noProof/>
          <w:color w:val="7030A0"/>
          <w:sz w:val="17"/>
        </w:rPr>
        <w:t xml:space="preserve">  </w:t>
      </w:r>
      <w:r w:rsidR="00254EBA">
        <w:rPr>
          <w:rFonts w:ascii="Georgia" w:hAnsi="Georgia"/>
          <w:noProof/>
          <w:color w:val="7030A0"/>
          <w:sz w:val="17"/>
        </w:rPr>
        <w:t xml:space="preserve">                   </w:t>
      </w:r>
    </w:p>
    <w:p w:rsidR="00254EBA" w:rsidRDefault="00254EBA" w:rsidP="00186B68">
      <w:pPr>
        <w:jc w:val="center"/>
        <w:rPr>
          <w:rFonts w:ascii="Georgia" w:hAnsi="Georgia"/>
          <w:noProof/>
          <w:color w:val="7030A0"/>
          <w:sz w:val="17"/>
        </w:rPr>
      </w:pPr>
    </w:p>
    <w:p w:rsidR="005F512A" w:rsidRDefault="00C55EEC" w:rsidP="001C0D6D">
      <w:pPr>
        <w:rPr>
          <w:b/>
          <w:sz w:val="22"/>
          <w:szCs w:val="22"/>
        </w:rPr>
      </w:pPr>
      <w:r>
        <w:rPr>
          <w:b/>
          <w:sz w:val="22"/>
          <w:szCs w:val="22"/>
        </w:rPr>
        <w:t>Даты выезда:</w:t>
      </w:r>
      <w:r w:rsidR="006815AC">
        <w:rPr>
          <w:b/>
          <w:sz w:val="22"/>
          <w:szCs w:val="22"/>
        </w:rPr>
        <w:t xml:space="preserve"> </w:t>
      </w:r>
      <w:r w:rsidR="005F512A" w:rsidRPr="005F512A">
        <w:rPr>
          <w:b/>
          <w:sz w:val="22"/>
          <w:szCs w:val="22"/>
        </w:rPr>
        <w:t xml:space="preserve">06.05.2017; 30.06.2017; 10.08.2017; 21.09.2017; 03.11.2017; 14.12.2017 </w:t>
      </w:r>
    </w:p>
    <w:p w:rsidR="00946977" w:rsidRPr="003433DC" w:rsidRDefault="00350305" w:rsidP="001C0D6D">
      <w:pPr>
        <w:rPr>
          <w:sz w:val="22"/>
          <w:szCs w:val="22"/>
        </w:rPr>
      </w:pPr>
      <w:r w:rsidRPr="003433DC">
        <w:rPr>
          <w:b/>
          <w:sz w:val="22"/>
          <w:szCs w:val="22"/>
        </w:rPr>
        <w:t>Продолжительность тура:</w:t>
      </w:r>
      <w:r w:rsidRPr="003433DC">
        <w:rPr>
          <w:sz w:val="22"/>
          <w:szCs w:val="22"/>
        </w:rPr>
        <w:t xml:space="preserve"> </w:t>
      </w:r>
      <w:r w:rsidR="00042396">
        <w:rPr>
          <w:sz w:val="22"/>
          <w:szCs w:val="22"/>
        </w:rPr>
        <w:t>4</w:t>
      </w:r>
      <w:r w:rsidR="00F6594F" w:rsidRPr="003433DC">
        <w:rPr>
          <w:sz w:val="22"/>
          <w:szCs w:val="22"/>
        </w:rPr>
        <w:t xml:space="preserve"> </w:t>
      </w:r>
      <w:r w:rsidR="00042396">
        <w:rPr>
          <w:sz w:val="22"/>
          <w:szCs w:val="22"/>
        </w:rPr>
        <w:t>дня</w:t>
      </w:r>
      <w:r w:rsidR="00C433E3" w:rsidRPr="003433DC">
        <w:rPr>
          <w:sz w:val="22"/>
          <w:szCs w:val="22"/>
        </w:rPr>
        <w:t xml:space="preserve"> (</w:t>
      </w:r>
      <w:r w:rsidR="005F512A">
        <w:rPr>
          <w:sz w:val="22"/>
          <w:szCs w:val="22"/>
        </w:rPr>
        <w:t>1 ночь в отеле</w:t>
      </w:r>
      <w:r w:rsidR="003433DC" w:rsidRPr="003433DC">
        <w:rPr>
          <w:sz w:val="22"/>
          <w:szCs w:val="22"/>
        </w:rPr>
        <w:t>,</w:t>
      </w:r>
      <w:r w:rsidR="005F512A">
        <w:rPr>
          <w:sz w:val="22"/>
          <w:szCs w:val="22"/>
        </w:rPr>
        <w:t xml:space="preserve"> 1 ночь на пароме,</w:t>
      </w:r>
      <w:r w:rsidR="003433DC" w:rsidRPr="003433DC">
        <w:rPr>
          <w:sz w:val="22"/>
          <w:szCs w:val="22"/>
        </w:rPr>
        <w:t xml:space="preserve"> </w:t>
      </w:r>
      <w:r w:rsidR="00042396">
        <w:rPr>
          <w:sz w:val="22"/>
          <w:szCs w:val="22"/>
        </w:rPr>
        <w:t>1 ночной переезд</w:t>
      </w:r>
      <w:r w:rsidR="00C433E3" w:rsidRPr="003433DC">
        <w:rPr>
          <w:sz w:val="22"/>
          <w:szCs w:val="22"/>
        </w:rPr>
        <w:t>)</w:t>
      </w:r>
      <w:r w:rsidR="0037559B" w:rsidRPr="003433DC">
        <w:rPr>
          <w:sz w:val="22"/>
          <w:szCs w:val="22"/>
        </w:rPr>
        <w:t xml:space="preserve"> </w:t>
      </w:r>
    </w:p>
    <w:p w:rsidR="001A1C7A" w:rsidRPr="003433DC" w:rsidRDefault="00350305" w:rsidP="00C50B14">
      <w:pPr>
        <w:rPr>
          <w:sz w:val="22"/>
          <w:szCs w:val="22"/>
        </w:rPr>
      </w:pPr>
      <w:r w:rsidRPr="003433DC">
        <w:rPr>
          <w:b/>
          <w:sz w:val="22"/>
          <w:szCs w:val="22"/>
        </w:rPr>
        <w:t>Проезд:</w:t>
      </w:r>
      <w:r w:rsidRPr="003433DC">
        <w:rPr>
          <w:sz w:val="22"/>
          <w:szCs w:val="22"/>
        </w:rPr>
        <w:t xml:space="preserve"> комфортабельный автобус еврокласса марки SETRA, NEOPLAN, MERSEDES, DAF, BOVA (видео</w:t>
      </w:r>
      <w:r w:rsidR="00C433E3" w:rsidRPr="003433DC">
        <w:rPr>
          <w:sz w:val="22"/>
          <w:szCs w:val="22"/>
        </w:rPr>
        <w:t xml:space="preserve">), </w:t>
      </w:r>
    </w:p>
    <w:p w:rsidR="00186B68" w:rsidRPr="003433DC" w:rsidRDefault="00FA6720" w:rsidP="00FC00FA">
      <w:pPr>
        <w:jc w:val="both"/>
        <w:rPr>
          <w:sz w:val="22"/>
          <w:szCs w:val="22"/>
        </w:rPr>
      </w:pPr>
      <w:r w:rsidRPr="003433DC">
        <w:rPr>
          <w:b/>
          <w:sz w:val="22"/>
          <w:szCs w:val="22"/>
        </w:rPr>
        <w:t>Проживание</w:t>
      </w:r>
      <w:r w:rsidRPr="003433DC">
        <w:rPr>
          <w:sz w:val="22"/>
          <w:szCs w:val="22"/>
        </w:rPr>
        <w:t>:</w:t>
      </w:r>
      <w:r w:rsidR="00E839C2" w:rsidRPr="003433DC">
        <w:rPr>
          <w:sz w:val="22"/>
          <w:szCs w:val="22"/>
        </w:rPr>
        <w:t xml:space="preserve"> </w:t>
      </w:r>
      <w:r w:rsidR="00042396">
        <w:rPr>
          <w:sz w:val="22"/>
          <w:szCs w:val="22"/>
        </w:rPr>
        <w:t>паромы компании</w:t>
      </w:r>
      <w:r w:rsidR="005F512A">
        <w:rPr>
          <w:sz w:val="22"/>
          <w:szCs w:val="22"/>
        </w:rPr>
        <w:t xml:space="preserve"> </w:t>
      </w:r>
      <w:r w:rsidR="005F512A" w:rsidRPr="005F512A">
        <w:rPr>
          <w:b/>
          <w:sz w:val="22"/>
          <w:szCs w:val="22"/>
          <w:lang w:val="en-US"/>
        </w:rPr>
        <w:t>Viking</w:t>
      </w:r>
      <w:r w:rsidR="005F512A" w:rsidRPr="005F512A">
        <w:rPr>
          <w:b/>
          <w:sz w:val="22"/>
          <w:szCs w:val="22"/>
        </w:rPr>
        <w:t xml:space="preserve"> </w:t>
      </w:r>
      <w:r w:rsidR="005F512A" w:rsidRPr="005F512A">
        <w:rPr>
          <w:b/>
          <w:sz w:val="22"/>
          <w:szCs w:val="22"/>
          <w:lang w:val="en-US"/>
        </w:rPr>
        <w:t>Line</w:t>
      </w:r>
      <w:r w:rsidR="00627BA2" w:rsidRPr="004C0D2E">
        <w:rPr>
          <w:b/>
          <w:sz w:val="22"/>
          <w:szCs w:val="22"/>
        </w:rPr>
        <w:t xml:space="preserve"> </w:t>
      </w:r>
      <w:r w:rsidR="00627BA2" w:rsidRPr="00627BA2">
        <w:rPr>
          <w:b/>
          <w:sz w:val="22"/>
          <w:szCs w:val="22"/>
        </w:rPr>
        <w:t>к</w:t>
      </w:r>
      <w:r w:rsidR="00A0748E" w:rsidRPr="00627BA2">
        <w:rPr>
          <w:b/>
          <w:sz w:val="22"/>
          <w:szCs w:val="22"/>
        </w:rPr>
        <w:t>аюты</w:t>
      </w:r>
      <w:r w:rsidR="00A0748E" w:rsidRPr="003433DC">
        <w:rPr>
          <w:b/>
          <w:sz w:val="22"/>
          <w:szCs w:val="22"/>
        </w:rPr>
        <w:t xml:space="preserve"> класса </w:t>
      </w:r>
      <w:r w:rsidR="005F512A">
        <w:rPr>
          <w:b/>
          <w:sz w:val="22"/>
          <w:szCs w:val="22"/>
        </w:rPr>
        <w:t>«В»</w:t>
      </w:r>
      <w:r w:rsidR="00613EBE" w:rsidRPr="003433DC">
        <w:rPr>
          <w:b/>
          <w:sz w:val="22"/>
          <w:szCs w:val="22"/>
        </w:rPr>
        <w:t xml:space="preserve"> </w:t>
      </w:r>
      <w:r w:rsidR="001A1C7A" w:rsidRPr="003433DC">
        <w:rPr>
          <w:sz w:val="22"/>
          <w:szCs w:val="22"/>
        </w:rPr>
        <w:t>Уютная каюта 9 м² на 2-4 человек</w:t>
      </w:r>
      <w:r w:rsidR="00A0748E" w:rsidRPr="003433DC">
        <w:rPr>
          <w:sz w:val="22"/>
          <w:szCs w:val="22"/>
        </w:rPr>
        <w:t>а. В каюте имеется душ и туалет, кондиционер.</w:t>
      </w:r>
    </w:p>
    <w:p w:rsidR="00350305" w:rsidRPr="004E2389" w:rsidRDefault="00C433E3" w:rsidP="00495B9C">
      <w:pPr>
        <w:jc w:val="center"/>
        <w:rPr>
          <w:rFonts w:ascii="Georgia" w:hAnsi="Georgia"/>
          <w:b/>
          <w:sz w:val="16"/>
          <w:szCs w:val="16"/>
        </w:rPr>
      </w:pPr>
      <w:r w:rsidRPr="004E2389">
        <w:rPr>
          <w:rFonts w:ascii="Georgia" w:hAnsi="Georgia"/>
          <w:b/>
          <w:sz w:val="16"/>
          <w:szCs w:val="16"/>
        </w:rPr>
        <w:t>ПРОГРАММА</w:t>
      </w:r>
      <w:r>
        <w:rPr>
          <w:rFonts w:ascii="Georgia" w:hAnsi="Georgia"/>
          <w:b/>
          <w:sz w:val="16"/>
          <w:szCs w:val="16"/>
        </w:rPr>
        <w:t xml:space="preserve"> ТУРА</w:t>
      </w:r>
      <w:r w:rsidR="00350305" w:rsidRPr="004E2389">
        <w:rPr>
          <w:rFonts w:ascii="Georgia" w:hAnsi="Georgia"/>
          <w:b/>
          <w:sz w:val="16"/>
          <w:szCs w:val="16"/>
        </w:rPr>
        <w:t>:</w:t>
      </w:r>
    </w:p>
    <w:tbl>
      <w:tblPr>
        <w:tblW w:w="11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10773"/>
      </w:tblGrid>
      <w:tr w:rsidR="00B936EE" w:rsidRPr="000E47B7" w:rsidTr="00580A90">
        <w:trPr>
          <w:trHeight w:val="70"/>
          <w:jc w:val="center"/>
        </w:trPr>
        <w:tc>
          <w:tcPr>
            <w:tcW w:w="704" w:type="dxa"/>
          </w:tcPr>
          <w:p w:rsidR="00B936EE" w:rsidRPr="000E47B7" w:rsidRDefault="00B936EE" w:rsidP="00FA6720">
            <w:pPr>
              <w:jc w:val="both"/>
              <w:rPr>
                <w:b/>
                <w:i/>
                <w:sz w:val="22"/>
                <w:szCs w:val="22"/>
              </w:rPr>
            </w:pPr>
            <w:r w:rsidRPr="000E47B7">
              <w:rPr>
                <w:b/>
                <w:i/>
                <w:sz w:val="22"/>
                <w:szCs w:val="22"/>
              </w:rPr>
              <w:t>1-й ден</w:t>
            </w:r>
            <w:r w:rsidR="00C55EEC">
              <w:rPr>
                <w:b/>
                <w:i/>
                <w:sz w:val="22"/>
                <w:szCs w:val="22"/>
              </w:rPr>
              <w:t>ь</w:t>
            </w:r>
          </w:p>
        </w:tc>
        <w:tc>
          <w:tcPr>
            <w:tcW w:w="10773" w:type="dxa"/>
          </w:tcPr>
          <w:p w:rsidR="00B936EE" w:rsidRPr="00B936EE" w:rsidRDefault="005F512A" w:rsidP="004C0D2E">
            <w:pPr>
              <w:pStyle w:val="ad"/>
              <w:shd w:val="clear" w:color="auto" w:fill="FFFFFF"/>
              <w:spacing w:before="0" w:beforeAutospacing="0" w:after="0" w:afterAutospacing="0"/>
              <w:ind w:right="188"/>
              <w:jc w:val="both"/>
              <w:rPr>
                <w:rFonts w:ascii="Georgia" w:hAnsi="Georgia"/>
                <w:sz w:val="20"/>
                <w:szCs w:val="20"/>
              </w:rPr>
            </w:pPr>
            <w:r w:rsidRPr="005F512A">
              <w:rPr>
                <w:sz w:val="22"/>
                <w:szCs w:val="22"/>
              </w:rPr>
              <w:t>Отправление из Минска в 19.00.  Ночной переезд. (~ 800 км).</w:t>
            </w:r>
          </w:p>
        </w:tc>
      </w:tr>
      <w:tr w:rsidR="00EE10A3" w:rsidRPr="000E47B7" w:rsidTr="00580A90">
        <w:trPr>
          <w:jc w:val="center"/>
        </w:trPr>
        <w:tc>
          <w:tcPr>
            <w:tcW w:w="704" w:type="dxa"/>
          </w:tcPr>
          <w:p w:rsidR="00EE10A3" w:rsidRPr="000E47B7" w:rsidRDefault="00FA6720" w:rsidP="00EE10A3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  <w:r w:rsidR="00EE10A3" w:rsidRPr="000E47B7">
              <w:rPr>
                <w:b/>
                <w:i/>
                <w:sz w:val="22"/>
                <w:szCs w:val="22"/>
              </w:rPr>
              <w:t>-й день</w:t>
            </w:r>
          </w:p>
          <w:p w:rsidR="00EE10A3" w:rsidRPr="000E47B7" w:rsidRDefault="00EE10A3" w:rsidP="00CC6B2C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773" w:type="dxa"/>
          </w:tcPr>
          <w:p w:rsidR="005F512A" w:rsidRPr="005F512A" w:rsidRDefault="005F512A" w:rsidP="005F512A">
            <w:pPr>
              <w:jc w:val="both"/>
              <w:rPr>
                <w:sz w:val="22"/>
                <w:szCs w:val="22"/>
              </w:rPr>
            </w:pPr>
            <w:r w:rsidRPr="005F512A">
              <w:rPr>
                <w:sz w:val="22"/>
                <w:szCs w:val="22"/>
              </w:rPr>
              <w:t xml:space="preserve">Прибытие в Эстонию. Экскурсия в </w:t>
            </w:r>
            <w:r w:rsidRPr="005F512A">
              <w:rPr>
                <w:b/>
                <w:sz w:val="22"/>
                <w:szCs w:val="22"/>
              </w:rPr>
              <w:t xml:space="preserve">Средневековый замок </w:t>
            </w:r>
            <w:r w:rsidRPr="005F512A">
              <w:rPr>
                <w:b/>
                <w:sz w:val="22"/>
                <w:szCs w:val="22"/>
                <w:u w:val="single"/>
              </w:rPr>
              <w:t>РАКВЕРЕ</w:t>
            </w:r>
            <w:r w:rsidRPr="005F512A">
              <w:rPr>
                <w:sz w:val="22"/>
                <w:szCs w:val="22"/>
              </w:rPr>
              <w:t xml:space="preserve"> (входной билет - 7 €) Экскурсия в замок </w:t>
            </w:r>
            <w:proofErr w:type="spellStart"/>
            <w:r w:rsidRPr="005F512A">
              <w:rPr>
                <w:sz w:val="22"/>
                <w:szCs w:val="22"/>
              </w:rPr>
              <w:t>Раквере</w:t>
            </w:r>
            <w:proofErr w:type="spellEnd"/>
            <w:r w:rsidRPr="005F512A">
              <w:rPr>
                <w:sz w:val="22"/>
                <w:szCs w:val="22"/>
              </w:rPr>
              <w:t xml:space="preserve"> -  это возможность попасть в прошлое, в таинственные средние века. Гостей замка встречает у ворот один из средневековых горожан, который и познакомит Вас с крепостью и укладом жизни в ней. Внутри замка, гостей ожидает множество возможностей перенестись в давно минувшие века. Можно поучаствовать в рыцарском турнире, покататься на средневековой карусели, вместе с жителем замка посетить, мастерскую алхимика, комнату истории, оружейную кладовую и почувствовать в своей руке тяжесть старинных </w:t>
            </w:r>
            <w:proofErr w:type="spellStart"/>
            <w:r w:rsidRPr="005F512A">
              <w:rPr>
                <w:sz w:val="22"/>
                <w:szCs w:val="22"/>
              </w:rPr>
              <w:t>мечей.Переезд</w:t>
            </w:r>
            <w:proofErr w:type="spellEnd"/>
            <w:r w:rsidRPr="005F512A">
              <w:rPr>
                <w:sz w:val="22"/>
                <w:szCs w:val="22"/>
              </w:rPr>
              <w:t xml:space="preserve"> в </w:t>
            </w:r>
            <w:r w:rsidRPr="005F512A">
              <w:rPr>
                <w:b/>
                <w:sz w:val="22"/>
                <w:szCs w:val="22"/>
                <w:u w:val="single"/>
              </w:rPr>
              <w:t>ТАЛЛИНН.</w:t>
            </w:r>
            <w:r w:rsidRPr="005F512A">
              <w:rPr>
                <w:sz w:val="22"/>
                <w:szCs w:val="22"/>
              </w:rPr>
              <w:t xml:space="preserve"> </w:t>
            </w:r>
            <w:r w:rsidRPr="005F512A">
              <w:rPr>
                <w:b/>
                <w:sz w:val="22"/>
                <w:szCs w:val="22"/>
              </w:rPr>
              <w:t xml:space="preserve">Обзорная </w:t>
            </w:r>
            <w:proofErr w:type="spellStart"/>
            <w:r w:rsidRPr="005F512A">
              <w:rPr>
                <w:b/>
                <w:sz w:val="22"/>
                <w:szCs w:val="22"/>
              </w:rPr>
              <w:t>автобусно</w:t>
            </w:r>
            <w:proofErr w:type="spellEnd"/>
            <w:r w:rsidRPr="005F512A">
              <w:rPr>
                <w:b/>
                <w:sz w:val="22"/>
                <w:szCs w:val="22"/>
              </w:rPr>
              <w:t>-пешеходная экскурсия</w:t>
            </w:r>
            <w:r w:rsidRPr="005F512A">
              <w:rPr>
                <w:sz w:val="22"/>
                <w:szCs w:val="22"/>
              </w:rPr>
              <w:t xml:space="preserve"> по городу: прибрежный район Пирита, Певческое поле, памятник Русалке, поместье графа Орлова, дворцовый парк </w:t>
            </w:r>
            <w:proofErr w:type="spellStart"/>
            <w:r w:rsidRPr="005F512A">
              <w:rPr>
                <w:sz w:val="22"/>
                <w:szCs w:val="22"/>
              </w:rPr>
              <w:t>Кадриорг</w:t>
            </w:r>
            <w:proofErr w:type="spellEnd"/>
            <w:r w:rsidRPr="005F512A">
              <w:rPr>
                <w:sz w:val="22"/>
                <w:szCs w:val="22"/>
              </w:rPr>
              <w:t xml:space="preserve"> (внешний осмотр), здания Олимпийского парусного центра, развалины монастыря Св. Бригитты и др. Пешеходная экскурсия по Старому городу с осмотром основных достопримечательностей: Собор Александра Невского, Ратушная площадь, церковь </w:t>
            </w:r>
            <w:proofErr w:type="spellStart"/>
            <w:r w:rsidRPr="005F512A">
              <w:rPr>
                <w:sz w:val="22"/>
                <w:szCs w:val="22"/>
              </w:rPr>
              <w:t>Олевисте</w:t>
            </w:r>
            <w:proofErr w:type="spellEnd"/>
            <w:r w:rsidRPr="005F512A">
              <w:rPr>
                <w:sz w:val="22"/>
                <w:szCs w:val="22"/>
              </w:rPr>
              <w:t xml:space="preserve">, церковь </w:t>
            </w:r>
            <w:proofErr w:type="spellStart"/>
            <w:r w:rsidRPr="005F512A">
              <w:rPr>
                <w:sz w:val="22"/>
                <w:szCs w:val="22"/>
              </w:rPr>
              <w:t>Нигулисте</w:t>
            </w:r>
            <w:proofErr w:type="spellEnd"/>
            <w:r w:rsidRPr="005F512A">
              <w:rPr>
                <w:sz w:val="22"/>
                <w:szCs w:val="22"/>
              </w:rPr>
              <w:t xml:space="preserve"> (вход. билет-1,3 евро), исторический Верхний и Нижний город, смотровые площадки (виды на сказочный Таллинн). </w:t>
            </w:r>
          </w:p>
          <w:p w:rsidR="00EE10A3" w:rsidRPr="000C39ED" w:rsidRDefault="005F512A" w:rsidP="00580A90">
            <w:pPr>
              <w:jc w:val="both"/>
              <w:rPr>
                <w:sz w:val="22"/>
                <w:szCs w:val="22"/>
              </w:rPr>
            </w:pPr>
            <w:r w:rsidRPr="005F512A">
              <w:rPr>
                <w:sz w:val="22"/>
                <w:szCs w:val="22"/>
              </w:rPr>
              <w:t xml:space="preserve">За доплату предлагаем </w:t>
            </w:r>
            <w:r w:rsidRPr="005F512A">
              <w:rPr>
                <w:b/>
                <w:sz w:val="22"/>
                <w:szCs w:val="22"/>
              </w:rPr>
              <w:t xml:space="preserve">экскурсию «Легенды Таллинна» </w:t>
            </w:r>
            <w:r w:rsidRPr="005F512A">
              <w:rPr>
                <w:sz w:val="22"/>
                <w:szCs w:val="22"/>
              </w:rPr>
              <w:t>(</w:t>
            </w:r>
            <w:proofErr w:type="spellStart"/>
            <w:r w:rsidRPr="005F512A">
              <w:rPr>
                <w:sz w:val="22"/>
                <w:szCs w:val="22"/>
              </w:rPr>
              <w:t>вх</w:t>
            </w:r>
            <w:proofErr w:type="spellEnd"/>
            <w:r w:rsidRPr="005F512A">
              <w:rPr>
                <w:sz w:val="22"/>
                <w:szCs w:val="22"/>
              </w:rPr>
              <w:t>. билет 16 €/</w:t>
            </w:r>
            <w:proofErr w:type="spellStart"/>
            <w:r w:rsidRPr="005F512A">
              <w:rPr>
                <w:sz w:val="22"/>
                <w:szCs w:val="22"/>
              </w:rPr>
              <w:t>взр</w:t>
            </w:r>
            <w:proofErr w:type="spellEnd"/>
            <w:r w:rsidRPr="005F512A">
              <w:rPr>
                <w:sz w:val="22"/>
                <w:szCs w:val="22"/>
              </w:rPr>
              <w:t xml:space="preserve">, 12€/дети с 10 до16 лет). Вы спуститесь глубоко в подземелье, где начнется Ваше 40-минутное путешествие или, можно сказать, непростое испытание через века истории, Профессиональные актеры, механические куклы-роботы и фантастические видео проекции будут сопровождать Вас из комнаты в комнату и представят «вживую» 9 самых жутких и пронзительных легенд старого </w:t>
            </w:r>
            <w:proofErr w:type="spellStart"/>
            <w:r w:rsidRPr="005F512A">
              <w:rPr>
                <w:sz w:val="22"/>
                <w:szCs w:val="22"/>
              </w:rPr>
              <w:t>Таллинна.Заселение</w:t>
            </w:r>
            <w:proofErr w:type="spellEnd"/>
            <w:r w:rsidRPr="005F512A">
              <w:rPr>
                <w:sz w:val="22"/>
                <w:szCs w:val="22"/>
              </w:rPr>
              <w:t xml:space="preserve"> в отель. Свободное время. Ночлег.</w:t>
            </w:r>
          </w:p>
        </w:tc>
      </w:tr>
      <w:tr w:rsidR="00EE10A3" w:rsidRPr="000E47B7" w:rsidTr="00580A90">
        <w:trPr>
          <w:jc w:val="center"/>
        </w:trPr>
        <w:tc>
          <w:tcPr>
            <w:tcW w:w="704" w:type="dxa"/>
          </w:tcPr>
          <w:p w:rsidR="00EE10A3" w:rsidRPr="000E47B7" w:rsidRDefault="00FA6720" w:rsidP="00EE10A3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  <w:r w:rsidR="00EE10A3" w:rsidRPr="000E47B7">
              <w:rPr>
                <w:b/>
                <w:i/>
                <w:sz w:val="22"/>
                <w:szCs w:val="22"/>
              </w:rPr>
              <w:t>-й день</w:t>
            </w:r>
          </w:p>
          <w:p w:rsidR="00EE10A3" w:rsidRPr="00D372B2" w:rsidRDefault="00EE10A3" w:rsidP="009F5BFC">
            <w:pPr>
              <w:jc w:val="both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0773" w:type="dxa"/>
          </w:tcPr>
          <w:p w:rsidR="00EE10A3" w:rsidRPr="000C39ED" w:rsidRDefault="005F512A" w:rsidP="00580A90">
            <w:pPr>
              <w:jc w:val="both"/>
              <w:rPr>
                <w:sz w:val="22"/>
                <w:szCs w:val="22"/>
              </w:rPr>
            </w:pPr>
            <w:r w:rsidRPr="005F512A">
              <w:rPr>
                <w:sz w:val="22"/>
                <w:szCs w:val="22"/>
              </w:rPr>
              <w:t>Выселение из отеля. 06.30 – Отъезд на терминал.</w:t>
            </w:r>
            <w:r w:rsidRPr="00580A90">
              <w:rPr>
                <w:b/>
                <w:sz w:val="22"/>
                <w:szCs w:val="22"/>
              </w:rPr>
              <w:t>08.00</w:t>
            </w:r>
            <w:r w:rsidRPr="005F512A">
              <w:rPr>
                <w:sz w:val="22"/>
                <w:szCs w:val="22"/>
              </w:rPr>
              <w:t xml:space="preserve"> - Отправление на пароме в </w:t>
            </w:r>
            <w:r w:rsidRPr="005F512A">
              <w:rPr>
                <w:b/>
                <w:sz w:val="22"/>
                <w:szCs w:val="22"/>
                <w:u w:val="single"/>
              </w:rPr>
              <w:t>ХЕЛЬСИНКИ</w:t>
            </w:r>
            <w:r w:rsidRPr="005F512A">
              <w:rPr>
                <w:sz w:val="22"/>
                <w:szCs w:val="22"/>
              </w:rPr>
              <w:t>. Завтрак на пароме (шикарный шведский стол</w:t>
            </w:r>
            <w:proofErr w:type="gramStart"/>
            <w:r w:rsidRPr="005F512A">
              <w:rPr>
                <w:sz w:val="22"/>
                <w:szCs w:val="22"/>
              </w:rPr>
              <w:t>).</w:t>
            </w:r>
            <w:r w:rsidRPr="00580A90">
              <w:rPr>
                <w:b/>
                <w:sz w:val="22"/>
                <w:szCs w:val="22"/>
              </w:rPr>
              <w:t>10.40</w:t>
            </w:r>
            <w:proofErr w:type="gramEnd"/>
            <w:r w:rsidRPr="005F512A">
              <w:rPr>
                <w:sz w:val="22"/>
                <w:szCs w:val="22"/>
              </w:rPr>
              <w:t xml:space="preserve"> - Прибытие в ХЕЛЬСИНКИ. Город расположен на берегу залива, славится свежим воздухом и прекрасными пейзажами вкупе с интересной «северной» архитектурой. </w:t>
            </w:r>
            <w:r w:rsidRPr="005F512A">
              <w:rPr>
                <w:b/>
                <w:sz w:val="22"/>
                <w:szCs w:val="22"/>
              </w:rPr>
              <w:t>Обзорная экскурсия по городу:</w:t>
            </w:r>
            <w:r w:rsidRPr="005F512A">
              <w:rPr>
                <w:sz w:val="22"/>
                <w:szCs w:val="22"/>
              </w:rPr>
              <w:t xml:space="preserve"> автобусная и пешеходная (Президентский дворец, Успенский Православный собор, Сенатская площадь, Кафедральный собор, архитектурный ансамбль университета Хельсинки, дворец Парламента, церковь в Скале, памятник Сибелиусу и многое другое). </w:t>
            </w:r>
            <w:r w:rsidRPr="005F512A">
              <w:rPr>
                <w:b/>
                <w:sz w:val="22"/>
                <w:szCs w:val="22"/>
              </w:rPr>
              <w:t xml:space="preserve">Экскурсия </w:t>
            </w:r>
            <w:proofErr w:type="gramStart"/>
            <w:r w:rsidRPr="005F512A">
              <w:rPr>
                <w:b/>
                <w:sz w:val="22"/>
                <w:szCs w:val="22"/>
              </w:rPr>
              <w:t>в</w:t>
            </w:r>
            <w:r w:rsidRPr="005F512A">
              <w:rPr>
                <w:sz w:val="22"/>
                <w:szCs w:val="22"/>
              </w:rPr>
              <w:t xml:space="preserve">  </w:t>
            </w:r>
            <w:r w:rsidRPr="005F512A">
              <w:rPr>
                <w:b/>
                <w:sz w:val="22"/>
                <w:szCs w:val="22"/>
                <w:u w:val="single"/>
              </w:rPr>
              <w:t>крепость</w:t>
            </w:r>
            <w:proofErr w:type="gramEnd"/>
            <w:r w:rsidRPr="005F512A">
              <w:rPr>
                <w:b/>
                <w:sz w:val="22"/>
                <w:szCs w:val="22"/>
                <w:u w:val="single"/>
              </w:rPr>
              <w:t xml:space="preserve"> «СУОМЕНЛИННА»</w:t>
            </w:r>
            <w:r w:rsidRPr="005F512A">
              <w:rPr>
                <w:b/>
                <w:sz w:val="22"/>
                <w:szCs w:val="22"/>
              </w:rPr>
              <w:t xml:space="preserve"> («Свеаборг»). </w:t>
            </w:r>
            <w:r w:rsidRPr="005F512A">
              <w:rPr>
                <w:sz w:val="22"/>
                <w:szCs w:val="22"/>
              </w:rPr>
              <w:t xml:space="preserve">Добраться до крепости можно только по воде, так как она находится на острове, расположенном в двух километрах от города.  </w:t>
            </w:r>
            <w:r w:rsidRPr="005F512A">
              <w:rPr>
                <w:b/>
                <w:sz w:val="22"/>
                <w:szCs w:val="22"/>
              </w:rPr>
              <w:t xml:space="preserve"> </w:t>
            </w:r>
            <w:r w:rsidRPr="005F512A">
              <w:rPr>
                <w:sz w:val="22"/>
                <w:szCs w:val="22"/>
              </w:rPr>
              <w:t>(доплата за экскурсию с гидом по территории (≈2 ч.) + паром в обе стороны: 25€/</w:t>
            </w:r>
            <w:proofErr w:type="spellStart"/>
            <w:proofErr w:type="gramStart"/>
            <w:r w:rsidRPr="005F512A">
              <w:rPr>
                <w:sz w:val="22"/>
                <w:szCs w:val="22"/>
              </w:rPr>
              <w:t>взр</w:t>
            </w:r>
            <w:proofErr w:type="spellEnd"/>
            <w:r w:rsidRPr="005F512A">
              <w:rPr>
                <w:sz w:val="22"/>
                <w:szCs w:val="22"/>
              </w:rPr>
              <w:t>.,</w:t>
            </w:r>
            <w:proofErr w:type="gramEnd"/>
            <w:r w:rsidRPr="005F512A">
              <w:rPr>
                <w:sz w:val="22"/>
                <w:szCs w:val="22"/>
              </w:rPr>
              <w:t xml:space="preserve"> 20€/дети)</w:t>
            </w:r>
            <w:r w:rsidRPr="005F512A">
              <w:rPr>
                <w:b/>
                <w:sz w:val="22"/>
                <w:szCs w:val="22"/>
              </w:rPr>
              <w:t xml:space="preserve">. Свеаборг - </w:t>
            </w:r>
            <w:r w:rsidRPr="005F512A">
              <w:rPr>
                <w:sz w:val="22"/>
                <w:szCs w:val="22"/>
              </w:rPr>
              <w:t xml:space="preserve">Это фортификационное укрепление с 250-летней историей является жемчужиной Хельсинки и внесено в список памятников мирового наследия ЮНЕСКО. Экскурсия в </w:t>
            </w:r>
            <w:proofErr w:type="gramStart"/>
            <w:r w:rsidRPr="005F512A">
              <w:rPr>
                <w:sz w:val="22"/>
                <w:szCs w:val="22"/>
              </w:rPr>
              <w:t>крепость,  во</w:t>
            </w:r>
            <w:proofErr w:type="gramEnd"/>
            <w:r w:rsidRPr="005F512A">
              <w:rPr>
                <w:sz w:val="22"/>
                <w:szCs w:val="22"/>
              </w:rPr>
              <w:t xml:space="preserve"> время которой вы пройдете по историческим местам и услышите немало интересных фактов о разных этапах существования крепости. На территории крепости есть несколько </w:t>
            </w:r>
            <w:proofErr w:type="gramStart"/>
            <w:r w:rsidRPr="005F512A">
              <w:rPr>
                <w:sz w:val="22"/>
                <w:szCs w:val="22"/>
              </w:rPr>
              <w:t>музеев,  собственная</w:t>
            </w:r>
            <w:proofErr w:type="gramEnd"/>
            <w:r w:rsidRPr="005F512A">
              <w:rPr>
                <w:sz w:val="22"/>
                <w:szCs w:val="22"/>
              </w:rPr>
              <w:t xml:space="preserve"> пивоварня, ресторан с огромным выбором блюд и винной картой, детское кафе в музее игрушек, кофейня с отличными </w:t>
            </w:r>
            <w:proofErr w:type="spellStart"/>
            <w:r w:rsidRPr="005F512A">
              <w:rPr>
                <w:sz w:val="22"/>
                <w:szCs w:val="22"/>
              </w:rPr>
              <w:t>десертами.Возвращение</w:t>
            </w:r>
            <w:proofErr w:type="spellEnd"/>
            <w:r w:rsidRPr="005F512A">
              <w:rPr>
                <w:sz w:val="22"/>
                <w:szCs w:val="22"/>
              </w:rPr>
              <w:t xml:space="preserve"> в Хельсинки. </w:t>
            </w:r>
            <w:r w:rsidRPr="005F512A">
              <w:rPr>
                <w:b/>
                <w:sz w:val="22"/>
                <w:szCs w:val="22"/>
              </w:rPr>
              <w:t xml:space="preserve">20.00 – </w:t>
            </w:r>
            <w:r w:rsidRPr="005F512A">
              <w:rPr>
                <w:sz w:val="22"/>
                <w:szCs w:val="22"/>
              </w:rPr>
              <w:t>Посадка на паром.</w:t>
            </w:r>
            <w:r w:rsidRPr="005F512A">
              <w:rPr>
                <w:b/>
                <w:sz w:val="22"/>
                <w:szCs w:val="22"/>
              </w:rPr>
              <w:t xml:space="preserve"> 21.30 - Отправление на пароме в Таллинн.</w:t>
            </w:r>
            <w:r w:rsidRPr="005F512A">
              <w:rPr>
                <w:sz w:val="22"/>
                <w:szCs w:val="22"/>
              </w:rPr>
              <w:t xml:space="preserve"> На пароме: магазины, бары, рестораны, танцевальная площадка. По желанию ужин (30 € - шикарный шведский стол + напитки). Ночлег на пароме в каютах.</w:t>
            </w:r>
          </w:p>
        </w:tc>
      </w:tr>
      <w:tr w:rsidR="00EE10A3" w:rsidRPr="000E47B7" w:rsidTr="00580A90">
        <w:trPr>
          <w:trHeight w:val="219"/>
          <w:jc w:val="center"/>
        </w:trPr>
        <w:tc>
          <w:tcPr>
            <w:tcW w:w="704" w:type="dxa"/>
          </w:tcPr>
          <w:p w:rsidR="00EE10A3" w:rsidRPr="000C39ED" w:rsidRDefault="00FA6720" w:rsidP="004C0D2E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  <w:r w:rsidR="00EE10A3" w:rsidRPr="000E47B7">
              <w:rPr>
                <w:b/>
                <w:i/>
                <w:sz w:val="22"/>
                <w:szCs w:val="22"/>
              </w:rPr>
              <w:t>-й день</w:t>
            </w:r>
          </w:p>
        </w:tc>
        <w:tc>
          <w:tcPr>
            <w:tcW w:w="10773" w:type="dxa"/>
          </w:tcPr>
          <w:p w:rsidR="00EE10A3" w:rsidRPr="000753A1" w:rsidRDefault="005F512A" w:rsidP="005F512A">
            <w:pPr>
              <w:pStyle w:val="ad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5F512A">
              <w:rPr>
                <w:b/>
                <w:bCs/>
                <w:sz w:val="22"/>
                <w:szCs w:val="22"/>
              </w:rPr>
              <w:t>07.00 - Прибытие в Таллинн.</w:t>
            </w:r>
            <w:r w:rsidRPr="005F512A">
              <w:rPr>
                <w:bCs/>
                <w:sz w:val="22"/>
                <w:szCs w:val="22"/>
              </w:rPr>
              <w:t xml:space="preserve"> Отправление в Вильнюс. Транзит по территории Эстонии, Латвии, Литвы (~ 600 км).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F512A">
              <w:rPr>
                <w:bCs/>
                <w:sz w:val="22"/>
                <w:szCs w:val="22"/>
              </w:rPr>
              <w:t xml:space="preserve">Прибытие </w:t>
            </w:r>
            <w:proofErr w:type="gramStart"/>
            <w:r w:rsidRPr="005F512A">
              <w:rPr>
                <w:bCs/>
                <w:sz w:val="22"/>
                <w:szCs w:val="22"/>
              </w:rPr>
              <w:t xml:space="preserve">в  </w:t>
            </w:r>
            <w:r w:rsidRPr="005F512A">
              <w:rPr>
                <w:b/>
                <w:bCs/>
                <w:sz w:val="22"/>
                <w:szCs w:val="22"/>
                <w:u w:val="single"/>
              </w:rPr>
              <w:t>ВИЛЬНЮС</w:t>
            </w:r>
            <w:proofErr w:type="gramEnd"/>
            <w:r w:rsidRPr="005F512A">
              <w:rPr>
                <w:b/>
                <w:bCs/>
                <w:sz w:val="22"/>
                <w:szCs w:val="22"/>
                <w:u w:val="single"/>
              </w:rPr>
              <w:t>.</w:t>
            </w:r>
            <w:r w:rsidRPr="005F512A">
              <w:rPr>
                <w:bCs/>
                <w:sz w:val="22"/>
                <w:szCs w:val="22"/>
              </w:rPr>
              <w:t xml:space="preserve"> Посещение торгового центра </w:t>
            </w:r>
            <w:r w:rsidRPr="005F512A">
              <w:rPr>
                <w:b/>
                <w:bCs/>
                <w:sz w:val="22"/>
                <w:szCs w:val="22"/>
                <w:u w:val="single"/>
              </w:rPr>
              <w:t>“AKROPOLIS</w:t>
            </w:r>
            <w:r w:rsidRPr="005F512A">
              <w:rPr>
                <w:bCs/>
                <w:sz w:val="22"/>
                <w:szCs w:val="22"/>
              </w:rPr>
              <w:t>” - здесь кроме шопинга, Вы можете культурно провести время. К Вашим услугам боулинг, кинотеатр, ледовая арена, сеть банков, Интернет-кафе и многое другое.  Отправление в Минск (время отправления указывает руководитель!). Транзит по территории Литвы, РБ. (~ 170 км). Ориентировочное прибытие в Минск ~ 00.00-01.00.</w:t>
            </w:r>
          </w:p>
        </w:tc>
      </w:tr>
    </w:tbl>
    <w:tbl>
      <w:tblPr>
        <w:tblStyle w:val="ab"/>
        <w:tblW w:w="11419" w:type="dxa"/>
        <w:tblInd w:w="-572" w:type="dxa"/>
        <w:tblLook w:val="04A0" w:firstRow="1" w:lastRow="0" w:firstColumn="1" w:lastColumn="0" w:noHBand="0" w:noVBand="1"/>
      </w:tblPr>
      <w:tblGrid>
        <w:gridCol w:w="2713"/>
        <w:gridCol w:w="2920"/>
        <w:gridCol w:w="3037"/>
        <w:gridCol w:w="2749"/>
      </w:tblGrid>
      <w:tr w:rsidR="00694A05" w:rsidTr="00580A90">
        <w:trPr>
          <w:trHeight w:val="12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A05" w:rsidRPr="00580A90" w:rsidRDefault="00694A05" w:rsidP="00580A90">
            <w:pPr>
              <w:tabs>
                <w:tab w:val="right" w:pos="896"/>
                <w:tab w:val="center" w:pos="4677"/>
                <w:tab w:val="right" w:pos="9355"/>
              </w:tabs>
              <w:ind w:right="-108"/>
              <w:jc w:val="center"/>
              <w:rPr>
                <w:rFonts w:ascii="Georgia" w:hAnsi="Georgia"/>
                <w:b/>
                <w:sz w:val="20"/>
                <w:szCs w:val="19"/>
              </w:rPr>
            </w:pPr>
            <w:r w:rsidRPr="00580A90">
              <w:rPr>
                <w:rFonts w:ascii="Georgia" w:hAnsi="Georgia"/>
                <w:b/>
                <w:sz w:val="20"/>
                <w:szCs w:val="19"/>
              </w:rPr>
              <w:t>Стоимость \чел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A05" w:rsidRPr="00580A90" w:rsidRDefault="00694A05" w:rsidP="00694A05">
            <w:pPr>
              <w:tabs>
                <w:tab w:val="center" w:pos="4677"/>
                <w:tab w:val="right" w:pos="9355"/>
              </w:tabs>
              <w:ind w:right="-2"/>
              <w:jc w:val="center"/>
              <w:rPr>
                <w:rFonts w:ascii="Georgia" w:hAnsi="Georgia"/>
                <w:b/>
                <w:sz w:val="20"/>
                <w:szCs w:val="19"/>
              </w:rPr>
            </w:pPr>
            <w:r w:rsidRPr="00580A90">
              <w:rPr>
                <w:rFonts w:ascii="Georgia" w:hAnsi="Georgia"/>
                <w:b/>
                <w:sz w:val="20"/>
                <w:szCs w:val="19"/>
              </w:rPr>
              <w:t>4х местная каюта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A05" w:rsidRPr="00580A90" w:rsidRDefault="00694A05" w:rsidP="00694A05">
            <w:pPr>
              <w:tabs>
                <w:tab w:val="center" w:pos="4677"/>
                <w:tab w:val="right" w:pos="9355"/>
              </w:tabs>
              <w:ind w:right="-2"/>
              <w:jc w:val="center"/>
              <w:rPr>
                <w:rFonts w:ascii="Georgia" w:hAnsi="Georgia"/>
                <w:b/>
                <w:sz w:val="20"/>
                <w:szCs w:val="19"/>
              </w:rPr>
            </w:pPr>
            <w:r w:rsidRPr="00580A90">
              <w:rPr>
                <w:rFonts w:ascii="Georgia" w:hAnsi="Georgia"/>
                <w:b/>
                <w:sz w:val="20"/>
                <w:szCs w:val="19"/>
              </w:rPr>
              <w:t>3х местная каюта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A05" w:rsidRPr="00580A90" w:rsidRDefault="00694A05" w:rsidP="00694A05">
            <w:pPr>
              <w:tabs>
                <w:tab w:val="center" w:pos="4677"/>
                <w:tab w:val="right" w:pos="9355"/>
              </w:tabs>
              <w:ind w:right="-2"/>
              <w:jc w:val="center"/>
              <w:rPr>
                <w:rFonts w:ascii="Georgia" w:hAnsi="Georgia"/>
                <w:b/>
                <w:sz w:val="20"/>
                <w:szCs w:val="19"/>
              </w:rPr>
            </w:pPr>
            <w:r w:rsidRPr="00580A90">
              <w:rPr>
                <w:rFonts w:ascii="Georgia" w:hAnsi="Georgia"/>
                <w:b/>
                <w:sz w:val="20"/>
                <w:szCs w:val="19"/>
              </w:rPr>
              <w:t>2х местная каюта</w:t>
            </w:r>
          </w:p>
        </w:tc>
      </w:tr>
      <w:tr w:rsidR="005F512A" w:rsidTr="005F512A">
        <w:trPr>
          <w:trHeight w:val="51"/>
        </w:trPr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2A" w:rsidRPr="00580A90" w:rsidRDefault="005F512A" w:rsidP="005F512A">
            <w:pPr>
              <w:tabs>
                <w:tab w:val="center" w:pos="4677"/>
                <w:tab w:val="right" w:pos="9355"/>
              </w:tabs>
              <w:ind w:right="-2"/>
              <w:rPr>
                <w:rFonts w:ascii="Georgia" w:hAnsi="Georgia"/>
                <w:b/>
                <w:sz w:val="20"/>
                <w:szCs w:val="19"/>
              </w:rPr>
            </w:pPr>
            <w:r w:rsidRPr="00580A90">
              <w:rPr>
                <w:rFonts w:ascii="Georgia" w:hAnsi="Georgia"/>
                <w:b/>
                <w:sz w:val="20"/>
                <w:szCs w:val="19"/>
              </w:rPr>
              <w:t>каюта «B» класса</w:t>
            </w:r>
          </w:p>
        </w:tc>
        <w:tc>
          <w:tcPr>
            <w:tcW w:w="2920" w:type="dxa"/>
          </w:tcPr>
          <w:p w:rsidR="005F512A" w:rsidRPr="00580A90" w:rsidRDefault="005F512A" w:rsidP="005F512A">
            <w:pPr>
              <w:pStyle w:val="ae"/>
              <w:spacing w:after="0"/>
              <w:ind w:left="0"/>
              <w:jc w:val="center"/>
              <w:rPr>
                <w:rFonts w:ascii="Georgia" w:hAnsi="Georgia" w:cs="Arial"/>
                <w:b/>
                <w:color w:val="000000"/>
              </w:rPr>
            </w:pPr>
            <w:r w:rsidRPr="00580A90">
              <w:rPr>
                <w:rFonts w:ascii="Georgia" w:hAnsi="Georgia" w:cs="Arial"/>
                <w:b/>
                <w:color w:val="000000"/>
              </w:rPr>
              <w:t xml:space="preserve">100 </w:t>
            </w:r>
            <w:r w:rsidRPr="00580A90">
              <w:rPr>
                <w:rFonts w:ascii="Georgia" w:hAnsi="Georgia"/>
                <w:b/>
                <w:color w:val="000000"/>
              </w:rPr>
              <w:t>€ + 55 руб.</w:t>
            </w:r>
          </w:p>
        </w:tc>
        <w:tc>
          <w:tcPr>
            <w:tcW w:w="3037" w:type="dxa"/>
          </w:tcPr>
          <w:p w:rsidR="005F512A" w:rsidRPr="00580A90" w:rsidRDefault="005F512A" w:rsidP="005F512A">
            <w:pPr>
              <w:pStyle w:val="ae"/>
              <w:spacing w:after="0"/>
              <w:ind w:left="0"/>
              <w:jc w:val="center"/>
              <w:rPr>
                <w:rFonts w:ascii="Georgia" w:hAnsi="Georgia" w:cs="Arial"/>
                <w:b/>
                <w:color w:val="000000"/>
              </w:rPr>
            </w:pPr>
            <w:r w:rsidRPr="00580A90">
              <w:rPr>
                <w:rFonts w:ascii="Georgia" w:hAnsi="Georgia" w:cs="Arial"/>
                <w:b/>
                <w:color w:val="000000"/>
              </w:rPr>
              <w:t xml:space="preserve">105 </w:t>
            </w:r>
            <w:r w:rsidRPr="00580A90">
              <w:rPr>
                <w:rFonts w:ascii="Georgia" w:hAnsi="Georgia"/>
                <w:b/>
                <w:color w:val="000000"/>
              </w:rPr>
              <w:t>€ + 55 руб.</w:t>
            </w:r>
          </w:p>
        </w:tc>
        <w:tc>
          <w:tcPr>
            <w:tcW w:w="2749" w:type="dxa"/>
          </w:tcPr>
          <w:p w:rsidR="005F512A" w:rsidRPr="00580A90" w:rsidRDefault="005F512A" w:rsidP="005F512A">
            <w:pPr>
              <w:pStyle w:val="ae"/>
              <w:spacing w:after="0"/>
              <w:ind w:left="0"/>
              <w:jc w:val="center"/>
              <w:rPr>
                <w:rFonts w:ascii="Georgia" w:hAnsi="Georgia" w:cs="Arial"/>
                <w:b/>
                <w:color w:val="000000"/>
              </w:rPr>
            </w:pPr>
            <w:r w:rsidRPr="00580A90">
              <w:rPr>
                <w:rFonts w:ascii="Georgia" w:hAnsi="Georgia" w:cs="Arial"/>
                <w:b/>
                <w:color w:val="000000"/>
              </w:rPr>
              <w:t xml:space="preserve">120 </w:t>
            </w:r>
            <w:r w:rsidRPr="00580A90">
              <w:rPr>
                <w:rFonts w:ascii="Georgia" w:hAnsi="Georgia"/>
                <w:b/>
                <w:color w:val="000000"/>
              </w:rPr>
              <w:t>€ + 55 руб.</w:t>
            </w:r>
          </w:p>
        </w:tc>
      </w:tr>
    </w:tbl>
    <w:p w:rsidR="005F512A" w:rsidRDefault="00186B68" w:rsidP="00580A90">
      <w:pPr>
        <w:pStyle w:val="a3"/>
        <w:rPr>
          <w:rFonts w:ascii="Georgia" w:hAnsi="Georgia"/>
          <w:sz w:val="20"/>
        </w:rPr>
      </w:pPr>
      <w:r w:rsidRPr="00186B68">
        <w:rPr>
          <w:rFonts w:ascii="Georgia" w:hAnsi="Georgia"/>
          <w:b/>
          <w:sz w:val="20"/>
        </w:rPr>
        <w:t xml:space="preserve">В стоимость тура входит: </w:t>
      </w:r>
      <w:r w:rsidR="00580A90">
        <w:rPr>
          <w:rFonts w:ascii="Georgia" w:hAnsi="Georgia"/>
          <w:sz w:val="20"/>
        </w:rPr>
        <w:t>п</w:t>
      </w:r>
      <w:r w:rsidR="005F512A" w:rsidRPr="005F512A">
        <w:rPr>
          <w:rFonts w:ascii="Georgia" w:hAnsi="Georgia"/>
          <w:sz w:val="20"/>
        </w:rPr>
        <w:t xml:space="preserve">роезд на комфортабельном автобусе; </w:t>
      </w:r>
      <w:r w:rsidR="005F512A">
        <w:rPr>
          <w:rFonts w:ascii="Georgia" w:hAnsi="Georgia"/>
          <w:sz w:val="20"/>
        </w:rPr>
        <w:t>п</w:t>
      </w:r>
      <w:r w:rsidR="005F512A" w:rsidRPr="005F512A">
        <w:rPr>
          <w:rFonts w:ascii="Georgia" w:hAnsi="Georgia"/>
          <w:sz w:val="20"/>
        </w:rPr>
        <w:t xml:space="preserve">роживание: в гостинице 2-3** в </w:t>
      </w:r>
      <w:proofErr w:type="gramStart"/>
      <w:r w:rsidR="005F512A" w:rsidRPr="005F512A">
        <w:rPr>
          <w:rFonts w:ascii="Georgia" w:hAnsi="Georgia"/>
          <w:sz w:val="20"/>
        </w:rPr>
        <w:t>Таллинне  (</w:t>
      </w:r>
      <w:proofErr w:type="gramEnd"/>
      <w:r w:rsidR="005F512A" w:rsidRPr="005F512A">
        <w:rPr>
          <w:rFonts w:ascii="Georgia" w:hAnsi="Georgia"/>
          <w:sz w:val="20"/>
        </w:rPr>
        <w:t>1 ночь) без завтрака, 1 ночь в каюте;</w:t>
      </w:r>
      <w:r w:rsidR="005F512A">
        <w:rPr>
          <w:rFonts w:ascii="Georgia" w:hAnsi="Georgia"/>
          <w:sz w:val="20"/>
        </w:rPr>
        <w:t xml:space="preserve"> </w:t>
      </w:r>
      <w:r w:rsidR="005F512A" w:rsidRPr="00580A90">
        <w:rPr>
          <w:rFonts w:ascii="Georgia" w:hAnsi="Georgia"/>
          <w:sz w:val="20"/>
        </w:rPr>
        <w:t xml:space="preserve">экскурсия в Замок </w:t>
      </w:r>
      <w:proofErr w:type="spellStart"/>
      <w:r w:rsidR="005F512A" w:rsidRPr="00580A90">
        <w:rPr>
          <w:rFonts w:ascii="Georgia" w:hAnsi="Georgia"/>
          <w:sz w:val="20"/>
        </w:rPr>
        <w:t>Раквере</w:t>
      </w:r>
      <w:proofErr w:type="spellEnd"/>
      <w:r w:rsidR="005F512A" w:rsidRPr="00580A90">
        <w:rPr>
          <w:rFonts w:ascii="Georgia" w:hAnsi="Georgia"/>
          <w:sz w:val="20"/>
        </w:rPr>
        <w:t>; обзорная экскурсия по Таллинну; обзорная экскурсия по Хельсинки;</w:t>
      </w:r>
      <w:r w:rsidR="00580A90" w:rsidRPr="00580A90">
        <w:rPr>
          <w:rFonts w:ascii="Georgia" w:hAnsi="Georgia"/>
          <w:sz w:val="20"/>
        </w:rPr>
        <w:t xml:space="preserve"> </w:t>
      </w:r>
      <w:r w:rsidR="005F512A" w:rsidRPr="00580A90">
        <w:rPr>
          <w:rFonts w:ascii="Georgia" w:hAnsi="Georgia"/>
          <w:sz w:val="20"/>
        </w:rPr>
        <w:t>посещение торгового центра в Вильнюсе;</w:t>
      </w:r>
      <w:r w:rsidR="00580A90">
        <w:rPr>
          <w:rFonts w:ascii="Georgia" w:hAnsi="Georgia"/>
          <w:sz w:val="20"/>
        </w:rPr>
        <w:t xml:space="preserve"> </w:t>
      </w:r>
      <w:r w:rsidR="005F512A">
        <w:rPr>
          <w:rFonts w:ascii="Georgia" w:hAnsi="Georgia"/>
          <w:b/>
          <w:sz w:val="20"/>
        </w:rPr>
        <w:t>у</w:t>
      </w:r>
      <w:r w:rsidR="005F512A" w:rsidRPr="005F512A">
        <w:rPr>
          <w:rFonts w:ascii="Georgia" w:hAnsi="Georgia"/>
          <w:sz w:val="20"/>
        </w:rPr>
        <w:t>слуги сопровождающего.</w:t>
      </w:r>
    </w:p>
    <w:p w:rsidR="00694A05" w:rsidRPr="00186B68" w:rsidRDefault="008E3149" w:rsidP="00580A90">
      <w:pPr>
        <w:pStyle w:val="a3"/>
        <w:rPr>
          <w:rFonts w:ascii="Georgia" w:hAnsi="Georgia"/>
          <w:sz w:val="20"/>
        </w:rPr>
      </w:pPr>
      <w:r>
        <w:rPr>
          <w:rFonts w:ascii="Georgia" w:hAnsi="Georgia"/>
          <w:b/>
          <w:sz w:val="20"/>
        </w:rPr>
        <w:t>В стоимость</w:t>
      </w:r>
      <w:r w:rsidR="00186B68" w:rsidRPr="00186B68">
        <w:rPr>
          <w:rFonts w:ascii="Georgia" w:hAnsi="Georgia"/>
          <w:b/>
          <w:sz w:val="20"/>
        </w:rPr>
        <w:t xml:space="preserve"> тура не входит</w:t>
      </w:r>
      <w:r w:rsidR="00186B68" w:rsidRPr="00186B68">
        <w:rPr>
          <w:rFonts w:ascii="Georgia" w:hAnsi="Georgia"/>
          <w:sz w:val="20"/>
        </w:rPr>
        <w:t xml:space="preserve">: </w:t>
      </w:r>
      <w:r w:rsidR="00580A90">
        <w:rPr>
          <w:rFonts w:ascii="Georgia" w:hAnsi="Georgia"/>
          <w:sz w:val="20"/>
        </w:rPr>
        <w:t>м</w:t>
      </w:r>
      <w:r w:rsidR="00580A90" w:rsidRPr="00580A90">
        <w:rPr>
          <w:rFonts w:ascii="Georgia" w:hAnsi="Georgia"/>
          <w:sz w:val="20"/>
        </w:rPr>
        <w:t>ед. страховка 2</w:t>
      </w:r>
      <w:proofErr w:type="gramStart"/>
      <w:r w:rsidR="00580A90" w:rsidRPr="00580A90">
        <w:rPr>
          <w:rFonts w:ascii="Georgia" w:hAnsi="Georgia"/>
          <w:sz w:val="20"/>
        </w:rPr>
        <w:t>$;</w:t>
      </w:r>
      <w:r w:rsidR="00580A90">
        <w:rPr>
          <w:rFonts w:ascii="Georgia" w:hAnsi="Georgia"/>
          <w:sz w:val="20"/>
        </w:rPr>
        <w:t>в</w:t>
      </w:r>
      <w:r w:rsidR="00580A90" w:rsidRPr="00580A90">
        <w:rPr>
          <w:rFonts w:ascii="Georgia" w:hAnsi="Georgia"/>
          <w:sz w:val="20"/>
        </w:rPr>
        <w:t>иза</w:t>
      </w:r>
      <w:proofErr w:type="gramEnd"/>
      <w:r w:rsidR="00580A90" w:rsidRPr="00580A90">
        <w:rPr>
          <w:rFonts w:ascii="Georgia" w:hAnsi="Georgia"/>
          <w:sz w:val="20"/>
        </w:rPr>
        <w:t xml:space="preserve"> 60 €– взрослый, 35 €– дети 6-12 лет, дети до 6 лет – бесплатно;</w:t>
      </w:r>
      <w:r w:rsidR="00580A90">
        <w:rPr>
          <w:rFonts w:ascii="Georgia" w:hAnsi="Georgia"/>
          <w:sz w:val="20"/>
        </w:rPr>
        <w:t xml:space="preserve"> о</w:t>
      </w:r>
      <w:r w:rsidR="00580A90" w:rsidRPr="00580A90">
        <w:rPr>
          <w:rFonts w:ascii="Georgia" w:hAnsi="Georgia"/>
          <w:sz w:val="20"/>
        </w:rPr>
        <w:t>беды, ужины;</w:t>
      </w:r>
      <w:r w:rsidR="00580A90">
        <w:rPr>
          <w:rFonts w:ascii="Georgia" w:hAnsi="Georgia"/>
          <w:sz w:val="20"/>
        </w:rPr>
        <w:t xml:space="preserve"> в</w:t>
      </w:r>
      <w:r w:rsidR="00580A90" w:rsidRPr="00580A90">
        <w:rPr>
          <w:rFonts w:ascii="Georgia" w:hAnsi="Georgia"/>
          <w:sz w:val="20"/>
        </w:rPr>
        <w:t xml:space="preserve">ходной билет в замок </w:t>
      </w:r>
      <w:proofErr w:type="spellStart"/>
      <w:r w:rsidR="00580A90" w:rsidRPr="00580A90">
        <w:rPr>
          <w:rFonts w:ascii="Georgia" w:hAnsi="Georgia"/>
          <w:sz w:val="20"/>
        </w:rPr>
        <w:t>Раквере</w:t>
      </w:r>
      <w:proofErr w:type="spellEnd"/>
      <w:r w:rsidR="00580A90" w:rsidRPr="00580A90">
        <w:rPr>
          <w:rFonts w:ascii="Georgia" w:hAnsi="Georgia"/>
          <w:sz w:val="20"/>
        </w:rPr>
        <w:t xml:space="preserve"> (7 €)</w:t>
      </w:r>
      <w:r w:rsidR="00580A90">
        <w:rPr>
          <w:rFonts w:ascii="Georgia" w:hAnsi="Georgia"/>
          <w:sz w:val="20"/>
        </w:rPr>
        <w:t xml:space="preserve">  </w:t>
      </w:r>
      <w:r w:rsidR="00580A90" w:rsidRPr="00580A90">
        <w:rPr>
          <w:rFonts w:ascii="Georgia" w:hAnsi="Georgia"/>
          <w:b/>
          <w:sz w:val="20"/>
          <w:u w:val="single"/>
        </w:rPr>
        <w:t xml:space="preserve">ОБЯЗАТЕЛЬНАЯ ДОПЛАТА:  </w:t>
      </w:r>
      <w:r w:rsidR="00580A90" w:rsidRPr="00580A90">
        <w:rPr>
          <w:rFonts w:ascii="Georgia" w:hAnsi="Georgia"/>
          <w:sz w:val="20"/>
          <w:u w:val="single"/>
        </w:rPr>
        <w:t xml:space="preserve">круиз Таллинн – Хельсинки – Таллинн с завтраком </w:t>
      </w:r>
      <w:r w:rsidR="00580A90" w:rsidRPr="00580A90">
        <w:rPr>
          <w:rFonts w:ascii="Georgia" w:hAnsi="Georgia"/>
          <w:b/>
          <w:sz w:val="20"/>
        </w:rPr>
        <w:t xml:space="preserve">- </w:t>
      </w:r>
      <w:r w:rsidR="00580A90" w:rsidRPr="00580A90">
        <w:rPr>
          <w:rFonts w:ascii="Georgia" w:hAnsi="Georgia"/>
          <w:sz w:val="20"/>
        </w:rPr>
        <w:t>45 € - взрослый, 40 € - дети до 16.99 лет;</w:t>
      </w:r>
      <w:r w:rsidR="00580A90">
        <w:rPr>
          <w:rFonts w:ascii="Georgia" w:hAnsi="Georgia"/>
          <w:sz w:val="20"/>
        </w:rPr>
        <w:t xml:space="preserve"> </w:t>
      </w:r>
      <w:r w:rsidR="00580A90" w:rsidRPr="00580A90">
        <w:rPr>
          <w:rFonts w:ascii="Georgia" w:hAnsi="Georgia"/>
          <w:b/>
          <w:sz w:val="20"/>
        </w:rPr>
        <w:t>Дополнительные экскурсии по желанию:</w:t>
      </w:r>
      <w:r w:rsidR="00580A90" w:rsidRPr="00580A90">
        <w:rPr>
          <w:rFonts w:ascii="Georgia" w:hAnsi="Georgia"/>
          <w:sz w:val="20"/>
        </w:rPr>
        <w:t xml:space="preserve"> «Легенды Таллинна» (16 € - взрослый, 12 € - ребенок): крепость </w:t>
      </w:r>
      <w:proofErr w:type="spellStart"/>
      <w:r w:rsidR="00580A90" w:rsidRPr="00580A90">
        <w:rPr>
          <w:rFonts w:ascii="Georgia" w:hAnsi="Georgia"/>
          <w:sz w:val="20"/>
        </w:rPr>
        <w:t>Суоменлинна</w:t>
      </w:r>
      <w:proofErr w:type="spellEnd"/>
      <w:r w:rsidR="00580A90" w:rsidRPr="00580A90">
        <w:rPr>
          <w:rFonts w:ascii="Georgia" w:hAnsi="Georgia"/>
          <w:sz w:val="20"/>
        </w:rPr>
        <w:t xml:space="preserve"> (билеты + экскурсия )</w:t>
      </w:r>
      <w:r w:rsidR="00580A90" w:rsidRPr="00580A90">
        <w:rPr>
          <w:rFonts w:ascii="Georgia" w:hAnsi="Georgia"/>
          <w:b/>
          <w:sz w:val="20"/>
        </w:rPr>
        <w:t xml:space="preserve"> - </w:t>
      </w:r>
      <w:r w:rsidR="00580A90" w:rsidRPr="00580A90">
        <w:rPr>
          <w:rFonts w:ascii="Georgia" w:hAnsi="Georgia"/>
          <w:sz w:val="20"/>
        </w:rPr>
        <w:t xml:space="preserve">25 € - </w:t>
      </w:r>
      <w:proofErr w:type="spellStart"/>
      <w:r w:rsidR="00580A90" w:rsidRPr="00580A90">
        <w:rPr>
          <w:rFonts w:ascii="Georgia" w:hAnsi="Georgia"/>
          <w:sz w:val="20"/>
        </w:rPr>
        <w:t>взр</w:t>
      </w:r>
      <w:proofErr w:type="spellEnd"/>
      <w:r w:rsidR="00580A90" w:rsidRPr="00580A90">
        <w:rPr>
          <w:rFonts w:ascii="Georgia" w:hAnsi="Georgia"/>
          <w:sz w:val="20"/>
        </w:rPr>
        <w:t>., 20 € - дети до 15.99 лет</w:t>
      </w:r>
      <w:bookmarkStart w:id="0" w:name="_GoBack"/>
      <w:bookmarkEnd w:id="0"/>
    </w:p>
    <w:sectPr w:rsidR="00694A05" w:rsidRPr="00186B68" w:rsidSect="00580A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60" w:right="850" w:bottom="142" w:left="709" w:header="708" w:footer="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897" w:rsidRDefault="00385897">
      <w:r>
        <w:separator/>
      </w:r>
    </w:p>
  </w:endnote>
  <w:endnote w:type="continuationSeparator" w:id="0">
    <w:p w:rsidR="00385897" w:rsidRDefault="00385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E3A" w:rsidRDefault="00DF1E3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E3A" w:rsidRPr="00DF1E3A" w:rsidRDefault="00DF1E3A" w:rsidP="00DF1E3A">
    <w:pPr>
      <w:tabs>
        <w:tab w:val="center" w:pos="4677"/>
        <w:tab w:val="right" w:pos="9355"/>
      </w:tabs>
      <w:ind w:left="1080" w:hanging="1222"/>
      <w:rPr>
        <w:b/>
      </w:rPr>
    </w:pPr>
    <w:r w:rsidRPr="00DF1E3A">
      <w:rPr>
        <w:b/>
      </w:rPr>
      <w:t xml:space="preserve">Минск, </w:t>
    </w:r>
    <w:proofErr w:type="spellStart"/>
    <w:r w:rsidRPr="00DF1E3A">
      <w:rPr>
        <w:b/>
      </w:rPr>
      <w:t>ул.Кальварийская</w:t>
    </w:r>
    <w:proofErr w:type="spellEnd"/>
    <w:r w:rsidRPr="00DF1E3A">
      <w:rPr>
        <w:b/>
      </w:rPr>
      <w:t xml:space="preserve"> 25, офис 212 (ст. м. Молодежная), Тел./факс: (+375 17) 256-64-40, 359-45-31, + 375 29 656 64 00, + 375 29 306 93 </w:t>
    </w:r>
    <w:proofErr w:type="gramStart"/>
    <w:r w:rsidRPr="00DF1E3A">
      <w:rPr>
        <w:b/>
      </w:rPr>
      <w:t xml:space="preserve">30  </w:t>
    </w:r>
    <w:hyperlink r:id="rId1" w:history="1">
      <w:r w:rsidRPr="00DF1E3A">
        <w:rPr>
          <w:b/>
          <w:color w:val="0000FF"/>
          <w:u w:val="single"/>
          <w:lang w:val="en-US"/>
        </w:rPr>
        <w:t>www</w:t>
      </w:r>
      <w:r w:rsidRPr="00DF1E3A">
        <w:rPr>
          <w:b/>
          <w:color w:val="0000FF"/>
          <w:u w:val="single"/>
        </w:rPr>
        <w:t>.</w:t>
      </w:r>
      <w:r w:rsidRPr="00DF1E3A">
        <w:rPr>
          <w:b/>
          <w:color w:val="0000FF"/>
          <w:u w:val="single"/>
          <w:lang w:val="en-US"/>
        </w:rPr>
        <w:t>eldivi</w:t>
      </w:r>
      <w:r w:rsidRPr="00DF1E3A">
        <w:rPr>
          <w:b/>
          <w:color w:val="0000FF"/>
          <w:u w:val="single"/>
        </w:rPr>
        <w:t>.</w:t>
      </w:r>
      <w:r w:rsidRPr="00DF1E3A">
        <w:rPr>
          <w:b/>
          <w:color w:val="0000FF"/>
          <w:u w:val="single"/>
          <w:lang w:val="en-US"/>
        </w:rPr>
        <w:t>ru</w:t>
      </w:r>
      <w:proofErr w:type="gramEnd"/>
    </w:hyperlink>
    <w:r w:rsidRPr="00DF1E3A">
      <w:rPr>
        <w:b/>
      </w:rPr>
      <w:t xml:space="preserve"> </w:t>
    </w:r>
    <w:r w:rsidRPr="00DF1E3A">
      <w:rPr>
        <w:b/>
        <w:lang w:val="en-US"/>
      </w:rPr>
      <w:t>e</w:t>
    </w:r>
    <w:r w:rsidRPr="00DF1E3A">
      <w:rPr>
        <w:b/>
      </w:rPr>
      <w:t>-</w:t>
    </w:r>
    <w:r w:rsidRPr="00DF1E3A">
      <w:rPr>
        <w:b/>
        <w:lang w:val="en-US"/>
      </w:rPr>
      <w:t>mail</w:t>
    </w:r>
    <w:r w:rsidRPr="00DF1E3A">
      <w:rPr>
        <w:b/>
      </w:rPr>
      <w:t>:</w:t>
    </w:r>
    <w:hyperlink r:id="rId2" w:history="1">
      <w:r w:rsidRPr="00DF1E3A">
        <w:rPr>
          <w:b/>
          <w:color w:val="0000FF"/>
          <w:u w:val="single"/>
          <w:lang w:val="en-US"/>
        </w:rPr>
        <w:t>zakaz</w:t>
      </w:r>
      <w:r w:rsidRPr="00DF1E3A">
        <w:rPr>
          <w:b/>
          <w:color w:val="0000FF"/>
          <w:u w:val="single"/>
        </w:rPr>
        <w:t>@</w:t>
      </w:r>
      <w:r w:rsidRPr="00DF1E3A">
        <w:rPr>
          <w:b/>
          <w:color w:val="0000FF"/>
          <w:u w:val="single"/>
          <w:lang w:val="en-US"/>
        </w:rPr>
        <w:t>eldivi</w:t>
      </w:r>
      <w:r w:rsidRPr="00DF1E3A">
        <w:rPr>
          <w:b/>
          <w:color w:val="0000FF"/>
          <w:u w:val="single"/>
        </w:rPr>
        <w:t>.</w:t>
      </w:r>
      <w:r w:rsidRPr="00DF1E3A">
        <w:rPr>
          <w:b/>
          <w:color w:val="0000FF"/>
          <w:u w:val="single"/>
          <w:lang w:val="en-US"/>
        </w:rPr>
        <w:t>ru</w:t>
      </w:r>
    </w:hyperlink>
  </w:p>
  <w:p w:rsidR="00DF1E3A" w:rsidRDefault="00DF1E3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E3A" w:rsidRDefault="00DF1E3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897" w:rsidRDefault="00385897">
      <w:r>
        <w:separator/>
      </w:r>
    </w:p>
  </w:footnote>
  <w:footnote w:type="continuationSeparator" w:id="0">
    <w:p w:rsidR="00385897" w:rsidRDefault="00385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E3A" w:rsidRDefault="00DF1E3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E3A" w:rsidRDefault="00DF1E3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E3A" w:rsidRDefault="00DF1E3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60FF7"/>
    <w:multiLevelType w:val="hybridMultilevel"/>
    <w:tmpl w:val="52A6050A"/>
    <w:lvl w:ilvl="0" w:tplc="89FAE7AA">
      <w:start w:val="1"/>
      <w:numFmt w:val="bullet"/>
      <w:lvlText w:val=""/>
      <w:lvlJc w:val="left"/>
      <w:pPr>
        <w:tabs>
          <w:tab w:val="num" w:pos="907"/>
        </w:tabs>
        <w:ind w:left="964" w:hanging="397"/>
      </w:pPr>
      <w:rPr>
        <w:rFonts w:ascii="Symbol" w:hAnsi="Symbol" w:hint="default"/>
        <w:color w:val="auto"/>
        <w:spacing w:val="0"/>
        <w:position w:val="0"/>
        <w:effect w:val="none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3964C0"/>
    <w:multiLevelType w:val="hybridMultilevel"/>
    <w:tmpl w:val="B636E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172CC"/>
    <w:multiLevelType w:val="hybridMultilevel"/>
    <w:tmpl w:val="280E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10464"/>
    <w:multiLevelType w:val="hybridMultilevel"/>
    <w:tmpl w:val="88A0F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34DB7"/>
    <w:multiLevelType w:val="hybridMultilevel"/>
    <w:tmpl w:val="59BE2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05"/>
    <w:rsid w:val="00014D36"/>
    <w:rsid w:val="000247B1"/>
    <w:rsid w:val="0002570C"/>
    <w:rsid w:val="000311FD"/>
    <w:rsid w:val="00042396"/>
    <w:rsid w:val="000443FC"/>
    <w:rsid w:val="00074AE5"/>
    <w:rsid w:val="000753A1"/>
    <w:rsid w:val="00076B6E"/>
    <w:rsid w:val="000A1FA5"/>
    <w:rsid w:val="000B565B"/>
    <w:rsid w:val="000C23B0"/>
    <w:rsid w:val="000C39ED"/>
    <w:rsid w:val="000D40BF"/>
    <w:rsid w:val="000E1586"/>
    <w:rsid w:val="000E47B7"/>
    <w:rsid w:val="000E63AE"/>
    <w:rsid w:val="000F5DCB"/>
    <w:rsid w:val="0010102B"/>
    <w:rsid w:val="001012DC"/>
    <w:rsid w:val="00103BA4"/>
    <w:rsid w:val="00107C2D"/>
    <w:rsid w:val="00114893"/>
    <w:rsid w:val="00115B94"/>
    <w:rsid w:val="00117B11"/>
    <w:rsid w:val="00117FF9"/>
    <w:rsid w:val="001336C5"/>
    <w:rsid w:val="001534CF"/>
    <w:rsid w:val="00165F7A"/>
    <w:rsid w:val="00171551"/>
    <w:rsid w:val="00171588"/>
    <w:rsid w:val="00186B68"/>
    <w:rsid w:val="00186F10"/>
    <w:rsid w:val="00187313"/>
    <w:rsid w:val="001A1C7A"/>
    <w:rsid w:val="001A61D0"/>
    <w:rsid w:val="001A7A70"/>
    <w:rsid w:val="001B06C6"/>
    <w:rsid w:val="001C0D6D"/>
    <w:rsid w:val="001E32C1"/>
    <w:rsid w:val="00207E90"/>
    <w:rsid w:val="002457F8"/>
    <w:rsid w:val="002458D2"/>
    <w:rsid w:val="00252BAD"/>
    <w:rsid w:val="00254EBA"/>
    <w:rsid w:val="00263439"/>
    <w:rsid w:val="00283201"/>
    <w:rsid w:val="0029044F"/>
    <w:rsid w:val="002A3BEB"/>
    <w:rsid w:val="002A3C2D"/>
    <w:rsid w:val="002B3CE9"/>
    <w:rsid w:val="002B405B"/>
    <w:rsid w:val="002D07B5"/>
    <w:rsid w:val="002D786A"/>
    <w:rsid w:val="002E3879"/>
    <w:rsid w:val="002F4954"/>
    <w:rsid w:val="0030577D"/>
    <w:rsid w:val="003228B7"/>
    <w:rsid w:val="003262ED"/>
    <w:rsid w:val="003433DC"/>
    <w:rsid w:val="003433E7"/>
    <w:rsid w:val="00345CB9"/>
    <w:rsid w:val="00350305"/>
    <w:rsid w:val="003548D0"/>
    <w:rsid w:val="00357340"/>
    <w:rsid w:val="00370D69"/>
    <w:rsid w:val="0037559B"/>
    <w:rsid w:val="00385897"/>
    <w:rsid w:val="00387CCB"/>
    <w:rsid w:val="003A33F9"/>
    <w:rsid w:val="003C05F8"/>
    <w:rsid w:val="003F2085"/>
    <w:rsid w:val="00402D26"/>
    <w:rsid w:val="00404D0A"/>
    <w:rsid w:val="00407AD5"/>
    <w:rsid w:val="00431F62"/>
    <w:rsid w:val="00440F68"/>
    <w:rsid w:val="00451591"/>
    <w:rsid w:val="004556EC"/>
    <w:rsid w:val="004659F2"/>
    <w:rsid w:val="00480904"/>
    <w:rsid w:val="004915CF"/>
    <w:rsid w:val="00495097"/>
    <w:rsid w:val="00495B9C"/>
    <w:rsid w:val="004A671E"/>
    <w:rsid w:val="004C0D2E"/>
    <w:rsid w:val="004C5647"/>
    <w:rsid w:val="004E2384"/>
    <w:rsid w:val="004E2389"/>
    <w:rsid w:val="004F6C2C"/>
    <w:rsid w:val="00512074"/>
    <w:rsid w:val="00535E31"/>
    <w:rsid w:val="00545619"/>
    <w:rsid w:val="00547469"/>
    <w:rsid w:val="0056554F"/>
    <w:rsid w:val="00566F24"/>
    <w:rsid w:val="00567CAE"/>
    <w:rsid w:val="00573ED9"/>
    <w:rsid w:val="00580A90"/>
    <w:rsid w:val="00582B25"/>
    <w:rsid w:val="00586A71"/>
    <w:rsid w:val="005A1E43"/>
    <w:rsid w:val="005C268E"/>
    <w:rsid w:val="005C6844"/>
    <w:rsid w:val="005D5973"/>
    <w:rsid w:val="005E0306"/>
    <w:rsid w:val="005E4ABA"/>
    <w:rsid w:val="005F512A"/>
    <w:rsid w:val="00605B47"/>
    <w:rsid w:val="00613EBE"/>
    <w:rsid w:val="006203EC"/>
    <w:rsid w:val="00622405"/>
    <w:rsid w:val="006250D6"/>
    <w:rsid w:val="00627BA2"/>
    <w:rsid w:val="0063763B"/>
    <w:rsid w:val="00637CB4"/>
    <w:rsid w:val="006465C9"/>
    <w:rsid w:val="00661C27"/>
    <w:rsid w:val="00664CC4"/>
    <w:rsid w:val="006815AC"/>
    <w:rsid w:val="00687E8A"/>
    <w:rsid w:val="00694A05"/>
    <w:rsid w:val="006A3ABC"/>
    <w:rsid w:val="006C2F9C"/>
    <w:rsid w:val="006C3F18"/>
    <w:rsid w:val="006D37E6"/>
    <w:rsid w:val="006E2024"/>
    <w:rsid w:val="0072535B"/>
    <w:rsid w:val="00730E84"/>
    <w:rsid w:val="0073715A"/>
    <w:rsid w:val="00747568"/>
    <w:rsid w:val="0074790C"/>
    <w:rsid w:val="00751C05"/>
    <w:rsid w:val="0075661F"/>
    <w:rsid w:val="00774065"/>
    <w:rsid w:val="00774C66"/>
    <w:rsid w:val="00780AC9"/>
    <w:rsid w:val="007964EC"/>
    <w:rsid w:val="007B75E0"/>
    <w:rsid w:val="007C5225"/>
    <w:rsid w:val="007C5620"/>
    <w:rsid w:val="007C6F0B"/>
    <w:rsid w:val="007D752B"/>
    <w:rsid w:val="007F1052"/>
    <w:rsid w:val="007F1601"/>
    <w:rsid w:val="0082465B"/>
    <w:rsid w:val="00827309"/>
    <w:rsid w:val="00830740"/>
    <w:rsid w:val="00832041"/>
    <w:rsid w:val="0085195D"/>
    <w:rsid w:val="00853461"/>
    <w:rsid w:val="00857BC6"/>
    <w:rsid w:val="008866A0"/>
    <w:rsid w:val="008940BF"/>
    <w:rsid w:val="00895559"/>
    <w:rsid w:val="008A1689"/>
    <w:rsid w:val="008A1ABA"/>
    <w:rsid w:val="008A6AE8"/>
    <w:rsid w:val="008B1584"/>
    <w:rsid w:val="008B676F"/>
    <w:rsid w:val="008C16F4"/>
    <w:rsid w:val="008D6C47"/>
    <w:rsid w:val="008D7393"/>
    <w:rsid w:val="008E3149"/>
    <w:rsid w:val="008E6C5D"/>
    <w:rsid w:val="009176D7"/>
    <w:rsid w:val="00946977"/>
    <w:rsid w:val="009529BE"/>
    <w:rsid w:val="00954530"/>
    <w:rsid w:val="0097102B"/>
    <w:rsid w:val="00972750"/>
    <w:rsid w:val="009738D1"/>
    <w:rsid w:val="009745DE"/>
    <w:rsid w:val="0098209B"/>
    <w:rsid w:val="00992039"/>
    <w:rsid w:val="009C34A2"/>
    <w:rsid w:val="009C599A"/>
    <w:rsid w:val="009D51D7"/>
    <w:rsid w:val="009E2383"/>
    <w:rsid w:val="009F3E62"/>
    <w:rsid w:val="009F5BFC"/>
    <w:rsid w:val="00A03A92"/>
    <w:rsid w:val="00A0748E"/>
    <w:rsid w:val="00A22C6A"/>
    <w:rsid w:val="00A30435"/>
    <w:rsid w:val="00A4637C"/>
    <w:rsid w:val="00A46B7E"/>
    <w:rsid w:val="00A6656E"/>
    <w:rsid w:val="00A84100"/>
    <w:rsid w:val="00A908EF"/>
    <w:rsid w:val="00AA3CD9"/>
    <w:rsid w:val="00AA7BD0"/>
    <w:rsid w:val="00AC39A1"/>
    <w:rsid w:val="00AD2224"/>
    <w:rsid w:val="00AD3C29"/>
    <w:rsid w:val="00B05F7D"/>
    <w:rsid w:val="00B145D4"/>
    <w:rsid w:val="00B15FE8"/>
    <w:rsid w:val="00B263EA"/>
    <w:rsid w:val="00B31CB6"/>
    <w:rsid w:val="00B34120"/>
    <w:rsid w:val="00B57836"/>
    <w:rsid w:val="00B60295"/>
    <w:rsid w:val="00B76F82"/>
    <w:rsid w:val="00B936EE"/>
    <w:rsid w:val="00BA764F"/>
    <w:rsid w:val="00BC046D"/>
    <w:rsid w:val="00BC4678"/>
    <w:rsid w:val="00BE2072"/>
    <w:rsid w:val="00BE5D8B"/>
    <w:rsid w:val="00BF4072"/>
    <w:rsid w:val="00BF5690"/>
    <w:rsid w:val="00C10E65"/>
    <w:rsid w:val="00C120B4"/>
    <w:rsid w:val="00C40A7C"/>
    <w:rsid w:val="00C4253C"/>
    <w:rsid w:val="00C433E3"/>
    <w:rsid w:val="00C50B14"/>
    <w:rsid w:val="00C55EEC"/>
    <w:rsid w:val="00C70A8A"/>
    <w:rsid w:val="00C928C6"/>
    <w:rsid w:val="00CA0153"/>
    <w:rsid w:val="00CA64D8"/>
    <w:rsid w:val="00CA7BE9"/>
    <w:rsid w:val="00CC6B2C"/>
    <w:rsid w:val="00CD1264"/>
    <w:rsid w:val="00CD3973"/>
    <w:rsid w:val="00CD6529"/>
    <w:rsid w:val="00CE26E9"/>
    <w:rsid w:val="00CF74D0"/>
    <w:rsid w:val="00D372B2"/>
    <w:rsid w:val="00D411B3"/>
    <w:rsid w:val="00D575FD"/>
    <w:rsid w:val="00D801D5"/>
    <w:rsid w:val="00D91D64"/>
    <w:rsid w:val="00D94185"/>
    <w:rsid w:val="00D951E2"/>
    <w:rsid w:val="00D968BA"/>
    <w:rsid w:val="00D97D58"/>
    <w:rsid w:val="00DA3BCB"/>
    <w:rsid w:val="00DA72D0"/>
    <w:rsid w:val="00DC11D6"/>
    <w:rsid w:val="00DD079C"/>
    <w:rsid w:val="00DF1E3A"/>
    <w:rsid w:val="00DF7ECD"/>
    <w:rsid w:val="00E178D4"/>
    <w:rsid w:val="00E23696"/>
    <w:rsid w:val="00E33F4F"/>
    <w:rsid w:val="00E610B2"/>
    <w:rsid w:val="00E722D0"/>
    <w:rsid w:val="00E8201C"/>
    <w:rsid w:val="00E839C2"/>
    <w:rsid w:val="00E86CC8"/>
    <w:rsid w:val="00E873B9"/>
    <w:rsid w:val="00E96799"/>
    <w:rsid w:val="00EB528A"/>
    <w:rsid w:val="00EC32FE"/>
    <w:rsid w:val="00EE10A3"/>
    <w:rsid w:val="00EE6FDD"/>
    <w:rsid w:val="00EF0455"/>
    <w:rsid w:val="00EF6BDC"/>
    <w:rsid w:val="00F02288"/>
    <w:rsid w:val="00F0385B"/>
    <w:rsid w:val="00F13C14"/>
    <w:rsid w:val="00F4184E"/>
    <w:rsid w:val="00F465FE"/>
    <w:rsid w:val="00F64025"/>
    <w:rsid w:val="00F647B8"/>
    <w:rsid w:val="00F6594F"/>
    <w:rsid w:val="00F71F69"/>
    <w:rsid w:val="00F80750"/>
    <w:rsid w:val="00F821EB"/>
    <w:rsid w:val="00F822E2"/>
    <w:rsid w:val="00F950B7"/>
    <w:rsid w:val="00F9647B"/>
    <w:rsid w:val="00FA561F"/>
    <w:rsid w:val="00FA6720"/>
    <w:rsid w:val="00FC00FA"/>
    <w:rsid w:val="00FC5483"/>
    <w:rsid w:val="00FD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9C0CBC-8329-4D74-8A42-712C64EA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3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04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qFormat/>
    <w:rsid w:val="00AD3C29"/>
    <w:pPr>
      <w:spacing w:after="150"/>
      <w:outlineLvl w:val="2"/>
    </w:pPr>
    <w:rPr>
      <w:rFonts w:ascii="Verdana" w:hAnsi="Verdana"/>
      <w:b/>
      <w:bCs/>
      <w:color w:val="336699"/>
      <w:sz w:val="11"/>
      <w:szCs w:val="1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0305"/>
    <w:pPr>
      <w:jc w:val="both"/>
    </w:pPr>
    <w:rPr>
      <w:rFonts w:ascii="Bookman Old Style" w:hAnsi="Bookman Old Style"/>
      <w:szCs w:val="20"/>
    </w:rPr>
  </w:style>
  <w:style w:type="character" w:customStyle="1" w:styleId="a4">
    <w:name w:val="Основной текст Знак"/>
    <w:basedOn w:val="a0"/>
    <w:link w:val="a3"/>
    <w:rsid w:val="00350305"/>
    <w:rPr>
      <w:rFonts w:ascii="Bookman Old Style" w:hAnsi="Bookman Old Style"/>
      <w:sz w:val="24"/>
      <w:lang w:val="ru-RU" w:eastAsia="ru-RU" w:bidi="ar-SA"/>
    </w:rPr>
  </w:style>
  <w:style w:type="character" w:styleId="a5">
    <w:name w:val="Hyperlink"/>
    <w:basedOn w:val="a0"/>
    <w:rsid w:val="00350305"/>
    <w:rPr>
      <w:color w:val="0000FF"/>
      <w:u w:val="single"/>
    </w:rPr>
  </w:style>
  <w:style w:type="paragraph" w:styleId="a6">
    <w:name w:val="caption"/>
    <w:basedOn w:val="a"/>
    <w:next w:val="a"/>
    <w:qFormat/>
    <w:rsid w:val="00D968BA"/>
    <w:pPr>
      <w:ind w:right="-256"/>
      <w:jc w:val="center"/>
    </w:pPr>
    <w:rPr>
      <w:b/>
      <w:sz w:val="48"/>
      <w:szCs w:val="20"/>
    </w:rPr>
  </w:style>
  <w:style w:type="paragraph" w:styleId="a7">
    <w:name w:val="Balloon Text"/>
    <w:basedOn w:val="a"/>
    <w:semiHidden/>
    <w:rsid w:val="009176D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0B565B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0B565B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0E1586"/>
    <w:pPr>
      <w:spacing w:after="120"/>
    </w:pPr>
    <w:rPr>
      <w:sz w:val="16"/>
      <w:szCs w:val="16"/>
    </w:rPr>
  </w:style>
  <w:style w:type="table" w:styleId="ab">
    <w:name w:val="Table Grid"/>
    <w:basedOn w:val="a1"/>
    <w:rsid w:val="000E6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sid w:val="00186B68"/>
    <w:rPr>
      <w:b/>
      <w:bCs/>
    </w:rPr>
  </w:style>
  <w:style w:type="character" w:customStyle="1" w:styleId="a9">
    <w:name w:val="Верхний колонтитул Знак"/>
    <w:basedOn w:val="a0"/>
    <w:link w:val="a8"/>
    <w:rsid w:val="00186B68"/>
    <w:rPr>
      <w:sz w:val="24"/>
      <w:szCs w:val="24"/>
    </w:rPr>
  </w:style>
  <w:style w:type="character" w:customStyle="1" w:styleId="11">
    <w:name w:val="Знак Знак1"/>
    <w:basedOn w:val="a0"/>
    <w:rsid w:val="00186B68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2904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n">
    <w:name w:val="fn"/>
    <w:basedOn w:val="a0"/>
    <w:rsid w:val="0029044F"/>
  </w:style>
  <w:style w:type="paragraph" w:styleId="ad">
    <w:name w:val="Normal (Web)"/>
    <w:basedOn w:val="a"/>
    <w:uiPriority w:val="99"/>
    <w:unhideWhenUsed/>
    <w:rsid w:val="001A1C7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C00FA"/>
  </w:style>
  <w:style w:type="paragraph" w:styleId="HTML">
    <w:name w:val="HTML Preformatted"/>
    <w:basedOn w:val="a"/>
    <w:link w:val="HTML0"/>
    <w:semiHidden/>
    <w:unhideWhenUsed/>
    <w:rsid w:val="007C5620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C5620"/>
    <w:rPr>
      <w:rFonts w:ascii="Consolas" w:hAnsi="Consolas" w:cs="Consolas"/>
    </w:rPr>
  </w:style>
  <w:style w:type="paragraph" w:styleId="ae">
    <w:name w:val="List Paragraph"/>
    <w:basedOn w:val="a"/>
    <w:uiPriority w:val="34"/>
    <w:qFormat/>
    <w:rsid w:val="005F512A"/>
    <w:pPr>
      <w:spacing w:after="200" w:line="276" w:lineRule="auto"/>
      <w:ind w:left="720"/>
      <w:contextualSpacing/>
    </w:pPr>
    <w:rPr>
      <w:rFonts w:ascii="Calibri" w:hAnsi="Calibri"/>
      <w:color w:val="5A5A5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zakaz@eldivi.ru" TargetMode="External"/><Relationship Id="rId1" Type="http://schemas.openxmlformats.org/officeDocument/2006/relationships/hyperlink" Target="http://www.eldiv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C1377FF-8D23-4A9A-AD27-90AE793D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Исключительная роскошь в море……</vt:lpstr>
    </vt:vector>
  </TitlesOfParts>
  <Company>MoBIL GROUP</Company>
  <LinksUpToDate>false</LinksUpToDate>
  <CharactersWithSpaces>5094</CharactersWithSpaces>
  <SharedDoc>false</SharedDoc>
  <HLinks>
    <vt:vector size="24" baseType="variant">
      <vt:variant>
        <vt:i4>8192107</vt:i4>
      </vt:variant>
      <vt:variant>
        <vt:i4>9</vt:i4>
      </vt:variant>
      <vt:variant>
        <vt:i4>0</vt:i4>
      </vt:variant>
      <vt:variant>
        <vt:i4>5</vt:i4>
      </vt:variant>
      <vt:variant>
        <vt:lpwstr>http://www.visitestonia.com/ru/object/3565</vt:lpwstr>
      </vt:variant>
      <vt:variant>
        <vt:lpwstr/>
      </vt:variant>
      <vt:variant>
        <vt:i4>7995498</vt:i4>
      </vt:variant>
      <vt:variant>
        <vt:i4>6</vt:i4>
      </vt:variant>
      <vt:variant>
        <vt:i4>0</vt:i4>
      </vt:variant>
      <vt:variant>
        <vt:i4>5</vt:i4>
      </vt:variant>
      <vt:variant>
        <vt:lpwstr>http://www.visitestonia.com/ru/object/4007</vt:lpwstr>
      </vt:variant>
      <vt:variant>
        <vt:lpwstr/>
      </vt:variant>
      <vt:variant>
        <vt:i4>8061029</vt:i4>
      </vt:variant>
      <vt:variant>
        <vt:i4>3</vt:i4>
      </vt:variant>
      <vt:variant>
        <vt:i4>0</vt:i4>
      </vt:variant>
      <vt:variant>
        <vt:i4>5</vt:i4>
      </vt:variant>
      <vt:variant>
        <vt:lpwstr>http://www.visitestonia.com/ru/object/2690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http://www.visitestonia.com/ru/object/120279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Исключительная роскошь в море……</dc:title>
  <dc:subject/>
  <dc:creator>Admin</dc:creator>
  <cp:keywords/>
  <dc:description/>
  <cp:lastModifiedBy>RePack by Diakov</cp:lastModifiedBy>
  <cp:revision>2</cp:revision>
  <cp:lastPrinted>2017-02-15T07:42:00Z</cp:lastPrinted>
  <dcterms:created xsi:type="dcterms:W3CDTF">2017-02-15T13:11:00Z</dcterms:created>
  <dcterms:modified xsi:type="dcterms:W3CDTF">2017-02-15T13:11:00Z</dcterms:modified>
</cp:coreProperties>
</file>