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22" w:rsidRPr="00F73122" w:rsidRDefault="00F73122" w:rsidP="00F73122">
      <w:pPr>
        <w:pStyle w:val="a3"/>
        <w:spacing w:before="0" w:beforeAutospacing="0" w:after="0" w:afterAutospacing="0" w:line="351" w:lineRule="atLeast"/>
        <w:jc w:val="center"/>
        <w:rPr>
          <w:sz w:val="22"/>
          <w:szCs w:val="22"/>
        </w:rPr>
      </w:pPr>
      <w:r w:rsidRPr="00F73122">
        <w:rPr>
          <w:rStyle w:val="a4"/>
          <w:sz w:val="22"/>
          <w:szCs w:val="22"/>
          <w:bdr w:val="none" w:sz="0" w:space="0" w:color="auto" w:frame="1"/>
        </w:rPr>
        <w:t>ШО</w:t>
      </w:r>
      <w:proofErr w:type="gramStart"/>
      <w:r w:rsidRPr="00F73122">
        <w:rPr>
          <w:rStyle w:val="a4"/>
          <w:sz w:val="22"/>
          <w:szCs w:val="22"/>
          <w:bdr w:val="none" w:sz="0" w:space="0" w:color="auto" w:frame="1"/>
        </w:rPr>
        <w:t>П-</w:t>
      </w:r>
      <w:proofErr w:type="gramEnd"/>
      <w:r w:rsidRPr="00F73122">
        <w:rPr>
          <w:rStyle w:val="a4"/>
          <w:sz w:val="22"/>
          <w:szCs w:val="22"/>
          <w:bdr w:val="none" w:sz="0" w:space="0" w:color="auto" w:frame="1"/>
        </w:rPr>
        <w:t xml:space="preserve"> ТУР В ВИЛЬНЮС</w:t>
      </w:r>
    </w:p>
    <w:p w:rsidR="00F73122" w:rsidRPr="00F73122" w:rsidRDefault="00F73122" w:rsidP="00F73122">
      <w:pPr>
        <w:pStyle w:val="a3"/>
        <w:spacing w:before="0" w:beforeAutospacing="0" w:after="0" w:afterAutospacing="0" w:line="351" w:lineRule="atLeast"/>
        <w:jc w:val="center"/>
        <w:rPr>
          <w:sz w:val="22"/>
          <w:szCs w:val="22"/>
        </w:rPr>
      </w:pPr>
      <w:r w:rsidRPr="00F73122">
        <w:rPr>
          <w:rStyle w:val="a4"/>
          <w:sz w:val="22"/>
          <w:szCs w:val="22"/>
          <w:bdr w:val="none" w:sz="0" w:space="0" w:color="auto" w:frame="1"/>
        </w:rPr>
        <w:t>ВЫЕЗДЫ КАЖДУЮ СУББОТУ</w:t>
      </w:r>
    </w:p>
    <w:p w:rsidR="00F73122" w:rsidRPr="00F73122" w:rsidRDefault="00F73122" w:rsidP="00F73122">
      <w:pPr>
        <w:pStyle w:val="a3"/>
        <w:spacing w:before="0" w:beforeAutospacing="0" w:after="0" w:afterAutospacing="0" w:line="351" w:lineRule="atLeast"/>
        <w:jc w:val="center"/>
        <w:rPr>
          <w:sz w:val="22"/>
          <w:szCs w:val="22"/>
        </w:rPr>
      </w:pPr>
      <w:r w:rsidRPr="00F73122">
        <w:rPr>
          <w:rStyle w:val="a4"/>
          <w:sz w:val="22"/>
          <w:szCs w:val="22"/>
          <w:bdr w:val="none" w:sz="0" w:space="0" w:color="auto" w:frame="1"/>
        </w:rPr>
        <w:t>ТОЛЬКО ДЛЯ ТУРИСТОВ С ВИЗАМИ!!!!</w:t>
      </w:r>
    </w:p>
    <w:p w:rsidR="00F73122" w:rsidRPr="00F73122" w:rsidRDefault="00F73122" w:rsidP="00F73122">
      <w:pPr>
        <w:pStyle w:val="a3"/>
        <w:spacing w:before="0" w:beforeAutospacing="0" w:after="0" w:afterAutospacing="0" w:line="351" w:lineRule="atLeast"/>
        <w:jc w:val="center"/>
        <w:rPr>
          <w:sz w:val="22"/>
          <w:szCs w:val="22"/>
        </w:rPr>
      </w:pPr>
      <w:r w:rsidRPr="00F73122">
        <w:rPr>
          <w:rStyle w:val="a4"/>
          <w:sz w:val="22"/>
          <w:szCs w:val="22"/>
          <w:u w:val="single"/>
          <w:bdr w:val="none" w:sz="0" w:space="0" w:color="auto" w:frame="1"/>
        </w:rPr>
        <w:t>ПРОГРАММА ТУРА №1(ВЫЕЗД В СУББОТУ):</w:t>
      </w:r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rStyle w:val="a4"/>
          <w:color w:val="000000"/>
          <w:sz w:val="22"/>
          <w:szCs w:val="22"/>
          <w:bdr w:val="none" w:sz="0" w:space="0" w:color="auto" w:frame="1"/>
        </w:rPr>
        <w:t>23:50</w:t>
      </w:r>
      <w:r w:rsidRPr="00F73122">
        <w:rPr>
          <w:color w:val="000000"/>
          <w:sz w:val="22"/>
          <w:szCs w:val="22"/>
        </w:rPr>
        <w:t> сбор на ст. Дружна</w:t>
      </w:r>
      <w:proofErr w:type="gramStart"/>
      <w:r w:rsidRPr="00F73122">
        <w:rPr>
          <w:color w:val="000000"/>
          <w:sz w:val="22"/>
          <w:szCs w:val="22"/>
        </w:rPr>
        <w:t>я(</w:t>
      </w:r>
      <w:proofErr w:type="gramEnd"/>
      <w:r w:rsidRPr="00F73122">
        <w:rPr>
          <w:color w:val="000000"/>
          <w:sz w:val="22"/>
          <w:szCs w:val="22"/>
        </w:rPr>
        <w:t>обратная сторона ж/</w:t>
      </w:r>
      <w:proofErr w:type="spellStart"/>
      <w:r w:rsidRPr="00F73122">
        <w:rPr>
          <w:color w:val="000000"/>
          <w:sz w:val="22"/>
          <w:szCs w:val="22"/>
        </w:rPr>
        <w:t>д</w:t>
      </w:r>
      <w:proofErr w:type="spellEnd"/>
      <w:r w:rsidRPr="00F73122">
        <w:rPr>
          <w:color w:val="000000"/>
          <w:sz w:val="22"/>
          <w:szCs w:val="22"/>
        </w:rPr>
        <w:t xml:space="preserve"> вокзала)</w:t>
      </w:r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rStyle w:val="a4"/>
          <w:color w:val="000000"/>
          <w:sz w:val="22"/>
          <w:szCs w:val="22"/>
          <w:bdr w:val="none" w:sz="0" w:space="0" w:color="auto" w:frame="1"/>
        </w:rPr>
        <w:t>00:00</w:t>
      </w:r>
      <w:r w:rsidRPr="00F73122">
        <w:rPr>
          <w:color w:val="000000"/>
          <w:sz w:val="22"/>
          <w:szCs w:val="22"/>
        </w:rPr>
        <w:t> отправление из Минска</w:t>
      </w:r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rStyle w:val="a4"/>
          <w:color w:val="000000"/>
          <w:sz w:val="22"/>
          <w:szCs w:val="22"/>
          <w:bdr w:val="none" w:sz="0" w:space="0" w:color="auto" w:frame="1"/>
        </w:rPr>
        <w:t>00:00-05:30</w:t>
      </w:r>
      <w:r w:rsidRPr="00F73122">
        <w:rPr>
          <w:color w:val="000000"/>
          <w:sz w:val="22"/>
          <w:szCs w:val="22"/>
        </w:rPr>
        <w:t>  Транзит по территории РБ и Литвы.</w:t>
      </w:r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rStyle w:val="a4"/>
          <w:color w:val="000000"/>
          <w:sz w:val="22"/>
          <w:szCs w:val="22"/>
          <w:bdr w:val="none" w:sz="0" w:space="0" w:color="auto" w:frame="1"/>
        </w:rPr>
        <w:t>05:30 -09:30*</w:t>
      </w:r>
      <w:r w:rsidRPr="00F73122">
        <w:rPr>
          <w:color w:val="000000"/>
          <w:sz w:val="22"/>
          <w:szCs w:val="22"/>
        </w:rPr>
        <w:t xml:space="preserve"> Прибытие в Вильнюс. Посещение рынка </w:t>
      </w:r>
      <w:proofErr w:type="spellStart"/>
      <w:r w:rsidRPr="00F73122">
        <w:rPr>
          <w:color w:val="000000"/>
          <w:sz w:val="22"/>
          <w:szCs w:val="22"/>
        </w:rPr>
        <w:t>Гарюнай</w:t>
      </w:r>
      <w:proofErr w:type="spellEnd"/>
      <w:r w:rsidRPr="00F73122">
        <w:rPr>
          <w:color w:val="000000"/>
          <w:sz w:val="22"/>
          <w:szCs w:val="22"/>
        </w:rPr>
        <w:t xml:space="preserve"> (</w:t>
      </w:r>
      <w:proofErr w:type="spellStart"/>
      <w:r w:rsidRPr="00F73122">
        <w:rPr>
          <w:color w:val="000000"/>
          <w:sz w:val="22"/>
          <w:szCs w:val="22"/>
        </w:rPr>
        <w:t>Gariūnų</w:t>
      </w:r>
      <w:proofErr w:type="spellEnd"/>
      <w:r w:rsidRPr="00F73122">
        <w:rPr>
          <w:color w:val="000000"/>
          <w:sz w:val="22"/>
          <w:szCs w:val="22"/>
        </w:rPr>
        <w:t xml:space="preserve"> </w:t>
      </w:r>
      <w:proofErr w:type="spellStart"/>
      <w:r w:rsidRPr="00F73122">
        <w:rPr>
          <w:color w:val="000000"/>
          <w:sz w:val="22"/>
          <w:szCs w:val="22"/>
        </w:rPr>
        <w:t>g</w:t>
      </w:r>
      <w:proofErr w:type="spellEnd"/>
      <w:r w:rsidRPr="00F73122">
        <w:rPr>
          <w:color w:val="000000"/>
          <w:sz w:val="22"/>
          <w:szCs w:val="22"/>
        </w:rPr>
        <w:t>. 68.)</w:t>
      </w:r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rStyle w:val="a4"/>
          <w:color w:val="000000"/>
          <w:sz w:val="22"/>
          <w:szCs w:val="22"/>
          <w:bdr w:val="none" w:sz="0" w:space="0" w:color="auto" w:frame="1"/>
        </w:rPr>
        <w:t>10:00</w:t>
      </w:r>
      <w:r w:rsidRPr="00F73122">
        <w:rPr>
          <w:color w:val="000000"/>
          <w:sz w:val="22"/>
          <w:szCs w:val="22"/>
        </w:rPr>
        <w:t> прибытие в  торговый  центр OZAS</w:t>
      </w:r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rStyle w:val="a4"/>
          <w:color w:val="000000"/>
          <w:sz w:val="22"/>
          <w:szCs w:val="22"/>
          <w:bdr w:val="none" w:sz="0" w:space="0" w:color="auto" w:frame="1"/>
        </w:rPr>
        <w:t>10:10-13:40</w:t>
      </w:r>
      <w:r w:rsidRPr="00F73122">
        <w:rPr>
          <w:color w:val="000000"/>
          <w:sz w:val="22"/>
          <w:szCs w:val="22"/>
        </w:rPr>
        <w:t> прибытие в  торговый  центр "AKROPOLIS"/"MAXIMA"(</w:t>
      </w:r>
      <w:r w:rsidRPr="00F73122">
        <w:rPr>
          <w:color w:val="222222"/>
          <w:sz w:val="22"/>
          <w:szCs w:val="22"/>
          <w:bdr w:val="none" w:sz="0" w:space="0" w:color="auto" w:frame="1"/>
        </w:rPr>
        <w:t>Зимняя распродажа в торговых центрах «</w:t>
      </w:r>
      <w:proofErr w:type="spellStart"/>
      <w:r w:rsidRPr="00F73122">
        <w:rPr>
          <w:color w:val="222222"/>
          <w:sz w:val="22"/>
          <w:szCs w:val="22"/>
          <w:bdr w:val="none" w:sz="0" w:space="0" w:color="auto" w:frame="1"/>
        </w:rPr>
        <w:t>Акрополис</w:t>
      </w:r>
      <w:proofErr w:type="spellEnd"/>
      <w:r w:rsidRPr="00F73122">
        <w:rPr>
          <w:color w:val="222222"/>
          <w:sz w:val="22"/>
          <w:szCs w:val="22"/>
          <w:bdr w:val="none" w:sz="0" w:space="0" w:color="auto" w:frame="1"/>
        </w:rPr>
        <w:t>» будет идти до начала февраля.)</w:t>
      </w:r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F73122">
        <w:rPr>
          <w:rStyle w:val="a4"/>
          <w:color w:val="000000"/>
          <w:sz w:val="22"/>
          <w:szCs w:val="22"/>
          <w:bdr w:val="none" w:sz="0" w:space="0" w:color="auto" w:frame="1"/>
        </w:rPr>
        <w:t>13:50</w:t>
      </w:r>
      <w:r w:rsidRPr="00F73122">
        <w:rPr>
          <w:color w:val="000000"/>
          <w:sz w:val="22"/>
          <w:szCs w:val="22"/>
        </w:rPr>
        <w:t>-выезд в торговый центр "OZAS"</w:t>
      </w:r>
      <w:hyperlink r:id="rId4" w:history="1">
        <w:r w:rsidRPr="00F73122">
          <w:rPr>
            <w:rStyle w:val="a5"/>
            <w:color w:val="000000"/>
            <w:sz w:val="22"/>
            <w:szCs w:val="22"/>
            <w:u w:val="none"/>
            <w:bdr w:val="none" w:sz="0" w:space="0" w:color="auto" w:frame="1"/>
          </w:rPr>
          <w:t>Скидки до 69% на пиццу</w:t>
        </w:r>
      </w:hyperlink>
      <w:r w:rsidRPr="00F73122">
        <w:rPr>
          <w:color w:val="000000"/>
          <w:sz w:val="22"/>
          <w:szCs w:val="22"/>
        </w:rPr>
        <w:t> до 31 мая 2016)</w:t>
      </w:r>
      <w:proofErr w:type="gramEnd"/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rStyle w:val="a4"/>
          <w:color w:val="000000"/>
          <w:sz w:val="22"/>
          <w:szCs w:val="22"/>
          <w:bdr w:val="none" w:sz="0" w:space="0" w:color="auto" w:frame="1"/>
        </w:rPr>
        <w:t>14:00-16:50</w:t>
      </w:r>
      <w:r w:rsidRPr="00F73122">
        <w:rPr>
          <w:color w:val="000000"/>
          <w:sz w:val="22"/>
          <w:szCs w:val="22"/>
        </w:rPr>
        <w:t> посещение торгового центра IKEA</w:t>
      </w:r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rStyle w:val="a4"/>
          <w:color w:val="000000"/>
          <w:sz w:val="22"/>
          <w:szCs w:val="22"/>
          <w:bdr w:val="none" w:sz="0" w:space="0" w:color="auto" w:frame="1"/>
        </w:rPr>
        <w:t>17:00</w:t>
      </w:r>
      <w:r w:rsidRPr="00F73122">
        <w:rPr>
          <w:color w:val="000000"/>
          <w:sz w:val="22"/>
          <w:szCs w:val="22"/>
        </w:rPr>
        <w:t>  отправление в Минск</w:t>
      </w:r>
    </w:p>
    <w:p w:rsid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color w:val="000000"/>
          <w:sz w:val="22"/>
          <w:szCs w:val="22"/>
        </w:rPr>
        <w:t>Транзит по территории Литвы и Беларуси.</w:t>
      </w:r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rStyle w:val="a4"/>
          <w:color w:val="000000"/>
          <w:sz w:val="22"/>
          <w:szCs w:val="22"/>
          <w:bdr w:val="none" w:sz="0" w:space="0" w:color="auto" w:frame="1"/>
        </w:rPr>
        <w:t>20:00- 23:00</w:t>
      </w:r>
      <w:r w:rsidRPr="00F73122">
        <w:rPr>
          <w:color w:val="000000"/>
          <w:sz w:val="22"/>
          <w:szCs w:val="22"/>
        </w:rPr>
        <w:t xml:space="preserve"> Прибытие в Минск (ориентировочно) </w:t>
      </w:r>
      <w:proofErr w:type="spellStart"/>
      <w:r w:rsidRPr="00F73122">
        <w:rPr>
          <w:color w:val="000000"/>
          <w:sz w:val="22"/>
          <w:szCs w:val="22"/>
        </w:rPr>
        <w:t>д</w:t>
      </w:r>
      <w:proofErr w:type="spellEnd"/>
      <w:r w:rsidRPr="00F73122">
        <w:rPr>
          <w:color w:val="000000"/>
          <w:sz w:val="22"/>
          <w:szCs w:val="22"/>
        </w:rPr>
        <w:t>/с "Дружная</w:t>
      </w:r>
      <w:proofErr w:type="gramStart"/>
      <w:r w:rsidRPr="00F73122">
        <w:rPr>
          <w:color w:val="000000"/>
          <w:sz w:val="22"/>
          <w:szCs w:val="22"/>
        </w:rPr>
        <w:t>"(</w:t>
      </w:r>
      <w:proofErr w:type="gramEnd"/>
      <w:r w:rsidRPr="00F73122">
        <w:rPr>
          <w:color w:val="000000"/>
          <w:sz w:val="22"/>
          <w:szCs w:val="22"/>
        </w:rPr>
        <w:t>обратная сторона ж/</w:t>
      </w:r>
      <w:proofErr w:type="spellStart"/>
      <w:r w:rsidRPr="00F73122">
        <w:rPr>
          <w:color w:val="000000"/>
          <w:sz w:val="22"/>
          <w:szCs w:val="22"/>
        </w:rPr>
        <w:t>д</w:t>
      </w:r>
      <w:proofErr w:type="spellEnd"/>
      <w:r w:rsidRPr="00F73122">
        <w:rPr>
          <w:color w:val="000000"/>
          <w:sz w:val="22"/>
          <w:szCs w:val="22"/>
        </w:rPr>
        <w:t xml:space="preserve"> вокзала)</w:t>
      </w:r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rStyle w:val="a4"/>
          <w:color w:val="000000"/>
          <w:sz w:val="22"/>
          <w:szCs w:val="22"/>
          <w:bdr w:val="none" w:sz="0" w:space="0" w:color="auto" w:frame="1"/>
        </w:rPr>
        <w:t>В стоимость тура входит:</w:t>
      </w:r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color w:val="000000"/>
          <w:sz w:val="22"/>
          <w:szCs w:val="22"/>
        </w:rPr>
        <w:t>- проезд  комфортабельным автобусом</w:t>
      </w:r>
      <w:proofErr w:type="gramStart"/>
      <w:r w:rsidRPr="00F73122">
        <w:rPr>
          <w:color w:val="000000"/>
          <w:sz w:val="22"/>
          <w:szCs w:val="22"/>
        </w:rPr>
        <w:t xml:space="preserve"> ;</w:t>
      </w:r>
      <w:proofErr w:type="gramEnd"/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color w:val="000000"/>
          <w:sz w:val="22"/>
          <w:szCs w:val="22"/>
        </w:rPr>
        <w:t>- услуги сопровождающего;</w:t>
      </w:r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color w:val="000000"/>
          <w:sz w:val="22"/>
          <w:szCs w:val="22"/>
        </w:rPr>
        <w:t xml:space="preserve">- посещение рынка </w:t>
      </w:r>
      <w:proofErr w:type="spellStart"/>
      <w:r w:rsidRPr="00F73122">
        <w:rPr>
          <w:color w:val="000000"/>
          <w:sz w:val="22"/>
          <w:szCs w:val="22"/>
        </w:rPr>
        <w:t>Гарюнай</w:t>
      </w:r>
      <w:proofErr w:type="spellEnd"/>
      <w:r w:rsidRPr="00F73122">
        <w:rPr>
          <w:color w:val="000000"/>
          <w:sz w:val="22"/>
          <w:szCs w:val="22"/>
        </w:rPr>
        <w:t xml:space="preserve"> и супермаркетов: «AKROPOLIS», "IKEA", "OZAS"</w:t>
      </w:r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rStyle w:val="a4"/>
          <w:color w:val="000000"/>
          <w:sz w:val="22"/>
          <w:szCs w:val="22"/>
          <w:bdr w:val="none" w:sz="0" w:space="0" w:color="auto" w:frame="1"/>
        </w:rPr>
        <w:t>В стоимость тура не входит:</w:t>
      </w:r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color w:val="000000"/>
          <w:sz w:val="22"/>
          <w:szCs w:val="22"/>
        </w:rPr>
        <w:t>- мед</w:t>
      </w:r>
      <w:proofErr w:type="gramStart"/>
      <w:r w:rsidRPr="00F73122">
        <w:rPr>
          <w:color w:val="000000"/>
          <w:sz w:val="22"/>
          <w:szCs w:val="22"/>
        </w:rPr>
        <w:t>.</w:t>
      </w:r>
      <w:proofErr w:type="gramEnd"/>
      <w:r w:rsidRPr="00F73122">
        <w:rPr>
          <w:color w:val="000000"/>
          <w:sz w:val="22"/>
          <w:szCs w:val="22"/>
        </w:rPr>
        <w:t xml:space="preserve"> </w:t>
      </w:r>
      <w:proofErr w:type="gramStart"/>
      <w:r w:rsidRPr="00F73122">
        <w:rPr>
          <w:color w:val="000000"/>
          <w:sz w:val="22"/>
          <w:szCs w:val="22"/>
        </w:rPr>
        <w:t>с</w:t>
      </w:r>
      <w:proofErr w:type="gramEnd"/>
      <w:r w:rsidRPr="00F73122">
        <w:rPr>
          <w:color w:val="000000"/>
          <w:sz w:val="22"/>
          <w:szCs w:val="22"/>
        </w:rPr>
        <w:t>траховка</w:t>
      </w:r>
    </w:p>
    <w:p w:rsidR="00F73122" w:rsidRPr="00F73122" w:rsidRDefault="00F73122" w:rsidP="00F7312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73122">
        <w:rPr>
          <w:color w:val="000000"/>
          <w:sz w:val="22"/>
          <w:szCs w:val="22"/>
        </w:rPr>
        <w:t>- личные расходы</w:t>
      </w:r>
    </w:p>
    <w:p w:rsidR="00F73122" w:rsidRPr="00F73122" w:rsidRDefault="00F73122" w:rsidP="00F73122">
      <w:pPr>
        <w:pStyle w:val="a3"/>
        <w:spacing w:before="0" w:beforeAutospacing="0" w:after="0" w:afterAutospacing="0" w:line="351" w:lineRule="atLeast"/>
        <w:jc w:val="both"/>
        <w:rPr>
          <w:color w:val="000000"/>
          <w:sz w:val="20"/>
          <w:szCs w:val="20"/>
        </w:rPr>
      </w:pPr>
      <w:r w:rsidRPr="00F73122">
        <w:rPr>
          <w:color w:val="000000"/>
          <w:sz w:val="20"/>
          <w:szCs w:val="20"/>
        </w:rPr>
        <w:t> </w:t>
      </w:r>
      <w:r w:rsidRPr="00F73122">
        <w:rPr>
          <w:rStyle w:val="a4"/>
          <w:color w:val="0000FF"/>
          <w:sz w:val="20"/>
          <w:szCs w:val="20"/>
          <w:u w:val="single"/>
          <w:bdr w:val="none" w:sz="0" w:space="0" w:color="auto" w:frame="1"/>
        </w:rPr>
        <w:t>Рынок "</w:t>
      </w:r>
      <w:proofErr w:type="spellStart"/>
      <w:r w:rsidRPr="00F73122">
        <w:rPr>
          <w:rStyle w:val="a4"/>
          <w:color w:val="0000FF"/>
          <w:sz w:val="20"/>
          <w:szCs w:val="20"/>
          <w:u w:val="single"/>
          <w:bdr w:val="none" w:sz="0" w:space="0" w:color="auto" w:frame="1"/>
        </w:rPr>
        <w:t>Гарюнай</w:t>
      </w:r>
      <w:proofErr w:type="spellEnd"/>
      <w:r w:rsidRPr="00F73122">
        <w:rPr>
          <w:rStyle w:val="a4"/>
          <w:color w:val="0000FF"/>
          <w:sz w:val="20"/>
          <w:szCs w:val="20"/>
          <w:u w:val="single"/>
          <w:bdr w:val="none" w:sz="0" w:space="0" w:color="auto" w:frame="1"/>
        </w:rPr>
        <w:t>"</w:t>
      </w:r>
      <w:r w:rsidRPr="00F73122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F73122">
        <w:rPr>
          <w:color w:val="000000"/>
          <w:sz w:val="20"/>
          <w:szCs w:val="20"/>
          <w:bdr w:val="none" w:sz="0" w:space="0" w:color="auto" w:frame="1"/>
        </w:rPr>
        <w:t>-</w:t>
      </w:r>
      <w:r w:rsidRPr="00F73122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F73122">
        <w:rPr>
          <w:color w:val="000000"/>
          <w:sz w:val="20"/>
          <w:szCs w:val="20"/>
          <w:bdr w:val="none" w:sz="0" w:space="0" w:color="auto" w:frame="1"/>
        </w:rPr>
        <w:t>состоит из двух равных частей: вещевого и автомобильного рынков, расположенных по разным сторонам дороги, ведущей из Вильнюса, по правой сторон</w:t>
      </w:r>
      <w:proofErr w:type="gramStart"/>
      <w:r w:rsidRPr="00F73122">
        <w:rPr>
          <w:color w:val="000000"/>
          <w:sz w:val="20"/>
          <w:szCs w:val="20"/>
          <w:bdr w:val="none" w:sz="0" w:space="0" w:color="auto" w:frame="1"/>
        </w:rPr>
        <w:t>е-</w:t>
      </w:r>
      <w:proofErr w:type="gram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вещевой рынок, по левой- автомобильный. Вещевой рынок является одним из самых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крыпных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в Восточной Европе. Большинство торговых точек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сгрупированно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по видам товаров.</w:t>
      </w:r>
      <w:r w:rsidRPr="00F73122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F73122">
        <w:rPr>
          <w:color w:val="000000"/>
          <w:sz w:val="20"/>
          <w:szCs w:val="20"/>
          <w:bdr w:val="none" w:sz="0" w:space="0" w:color="auto" w:frame="1"/>
        </w:rPr>
        <w:t xml:space="preserve">График работы в субботу с 05:30 до 16:00 </w:t>
      </w:r>
      <w:proofErr w:type="gramStart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( </w:t>
      </w:r>
      <w:proofErr w:type="gramEnd"/>
      <w:r w:rsidRPr="00F73122">
        <w:rPr>
          <w:color w:val="000000"/>
          <w:sz w:val="20"/>
          <w:szCs w:val="20"/>
          <w:bdr w:val="none" w:sz="0" w:space="0" w:color="auto" w:frame="1"/>
        </w:rPr>
        <w:t>по местному времени)</w:t>
      </w:r>
    </w:p>
    <w:p w:rsidR="00F73122" w:rsidRPr="00F73122" w:rsidRDefault="00F73122" w:rsidP="00F73122">
      <w:pPr>
        <w:pStyle w:val="a3"/>
        <w:spacing w:before="0" w:beforeAutospacing="0" w:after="0" w:afterAutospacing="0" w:line="351" w:lineRule="atLeast"/>
        <w:jc w:val="both"/>
        <w:rPr>
          <w:color w:val="000000"/>
          <w:sz w:val="20"/>
          <w:szCs w:val="20"/>
        </w:rPr>
      </w:pPr>
      <w:r w:rsidRPr="00F73122">
        <w:rPr>
          <w:color w:val="000000"/>
          <w:sz w:val="20"/>
          <w:szCs w:val="20"/>
        </w:rPr>
        <w:t> </w:t>
      </w:r>
      <w:r w:rsidRPr="00F73122">
        <w:rPr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F73122">
        <w:rPr>
          <w:rStyle w:val="a4"/>
          <w:color w:val="0000FF"/>
          <w:sz w:val="20"/>
          <w:szCs w:val="20"/>
          <w:u w:val="single"/>
          <w:bdr w:val="none" w:sz="0" w:space="0" w:color="auto" w:frame="1"/>
        </w:rPr>
        <w:t>Торгов</w:t>
      </w:r>
      <w:proofErr w:type="gramStart"/>
      <w:r w:rsidRPr="00F73122">
        <w:rPr>
          <w:rStyle w:val="a4"/>
          <w:color w:val="0000FF"/>
          <w:sz w:val="20"/>
          <w:szCs w:val="20"/>
          <w:u w:val="single"/>
          <w:bdr w:val="none" w:sz="0" w:space="0" w:color="auto" w:frame="1"/>
        </w:rPr>
        <w:t>о</w:t>
      </w:r>
      <w:proofErr w:type="spellEnd"/>
      <w:r w:rsidRPr="00F73122">
        <w:rPr>
          <w:rStyle w:val="a4"/>
          <w:color w:val="0000FF"/>
          <w:sz w:val="20"/>
          <w:szCs w:val="20"/>
          <w:u w:val="single"/>
          <w:bdr w:val="none" w:sz="0" w:space="0" w:color="auto" w:frame="1"/>
        </w:rPr>
        <w:t>-</w:t>
      </w:r>
      <w:proofErr w:type="gramEnd"/>
      <w:r w:rsidRPr="00F73122">
        <w:rPr>
          <w:rStyle w:val="a4"/>
          <w:color w:val="0000FF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F73122">
        <w:rPr>
          <w:rStyle w:val="a4"/>
          <w:color w:val="0000FF"/>
          <w:sz w:val="20"/>
          <w:szCs w:val="20"/>
          <w:u w:val="single"/>
          <w:bdr w:val="none" w:sz="0" w:space="0" w:color="auto" w:frame="1"/>
        </w:rPr>
        <w:t>равлекательный</w:t>
      </w:r>
      <w:proofErr w:type="spellEnd"/>
      <w:r w:rsidRPr="00F73122">
        <w:rPr>
          <w:rStyle w:val="a4"/>
          <w:color w:val="0000FF"/>
          <w:sz w:val="20"/>
          <w:szCs w:val="20"/>
          <w:u w:val="single"/>
          <w:bdr w:val="none" w:sz="0" w:space="0" w:color="auto" w:frame="1"/>
        </w:rPr>
        <w:t xml:space="preserve"> центр "</w:t>
      </w:r>
      <w:proofErr w:type="spellStart"/>
      <w:r w:rsidRPr="00F73122">
        <w:rPr>
          <w:rStyle w:val="a4"/>
          <w:color w:val="0000FF"/>
          <w:sz w:val="20"/>
          <w:szCs w:val="20"/>
          <w:u w:val="single"/>
          <w:bdr w:val="none" w:sz="0" w:space="0" w:color="auto" w:frame="1"/>
        </w:rPr>
        <w:t>Акрополис</w:t>
      </w:r>
      <w:proofErr w:type="spellEnd"/>
      <w:r w:rsidRPr="00F73122">
        <w:rPr>
          <w:rStyle w:val="a4"/>
          <w:color w:val="0000FF"/>
          <w:sz w:val="20"/>
          <w:szCs w:val="20"/>
          <w:u w:val="single"/>
          <w:bdr w:val="none" w:sz="0" w:space="0" w:color="auto" w:frame="1"/>
        </w:rPr>
        <w:t>"/"Максима"</w:t>
      </w:r>
      <w:r w:rsidRPr="00F73122">
        <w:rPr>
          <w:rStyle w:val="apple-converted-space"/>
          <w:b/>
          <w:bCs/>
          <w:color w:val="000000"/>
          <w:sz w:val="20"/>
          <w:szCs w:val="20"/>
          <w:u w:val="single"/>
          <w:bdr w:val="none" w:sz="0" w:space="0" w:color="auto" w:frame="1"/>
        </w:rPr>
        <w:t> </w:t>
      </w:r>
      <w:r w:rsidRPr="00F73122">
        <w:rPr>
          <w:color w:val="000000"/>
          <w:sz w:val="20"/>
          <w:szCs w:val="20"/>
          <w:bdr w:val="none" w:sz="0" w:space="0" w:color="auto" w:frame="1"/>
        </w:rPr>
        <w:t>-</w:t>
      </w:r>
      <w:r w:rsidRPr="00F73122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F73122">
        <w:rPr>
          <w:color w:val="000000"/>
          <w:sz w:val="20"/>
          <w:szCs w:val="20"/>
          <w:bdr w:val="none" w:sz="0" w:space="0" w:color="auto" w:frame="1"/>
        </w:rPr>
        <w:t xml:space="preserve">столица торговли и развлечений. Здесь находятся около 250 магазинов и сервисных центров, ледовая арена, казино, боулинг, бильярд, кинотеатр, детская комната, книжный магазин PEGASAS, продуктовый магазин MAXIMA.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Cреди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известных торговых марок представлены магазины таких брендов как</w:t>
      </w:r>
      <w:proofErr w:type="gramStart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:</w:t>
      </w:r>
      <w:proofErr w:type="gram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Massimo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Dutti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Next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Bershka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City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Cop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Copine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Camel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active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Denim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Dream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Esprit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Guess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Lindex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Mango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Mexx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Pierre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Cardin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Pietro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Filipi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Franco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Feruzzi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Promod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Pull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and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Bear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», «S.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Oliver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Stradivarius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United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Colors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of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Benetton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Vero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Moda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Zara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». Около</w:t>
      </w:r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 xml:space="preserve"> 25 </w:t>
      </w:r>
      <w:r w:rsidRPr="00F73122">
        <w:rPr>
          <w:color w:val="000000"/>
          <w:sz w:val="20"/>
          <w:szCs w:val="20"/>
          <w:bdr w:val="none" w:sz="0" w:space="0" w:color="auto" w:frame="1"/>
        </w:rPr>
        <w:t>обувных</w:t>
      </w:r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r w:rsidRPr="00F73122">
        <w:rPr>
          <w:color w:val="000000"/>
          <w:sz w:val="20"/>
          <w:szCs w:val="20"/>
          <w:bdr w:val="none" w:sz="0" w:space="0" w:color="auto" w:frame="1"/>
        </w:rPr>
        <w:t>магазинов</w:t>
      </w:r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 xml:space="preserve"> – «Aldo», «Charles and Keith»,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Chesters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», «Crocs»,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Deichmann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Ecco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», «Este», «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Geox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 xml:space="preserve">» </w:t>
      </w:r>
      <w:r w:rsidRPr="00F73122">
        <w:rPr>
          <w:color w:val="000000"/>
          <w:sz w:val="20"/>
          <w:szCs w:val="20"/>
          <w:bdr w:val="none" w:sz="0" w:space="0" w:color="auto" w:frame="1"/>
        </w:rPr>
        <w:t>и</w:t>
      </w:r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др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 xml:space="preserve">.  </w:t>
      </w:r>
      <w:r w:rsidRPr="00F73122">
        <w:rPr>
          <w:color w:val="000000"/>
          <w:sz w:val="20"/>
          <w:szCs w:val="20"/>
          <w:bdr w:val="none" w:sz="0" w:space="0" w:color="auto" w:frame="1"/>
        </w:rPr>
        <w:t xml:space="preserve">График работы торгового центра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Акрополис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с 10:00 до 22:00, продуктового магазина MAXIMA с 8:00 до 23:00 </w:t>
      </w:r>
      <w:proofErr w:type="gramStart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( </w:t>
      </w:r>
      <w:proofErr w:type="gramEnd"/>
      <w:r w:rsidRPr="00F73122">
        <w:rPr>
          <w:color w:val="000000"/>
          <w:sz w:val="20"/>
          <w:szCs w:val="20"/>
          <w:bdr w:val="none" w:sz="0" w:space="0" w:color="auto" w:frame="1"/>
        </w:rPr>
        <w:t>по местному времени)</w:t>
      </w:r>
    </w:p>
    <w:p w:rsidR="00F73122" w:rsidRPr="00F73122" w:rsidRDefault="00F73122" w:rsidP="00F73122">
      <w:pPr>
        <w:pStyle w:val="a3"/>
        <w:spacing w:before="0" w:beforeAutospacing="0" w:after="0" w:afterAutospacing="0" w:line="351" w:lineRule="atLeast"/>
        <w:jc w:val="both"/>
        <w:rPr>
          <w:color w:val="000000"/>
          <w:sz w:val="20"/>
          <w:szCs w:val="20"/>
        </w:rPr>
      </w:pPr>
      <w:r w:rsidRPr="00F73122">
        <w:rPr>
          <w:color w:val="000000"/>
          <w:sz w:val="20"/>
          <w:szCs w:val="20"/>
        </w:rPr>
        <w:t> </w:t>
      </w:r>
      <w:r w:rsidRPr="00F73122">
        <w:rPr>
          <w:color w:val="000000"/>
          <w:sz w:val="20"/>
          <w:szCs w:val="20"/>
          <w:bdr w:val="none" w:sz="0" w:space="0" w:color="auto" w:frame="1"/>
        </w:rPr>
        <w:t> </w:t>
      </w:r>
      <w:r w:rsidRPr="00F73122">
        <w:rPr>
          <w:rStyle w:val="a4"/>
          <w:color w:val="0000FF"/>
          <w:sz w:val="20"/>
          <w:szCs w:val="20"/>
          <w:u w:val="single"/>
          <w:bdr w:val="none" w:sz="0" w:space="0" w:color="auto" w:frame="1"/>
        </w:rPr>
        <w:t>Торговый центр OZAS</w:t>
      </w:r>
    </w:p>
    <w:p w:rsidR="00F73122" w:rsidRPr="00F73122" w:rsidRDefault="00F73122" w:rsidP="00F73122">
      <w:pPr>
        <w:pStyle w:val="a3"/>
        <w:spacing w:before="0" w:beforeAutospacing="0" w:after="0" w:afterAutospacing="0" w:line="351" w:lineRule="atLeast"/>
        <w:jc w:val="both"/>
        <w:rPr>
          <w:color w:val="000000"/>
          <w:sz w:val="20"/>
          <w:szCs w:val="20"/>
        </w:rPr>
      </w:pP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Ozas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> -</w:t>
      </w:r>
      <w:r w:rsidRPr="00F73122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F73122">
        <w:rPr>
          <w:color w:val="000000"/>
          <w:sz w:val="20"/>
          <w:szCs w:val="20"/>
          <w:bdr w:val="none" w:sz="0" w:space="0" w:color="auto" w:frame="1"/>
        </w:rPr>
        <w:t xml:space="preserve">уникальный набор магазинов: от бюджетных торговых марок </w:t>
      </w:r>
      <w:proofErr w:type="gramStart"/>
      <w:r w:rsidRPr="00F73122">
        <w:rPr>
          <w:color w:val="000000"/>
          <w:sz w:val="20"/>
          <w:szCs w:val="20"/>
          <w:bdr w:val="none" w:sz="0" w:space="0" w:color="auto" w:frame="1"/>
        </w:rPr>
        <w:t>до</w:t>
      </w:r>
      <w:proofErr w:type="gram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самых престижных.</w:t>
      </w:r>
      <w:r w:rsidRPr="00F73122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F73122">
        <w:rPr>
          <w:color w:val="000000"/>
          <w:sz w:val="20"/>
          <w:szCs w:val="20"/>
          <w:bdr w:val="none" w:sz="0" w:space="0" w:color="auto" w:frame="1"/>
        </w:rPr>
        <w:t>Именно здесь расположился единственный</w:t>
      </w:r>
      <w:r w:rsidRPr="00F73122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F73122">
        <w:rPr>
          <w:color w:val="000000"/>
          <w:sz w:val="20"/>
          <w:szCs w:val="20"/>
          <w:bdr w:val="none" w:sz="0" w:space="0" w:color="auto" w:frame="1"/>
        </w:rPr>
        <w:t>в Литве</w:t>
      </w:r>
      <w:r w:rsidRPr="00F73122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F73122">
        <w:rPr>
          <w:color w:val="000000"/>
          <w:sz w:val="20"/>
          <w:szCs w:val="20"/>
          <w:bdr w:val="none" w:sz="0" w:space="0" w:color="auto" w:frame="1"/>
        </w:rPr>
        <w:t>магазин одежды </w:t>
      </w:r>
      <w:proofErr w:type="spellStart"/>
      <w:r w:rsidRPr="00F73122">
        <w:rPr>
          <w:rStyle w:val="a6"/>
          <w:color w:val="000000"/>
          <w:sz w:val="20"/>
          <w:szCs w:val="20"/>
          <w:bdr w:val="none" w:sz="0" w:space="0" w:color="auto" w:frame="1"/>
        </w:rPr>
        <w:t>Peek</w:t>
      </w:r>
      <w:proofErr w:type="spellEnd"/>
      <w:r w:rsidRPr="00F73122">
        <w:rPr>
          <w:rStyle w:val="a6"/>
          <w:color w:val="000000"/>
          <w:sz w:val="20"/>
          <w:szCs w:val="20"/>
          <w:bdr w:val="none" w:sz="0" w:space="0" w:color="auto" w:frame="1"/>
        </w:rPr>
        <w:t xml:space="preserve"> &amp; </w:t>
      </w:r>
      <w:proofErr w:type="spellStart"/>
      <w:r w:rsidRPr="00F73122">
        <w:rPr>
          <w:rStyle w:val="a6"/>
          <w:color w:val="000000"/>
          <w:sz w:val="20"/>
          <w:szCs w:val="20"/>
          <w:bdr w:val="none" w:sz="0" w:space="0" w:color="auto" w:frame="1"/>
        </w:rPr>
        <w:t>Cloppenburg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, представляющий более 200 лучших брендов мира. Среди них — Hugo Boss, D&amp;G, Tom Tailor, Marco Polo, Tommy Hilfiger, Calvin Klein, Mc Neal, Versace и т.д. Шведский магазин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Lindex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предлагает фирменную одежду для романтических и экстравагантных, элегантных и раскованных женщин.  Глаз</w:t>
      </w:r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 </w:t>
      </w:r>
      <w:r w:rsidRPr="00F73122">
        <w:rPr>
          <w:color w:val="000000"/>
          <w:sz w:val="20"/>
          <w:szCs w:val="20"/>
          <w:bdr w:val="none" w:sz="0" w:space="0" w:color="auto" w:frame="1"/>
        </w:rPr>
        <w:t>также</w:t>
      </w:r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 </w:t>
      </w:r>
      <w:r w:rsidRPr="00F73122">
        <w:rPr>
          <w:color w:val="000000"/>
          <w:sz w:val="20"/>
          <w:szCs w:val="20"/>
          <w:bdr w:val="none" w:sz="0" w:space="0" w:color="auto" w:frame="1"/>
        </w:rPr>
        <w:t>радуют</w:t>
      </w:r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 </w:t>
      </w:r>
      <w:r w:rsidRPr="00F73122">
        <w:rPr>
          <w:color w:val="000000"/>
          <w:sz w:val="20"/>
          <w:szCs w:val="20"/>
          <w:bdr w:val="none" w:sz="0" w:space="0" w:color="auto" w:frame="1"/>
        </w:rPr>
        <w:t>сетевые</w:t>
      </w:r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 </w:t>
      </w:r>
      <w:r w:rsidRPr="00F73122">
        <w:rPr>
          <w:color w:val="000000"/>
          <w:sz w:val="20"/>
          <w:szCs w:val="20"/>
          <w:bdr w:val="none" w:sz="0" w:space="0" w:color="auto" w:frame="1"/>
        </w:rPr>
        <w:t>магазины</w:t>
      </w:r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 New Yorker, </w:t>
      </w:r>
      <w:r w:rsidRPr="00F73122">
        <w:rPr>
          <w:rStyle w:val="a6"/>
          <w:color w:val="000000"/>
          <w:sz w:val="20"/>
          <w:szCs w:val="20"/>
          <w:bdr w:val="none" w:sz="0" w:space="0" w:color="auto" w:frame="1"/>
          <w:lang w:val="en-US"/>
        </w:rPr>
        <w:t>Timberland</w:t>
      </w:r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, </w:t>
      </w:r>
      <w:proofErr w:type="spellStart"/>
      <w:r w:rsidRPr="00F73122">
        <w:rPr>
          <w:rStyle w:val="a6"/>
          <w:color w:val="000000"/>
          <w:sz w:val="20"/>
          <w:szCs w:val="20"/>
          <w:bdr w:val="none" w:sz="0" w:space="0" w:color="auto" w:frame="1"/>
          <w:lang w:val="en-US"/>
        </w:rPr>
        <w:t>Deichmann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Takko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 xml:space="preserve"> Fashion, Reserved,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Seppala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, </w:t>
      </w:r>
      <w:proofErr w:type="spellStart"/>
      <w:r w:rsidRPr="00F73122">
        <w:rPr>
          <w:rStyle w:val="a6"/>
          <w:color w:val="000000"/>
          <w:sz w:val="20"/>
          <w:szCs w:val="20"/>
          <w:bdr w:val="none" w:sz="0" w:space="0" w:color="auto" w:frame="1"/>
          <w:lang w:val="en-US"/>
        </w:rPr>
        <w:t>Sportland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, </w:t>
      </w:r>
      <w:r w:rsidRPr="00F73122">
        <w:rPr>
          <w:rStyle w:val="a6"/>
          <w:color w:val="000000"/>
          <w:sz w:val="20"/>
          <w:szCs w:val="20"/>
          <w:bdr w:val="none" w:sz="0" w:space="0" w:color="auto" w:frame="1"/>
          <w:lang w:val="en-US"/>
        </w:rPr>
        <w:t>Douglas</w:t>
      </w:r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 xml:space="preserve">, Esprit,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Motivi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 xml:space="preserve">, La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Senza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 xml:space="preserve">, Pretty One, Jack &amp; Jones, Triumph, </w:t>
      </w:r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lastRenderedPageBreak/>
        <w:t>Sisley, </w:t>
      </w:r>
      <w:r w:rsidRPr="00F73122">
        <w:rPr>
          <w:rStyle w:val="a6"/>
          <w:color w:val="000000"/>
          <w:sz w:val="20"/>
          <w:szCs w:val="20"/>
          <w:bdr w:val="none" w:sz="0" w:space="0" w:color="auto" w:frame="1"/>
          <w:lang w:val="en-US"/>
        </w:rPr>
        <w:t>United Colors of Benetton</w:t>
      </w:r>
      <w:r w:rsidRPr="00F73122">
        <w:rPr>
          <w:color w:val="000000"/>
          <w:sz w:val="20"/>
          <w:szCs w:val="20"/>
          <w:bdr w:val="none" w:sz="0" w:space="0" w:color="auto" w:frame="1"/>
          <w:lang w:val="en-US"/>
        </w:rPr>
        <w:t>, Nike, Puma, Accessorize. </w:t>
      </w:r>
      <w:r w:rsidRPr="00F73122">
        <w:rPr>
          <w:color w:val="000000"/>
          <w:sz w:val="20"/>
          <w:szCs w:val="20"/>
          <w:bdr w:val="none" w:sz="0" w:space="0" w:color="auto" w:frame="1"/>
        </w:rPr>
        <w:t>Есть в торговом центре  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Ozas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 и  десятки </w:t>
      </w:r>
      <w:proofErr w:type="spellStart"/>
      <w:r w:rsidRPr="00F73122">
        <w:rPr>
          <w:color w:val="000000"/>
          <w:sz w:val="20"/>
          <w:szCs w:val="20"/>
          <w:bdr w:val="none" w:sz="0" w:space="0" w:color="auto" w:frame="1"/>
        </w:rPr>
        <w:t>монобрэндовых</w:t>
      </w:r>
      <w:proofErr w:type="spellEnd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 магазинов, но от этого они не становятся менее интересными для покупателей.</w:t>
      </w:r>
    </w:p>
    <w:p w:rsidR="00F73122" w:rsidRPr="00F73122" w:rsidRDefault="00F73122" w:rsidP="00F73122">
      <w:pPr>
        <w:pStyle w:val="a3"/>
        <w:spacing w:before="0" w:beforeAutospacing="0" w:after="0" w:afterAutospacing="0" w:line="351" w:lineRule="atLeast"/>
        <w:jc w:val="both"/>
        <w:rPr>
          <w:color w:val="000000"/>
          <w:sz w:val="20"/>
          <w:szCs w:val="20"/>
        </w:rPr>
      </w:pPr>
      <w:r w:rsidRPr="00F73122">
        <w:rPr>
          <w:rStyle w:val="a4"/>
          <w:color w:val="0000FF"/>
          <w:sz w:val="20"/>
          <w:szCs w:val="20"/>
          <w:u w:val="single"/>
          <w:bdr w:val="none" w:sz="0" w:space="0" w:color="auto" w:frame="1"/>
        </w:rPr>
        <w:t>Торговый центр IKEA</w:t>
      </w:r>
      <w:r w:rsidRPr="00F73122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F73122">
        <w:rPr>
          <w:rStyle w:val="a4"/>
          <w:color w:val="000000"/>
          <w:sz w:val="20"/>
          <w:szCs w:val="20"/>
          <w:bdr w:val="none" w:sz="0" w:space="0" w:color="auto" w:frame="1"/>
        </w:rPr>
        <w:t>-</w:t>
      </w:r>
      <w:r w:rsidRPr="00F73122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F73122">
        <w:rPr>
          <w:color w:val="000000"/>
          <w:sz w:val="20"/>
          <w:szCs w:val="20"/>
          <w:bdr w:val="none" w:sz="0" w:space="0" w:color="auto" w:frame="1"/>
        </w:rPr>
        <w:t xml:space="preserve">известной шведской сети IKEA, в котором вы можете найти множество товаров для дома и офиса. График работы с 10:00 до 20:00 </w:t>
      </w:r>
      <w:proofErr w:type="gramStart"/>
      <w:r w:rsidRPr="00F73122">
        <w:rPr>
          <w:color w:val="000000"/>
          <w:sz w:val="20"/>
          <w:szCs w:val="20"/>
          <w:bdr w:val="none" w:sz="0" w:space="0" w:color="auto" w:frame="1"/>
        </w:rPr>
        <w:t xml:space="preserve">( </w:t>
      </w:r>
      <w:proofErr w:type="gramEnd"/>
      <w:r w:rsidRPr="00F73122">
        <w:rPr>
          <w:color w:val="000000"/>
          <w:sz w:val="20"/>
          <w:szCs w:val="20"/>
          <w:bdr w:val="none" w:sz="0" w:space="0" w:color="auto" w:frame="1"/>
        </w:rPr>
        <w:t>по местному времени)</w:t>
      </w:r>
    </w:p>
    <w:p w:rsidR="0096386A" w:rsidRPr="00F73122" w:rsidRDefault="0096386A">
      <w:pPr>
        <w:rPr>
          <w:sz w:val="20"/>
          <w:szCs w:val="20"/>
        </w:rPr>
      </w:pPr>
    </w:p>
    <w:sectPr w:rsidR="0096386A" w:rsidRPr="00F73122" w:rsidSect="0096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122"/>
    <w:rsid w:val="000004C0"/>
    <w:rsid w:val="000030B3"/>
    <w:rsid w:val="000067CD"/>
    <w:rsid w:val="00006F2F"/>
    <w:rsid w:val="00007047"/>
    <w:rsid w:val="00012872"/>
    <w:rsid w:val="00012EA5"/>
    <w:rsid w:val="00013E1F"/>
    <w:rsid w:val="00017F19"/>
    <w:rsid w:val="00020577"/>
    <w:rsid w:val="00020C91"/>
    <w:rsid w:val="00020FF4"/>
    <w:rsid w:val="00022202"/>
    <w:rsid w:val="000230EC"/>
    <w:rsid w:val="00023667"/>
    <w:rsid w:val="00024E97"/>
    <w:rsid w:val="00025C91"/>
    <w:rsid w:val="00025FC8"/>
    <w:rsid w:val="000265C2"/>
    <w:rsid w:val="00026865"/>
    <w:rsid w:val="00030869"/>
    <w:rsid w:val="00031F05"/>
    <w:rsid w:val="0003267E"/>
    <w:rsid w:val="0003424E"/>
    <w:rsid w:val="00034DB0"/>
    <w:rsid w:val="0003531B"/>
    <w:rsid w:val="00035F1D"/>
    <w:rsid w:val="000379E9"/>
    <w:rsid w:val="00037A0B"/>
    <w:rsid w:val="00037C6D"/>
    <w:rsid w:val="000405D0"/>
    <w:rsid w:val="000418BF"/>
    <w:rsid w:val="00042345"/>
    <w:rsid w:val="00043264"/>
    <w:rsid w:val="000446D3"/>
    <w:rsid w:val="00046BCC"/>
    <w:rsid w:val="00047213"/>
    <w:rsid w:val="0005253B"/>
    <w:rsid w:val="00052D9C"/>
    <w:rsid w:val="00054071"/>
    <w:rsid w:val="00054BDF"/>
    <w:rsid w:val="000551DD"/>
    <w:rsid w:val="00056732"/>
    <w:rsid w:val="00060982"/>
    <w:rsid w:val="00061824"/>
    <w:rsid w:val="000621B2"/>
    <w:rsid w:val="00062EA6"/>
    <w:rsid w:val="00063496"/>
    <w:rsid w:val="00063BAE"/>
    <w:rsid w:val="00063D46"/>
    <w:rsid w:val="00063E58"/>
    <w:rsid w:val="000645AE"/>
    <w:rsid w:val="00064D63"/>
    <w:rsid w:val="000666D2"/>
    <w:rsid w:val="00067CAB"/>
    <w:rsid w:val="000712E7"/>
    <w:rsid w:val="0007270E"/>
    <w:rsid w:val="00075EAD"/>
    <w:rsid w:val="00077EC7"/>
    <w:rsid w:val="00081B37"/>
    <w:rsid w:val="00081BDA"/>
    <w:rsid w:val="0008342D"/>
    <w:rsid w:val="00083AC3"/>
    <w:rsid w:val="00083DF6"/>
    <w:rsid w:val="00084D3C"/>
    <w:rsid w:val="000851C2"/>
    <w:rsid w:val="00091B3A"/>
    <w:rsid w:val="000930C9"/>
    <w:rsid w:val="000941E6"/>
    <w:rsid w:val="000942EE"/>
    <w:rsid w:val="00095975"/>
    <w:rsid w:val="000966F5"/>
    <w:rsid w:val="000A0216"/>
    <w:rsid w:val="000A1FE2"/>
    <w:rsid w:val="000A3502"/>
    <w:rsid w:val="000A3DA5"/>
    <w:rsid w:val="000A457F"/>
    <w:rsid w:val="000A5674"/>
    <w:rsid w:val="000A62CF"/>
    <w:rsid w:val="000A7022"/>
    <w:rsid w:val="000B01E3"/>
    <w:rsid w:val="000B0DB5"/>
    <w:rsid w:val="000B2D67"/>
    <w:rsid w:val="000B4C08"/>
    <w:rsid w:val="000B5F69"/>
    <w:rsid w:val="000B7509"/>
    <w:rsid w:val="000C054D"/>
    <w:rsid w:val="000C1461"/>
    <w:rsid w:val="000C3718"/>
    <w:rsid w:val="000C3C82"/>
    <w:rsid w:val="000C41B6"/>
    <w:rsid w:val="000C4E39"/>
    <w:rsid w:val="000C586D"/>
    <w:rsid w:val="000C5BE5"/>
    <w:rsid w:val="000C6CDF"/>
    <w:rsid w:val="000C7C01"/>
    <w:rsid w:val="000D1593"/>
    <w:rsid w:val="000D2DC2"/>
    <w:rsid w:val="000D4107"/>
    <w:rsid w:val="000D4B47"/>
    <w:rsid w:val="000D607E"/>
    <w:rsid w:val="000D7B3F"/>
    <w:rsid w:val="000E0F1E"/>
    <w:rsid w:val="000E1DF5"/>
    <w:rsid w:val="000E21DF"/>
    <w:rsid w:val="000E37DB"/>
    <w:rsid w:val="000E38F9"/>
    <w:rsid w:val="000E441A"/>
    <w:rsid w:val="000E5A5B"/>
    <w:rsid w:val="000E67FC"/>
    <w:rsid w:val="000E705D"/>
    <w:rsid w:val="000E7136"/>
    <w:rsid w:val="000E7B7B"/>
    <w:rsid w:val="000F00AA"/>
    <w:rsid w:val="000F0566"/>
    <w:rsid w:val="000F1081"/>
    <w:rsid w:val="000F1312"/>
    <w:rsid w:val="000F2EC4"/>
    <w:rsid w:val="000F4238"/>
    <w:rsid w:val="000F4A58"/>
    <w:rsid w:val="000F543A"/>
    <w:rsid w:val="000F7696"/>
    <w:rsid w:val="000F7FC4"/>
    <w:rsid w:val="001026D2"/>
    <w:rsid w:val="0010329E"/>
    <w:rsid w:val="00103383"/>
    <w:rsid w:val="001044DB"/>
    <w:rsid w:val="0010570B"/>
    <w:rsid w:val="00105B91"/>
    <w:rsid w:val="00105B9B"/>
    <w:rsid w:val="00110016"/>
    <w:rsid w:val="00110C39"/>
    <w:rsid w:val="00110C66"/>
    <w:rsid w:val="001113B0"/>
    <w:rsid w:val="0011313F"/>
    <w:rsid w:val="001144C8"/>
    <w:rsid w:val="00114EA9"/>
    <w:rsid w:val="001156CC"/>
    <w:rsid w:val="00115D59"/>
    <w:rsid w:val="00120194"/>
    <w:rsid w:val="00120881"/>
    <w:rsid w:val="00120899"/>
    <w:rsid w:val="00121991"/>
    <w:rsid w:val="00122CBE"/>
    <w:rsid w:val="00122F88"/>
    <w:rsid w:val="0012322F"/>
    <w:rsid w:val="001254F8"/>
    <w:rsid w:val="001257CF"/>
    <w:rsid w:val="00126A14"/>
    <w:rsid w:val="0013050D"/>
    <w:rsid w:val="0013137A"/>
    <w:rsid w:val="00132252"/>
    <w:rsid w:val="00132DB0"/>
    <w:rsid w:val="001343B5"/>
    <w:rsid w:val="00136978"/>
    <w:rsid w:val="00137677"/>
    <w:rsid w:val="00137CB4"/>
    <w:rsid w:val="00140684"/>
    <w:rsid w:val="00144C61"/>
    <w:rsid w:val="00144EFE"/>
    <w:rsid w:val="00146464"/>
    <w:rsid w:val="00153CC7"/>
    <w:rsid w:val="0015684C"/>
    <w:rsid w:val="00156F5A"/>
    <w:rsid w:val="00157417"/>
    <w:rsid w:val="00157C3C"/>
    <w:rsid w:val="001607E6"/>
    <w:rsid w:val="001671AC"/>
    <w:rsid w:val="00167643"/>
    <w:rsid w:val="00167913"/>
    <w:rsid w:val="00167A0B"/>
    <w:rsid w:val="00167AF8"/>
    <w:rsid w:val="00171701"/>
    <w:rsid w:val="001727F3"/>
    <w:rsid w:val="00172B71"/>
    <w:rsid w:val="0017406F"/>
    <w:rsid w:val="001740A0"/>
    <w:rsid w:val="00177BE2"/>
    <w:rsid w:val="00177F0E"/>
    <w:rsid w:val="00181ECD"/>
    <w:rsid w:val="00182799"/>
    <w:rsid w:val="00182A66"/>
    <w:rsid w:val="00184D25"/>
    <w:rsid w:val="00186538"/>
    <w:rsid w:val="0018691F"/>
    <w:rsid w:val="00190285"/>
    <w:rsid w:val="00192B86"/>
    <w:rsid w:val="00193976"/>
    <w:rsid w:val="00193E46"/>
    <w:rsid w:val="00194A04"/>
    <w:rsid w:val="001959CF"/>
    <w:rsid w:val="001A02ED"/>
    <w:rsid w:val="001A1A3D"/>
    <w:rsid w:val="001A3034"/>
    <w:rsid w:val="001A30FD"/>
    <w:rsid w:val="001A64CD"/>
    <w:rsid w:val="001A66F4"/>
    <w:rsid w:val="001A7100"/>
    <w:rsid w:val="001A7605"/>
    <w:rsid w:val="001B09B5"/>
    <w:rsid w:val="001B1ECB"/>
    <w:rsid w:val="001B2B21"/>
    <w:rsid w:val="001B3A76"/>
    <w:rsid w:val="001B45F0"/>
    <w:rsid w:val="001B499E"/>
    <w:rsid w:val="001B4F95"/>
    <w:rsid w:val="001B5C64"/>
    <w:rsid w:val="001B7593"/>
    <w:rsid w:val="001C040C"/>
    <w:rsid w:val="001C0CA9"/>
    <w:rsid w:val="001C1365"/>
    <w:rsid w:val="001C1999"/>
    <w:rsid w:val="001C27A8"/>
    <w:rsid w:val="001C2E95"/>
    <w:rsid w:val="001C4BD2"/>
    <w:rsid w:val="001C70F1"/>
    <w:rsid w:val="001C7F45"/>
    <w:rsid w:val="001D08C0"/>
    <w:rsid w:val="001D0C42"/>
    <w:rsid w:val="001D10F1"/>
    <w:rsid w:val="001D16D9"/>
    <w:rsid w:val="001D1FF9"/>
    <w:rsid w:val="001D2D01"/>
    <w:rsid w:val="001D3127"/>
    <w:rsid w:val="001D5F3D"/>
    <w:rsid w:val="001D6553"/>
    <w:rsid w:val="001D6A0B"/>
    <w:rsid w:val="001D78AA"/>
    <w:rsid w:val="001E017B"/>
    <w:rsid w:val="001E2200"/>
    <w:rsid w:val="001E4BCF"/>
    <w:rsid w:val="001E5918"/>
    <w:rsid w:val="001E64D5"/>
    <w:rsid w:val="001F4645"/>
    <w:rsid w:val="001F4B6B"/>
    <w:rsid w:val="001F741B"/>
    <w:rsid w:val="00200CAF"/>
    <w:rsid w:val="00200FB5"/>
    <w:rsid w:val="002014FD"/>
    <w:rsid w:val="00203B8D"/>
    <w:rsid w:val="0020446D"/>
    <w:rsid w:val="00206C49"/>
    <w:rsid w:val="0020784B"/>
    <w:rsid w:val="00207A83"/>
    <w:rsid w:val="00207D70"/>
    <w:rsid w:val="00212181"/>
    <w:rsid w:val="002149CC"/>
    <w:rsid w:val="002150C9"/>
    <w:rsid w:val="00215E84"/>
    <w:rsid w:val="00216351"/>
    <w:rsid w:val="00216D5A"/>
    <w:rsid w:val="00217C31"/>
    <w:rsid w:val="002215AB"/>
    <w:rsid w:val="00222B35"/>
    <w:rsid w:val="00223EEF"/>
    <w:rsid w:val="00224B29"/>
    <w:rsid w:val="00225BE2"/>
    <w:rsid w:val="00226F4F"/>
    <w:rsid w:val="00227FD2"/>
    <w:rsid w:val="002303BF"/>
    <w:rsid w:val="00232093"/>
    <w:rsid w:val="002327BB"/>
    <w:rsid w:val="00232E79"/>
    <w:rsid w:val="00235E02"/>
    <w:rsid w:val="00235F9D"/>
    <w:rsid w:val="0023620D"/>
    <w:rsid w:val="002369AE"/>
    <w:rsid w:val="00236CD4"/>
    <w:rsid w:val="00236F68"/>
    <w:rsid w:val="00237BB3"/>
    <w:rsid w:val="00237F0C"/>
    <w:rsid w:val="00240306"/>
    <w:rsid w:val="00241094"/>
    <w:rsid w:val="00241A5B"/>
    <w:rsid w:val="00242384"/>
    <w:rsid w:val="00243976"/>
    <w:rsid w:val="00243C70"/>
    <w:rsid w:val="002444BB"/>
    <w:rsid w:val="00244EA1"/>
    <w:rsid w:val="00245412"/>
    <w:rsid w:val="00245817"/>
    <w:rsid w:val="00246DE4"/>
    <w:rsid w:val="002472D8"/>
    <w:rsid w:val="00247735"/>
    <w:rsid w:val="0025002C"/>
    <w:rsid w:val="00250B82"/>
    <w:rsid w:val="0025139C"/>
    <w:rsid w:val="00252640"/>
    <w:rsid w:val="0025448D"/>
    <w:rsid w:val="00255638"/>
    <w:rsid w:val="0025634A"/>
    <w:rsid w:val="0025782E"/>
    <w:rsid w:val="00260210"/>
    <w:rsid w:val="00260BDF"/>
    <w:rsid w:val="00260D9D"/>
    <w:rsid w:val="00261A79"/>
    <w:rsid w:val="002621DF"/>
    <w:rsid w:val="00266A5B"/>
    <w:rsid w:val="00266DCE"/>
    <w:rsid w:val="002676A5"/>
    <w:rsid w:val="00267840"/>
    <w:rsid w:val="002704D5"/>
    <w:rsid w:val="002708DF"/>
    <w:rsid w:val="00271842"/>
    <w:rsid w:val="00271B99"/>
    <w:rsid w:val="00274C4E"/>
    <w:rsid w:val="002756C0"/>
    <w:rsid w:val="0028024C"/>
    <w:rsid w:val="00281BFC"/>
    <w:rsid w:val="00282BD5"/>
    <w:rsid w:val="0028652F"/>
    <w:rsid w:val="00286C32"/>
    <w:rsid w:val="002870CC"/>
    <w:rsid w:val="002943D6"/>
    <w:rsid w:val="00295D6A"/>
    <w:rsid w:val="00295E88"/>
    <w:rsid w:val="0029658C"/>
    <w:rsid w:val="00296A4C"/>
    <w:rsid w:val="002A20B9"/>
    <w:rsid w:val="002A2834"/>
    <w:rsid w:val="002A33F1"/>
    <w:rsid w:val="002A402A"/>
    <w:rsid w:val="002A50E7"/>
    <w:rsid w:val="002A5E8F"/>
    <w:rsid w:val="002A766D"/>
    <w:rsid w:val="002A7A1D"/>
    <w:rsid w:val="002B1D56"/>
    <w:rsid w:val="002B2A73"/>
    <w:rsid w:val="002B34B9"/>
    <w:rsid w:val="002B3B1E"/>
    <w:rsid w:val="002B7BF2"/>
    <w:rsid w:val="002C5E04"/>
    <w:rsid w:val="002C6498"/>
    <w:rsid w:val="002C7E38"/>
    <w:rsid w:val="002D3FB5"/>
    <w:rsid w:val="002D447A"/>
    <w:rsid w:val="002D499D"/>
    <w:rsid w:val="002D6AB8"/>
    <w:rsid w:val="002D714B"/>
    <w:rsid w:val="002D7474"/>
    <w:rsid w:val="002E14F9"/>
    <w:rsid w:val="002E1D70"/>
    <w:rsid w:val="002E7A01"/>
    <w:rsid w:val="002F09A3"/>
    <w:rsid w:val="002F0C81"/>
    <w:rsid w:val="002F1932"/>
    <w:rsid w:val="002F3CF0"/>
    <w:rsid w:val="002F3F33"/>
    <w:rsid w:val="002F4D9A"/>
    <w:rsid w:val="002F66D8"/>
    <w:rsid w:val="002F7C2E"/>
    <w:rsid w:val="003016C1"/>
    <w:rsid w:val="0030189A"/>
    <w:rsid w:val="003018CC"/>
    <w:rsid w:val="0030406A"/>
    <w:rsid w:val="0030441A"/>
    <w:rsid w:val="0030463F"/>
    <w:rsid w:val="0030639E"/>
    <w:rsid w:val="00306EC4"/>
    <w:rsid w:val="0030745E"/>
    <w:rsid w:val="00307AD5"/>
    <w:rsid w:val="00310926"/>
    <w:rsid w:val="00310A4C"/>
    <w:rsid w:val="00310B01"/>
    <w:rsid w:val="00310B5C"/>
    <w:rsid w:val="0031122E"/>
    <w:rsid w:val="0031232C"/>
    <w:rsid w:val="00313B73"/>
    <w:rsid w:val="0031438C"/>
    <w:rsid w:val="0031451B"/>
    <w:rsid w:val="0031511F"/>
    <w:rsid w:val="00315F40"/>
    <w:rsid w:val="003161B0"/>
    <w:rsid w:val="00316D4C"/>
    <w:rsid w:val="00317CA6"/>
    <w:rsid w:val="00320FB8"/>
    <w:rsid w:val="00321B8A"/>
    <w:rsid w:val="0032222D"/>
    <w:rsid w:val="003234C5"/>
    <w:rsid w:val="003262B7"/>
    <w:rsid w:val="00326AD4"/>
    <w:rsid w:val="00330C3F"/>
    <w:rsid w:val="003316B3"/>
    <w:rsid w:val="00331DC4"/>
    <w:rsid w:val="00331E98"/>
    <w:rsid w:val="00335273"/>
    <w:rsid w:val="00335B1A"/>
    <w:rsid w:val="00335BEC"/>
    <w:rsid w:val="00337DA4"/>
    <w:rsid w:val="003407C4"/>
    <w:rsid w:val="00340C02"/>
    <w:rsid w:val="00341CF0"/>
    <w:rsid w:val="00342624"/>
    <w:rsid w:val="003437A8"/>
    <w:rsid w:val="00344795"/>
    <w:rsid w:val="00344808"/>
    <w:rsid w:val="003455EE"/>
    <w:rsid w:val="00345668"/>
    <w:rsid w:val="003456A8"/>
    <w:rsid w:val="00346F77"/>
    <w:rsid w:val="00347BDD"/>
    <w:rsid w:val="00350961"/>
    <w:rsid w:val="00352568"/>
    <w:rsid w:val="00353058"/>
    <w:rsid w:val="00353AD5"/>
    <w:rsid w:val="00353F67"/>
    <w:rsid w:val="00355D23"/>
    <w:rsid w:val="00355FD6"/>
    <w:rsid w:val="0035714B"/>
    <w:rsid w:val="0035785A"/>
    <w:rsid w:val="00360228"/>
    <w:rsid w:val="00361599"/>
    <w:rsid w:val="00361664"/>
    <w:rsid w:val="00362319"/>
    <w:rsid w:val="00362E44"/>
    <w:rsid w:val="003650F6"/>
    <w:rsid w:val="003663C7"/>
    <w:rsid w:val="00366569"/>
    <w:rsid w:val="00366D37"/>
    <w:rsid w:val="0037111D"/>
    <w:rsid w:val="0037133E"/>
    <w:rsid w:val="0037139F"/>
    <w:rsid w:val="0037285F"/>
    <w:rsid w:val="00373B9E"/>
    <w:rsid w:val="00374DA7"/>
    <w:rsid w:val="00381D2D"/>
    <w:rsid w:val="00382469"/>
    <w:rsid w:val="00383CD5"/>
    <w:rsid w:val="0038404A"/>
    <w:rsid w:val="00384FA9"/>
    <w:rsid w:val="0038528B"/>
    <w:rsid w:val="00387795"/>
    <w:rsid w:val="00387B88"/>
    <w:rsid w:val="00390F99"/>
    <w:rsid w:val="003914C2"/>
    <w:rsid w:val="003945A9"/>
    <w:rsid w:val="00395A1B"/>
    <w:rsid w:val="00395C51"/>
    <w:rsid w:val="00395ED6"/>
    <w:rsid w:val="00396582"/>
    <w:rsid w:val="00396889"/>
    <w:rsid w:val="00396AF0"/>
    <w:rsid w:val="0039793D"/>
    <w:rsid w:val="003A2473"/>
    <w:rsid w:val="003A2B69"/>
    <w:rsid w:val="003A2E91"/>
    <w:rsid w:val="003A3D0A"/>
    <w:rsid w:val="003A3FED"/>
    <w:rsid w:val="003A6895"/>
    <w:rsid w:val="003B0BE6"/>
    <w:rsid w:val="003B5A89"/>
    <w:rsid w:val="003C0421"/>
    <w:rsid w:val="003C2C83"/>
    <w:rsid w:val="003C36E0"/>
    <w:rsid w:val="003C37D7"/>
    <w:rsid w:val="003C4690"/>
    <w:rsid w:val="003C591B"/>
    <w:rsid w:val="003C6596"/>
    <w:rsid w:val="003C6D67"/>
    <w:rsid w:val="003C7152"/>
    <w:rsid w:val="003D08D9"/>
    <w:rsid w:val="003D281C"/>
    <w:rsid w:val="003D2AE5"/>
    <w:rsid w:val="003D72CF"/>
    <w:rsid w:val="003E1CF6"/>
    <w:rsid w:val="003E3109"/>
    <w:rsid w:val="003E31CB"/>
    <w:rsid w:val="003E3EB3"/>
    <w:rsid w:val="003E51F7"/>
    <w:rsid w:val="003E6292"/>
    <w:rsid w:val="003E64CD"/>
    <w:rsid w:val="003E7EE5"/>
    <w:rsid w:val="003F106A"/>
    <w:rsid w:val="003F1CB3"/>
    <w:rsid w:val="003F503F"/>
    <w:rsid w:val="003F6C81"/>
    <w:rsid w:val="003F76CE"/>
    <w:rsid w:val="003F7D9C"/>
    <w:rsid w:val="00401D08"/>
    <w:rsid w:val="00402FA7"/>
    <w:rsid w:val="00403424"/>
    <w:rsid w:val="004036EF"/>
    <w:rsid w:val="0040656A"/>
    <w:rsid w:val="00406E71"/>
    <w:rsid w:val="00407A1E"/>
    <w:rsid w:val="00411E5E"/>
    <w:rsid w:val="00412081"/>
    <w:rsid w:val="004131BC"/>
    <w:rsid w:val="004132BD"/>
    <w:rsid w:val="004139A6"/>
    <w:rsid w:val="00413EC3"/>
    <w:rsid w:val="0041427F"/>
    <w:rsid w:val="00414415"/>
    <w:rsid w:val="00415735"/>
    <w:rsid w:val="00415A3E"/>
    <w:rsid w:val="0041764A"/>
    <w:rsid w:val="00420573"/>
    <w:rsid w:val="004205A0"/>
    <w:rsid w:val="00421402"/>
    <w:rsid w:val="0042211D"/>
    <w:rsid w:val="00422D89"/>
    <w:rsid w:val="00423208"/>
    <w:rsid w:val="004234FD"/>
    <w:rsid w:val="0042460D"/>
    <w:rsid w:val="0043132D"/>
    <w:rsid w:val="00431AD0"/>
    <w:rsid w:val="00431C9A"/>
    <w:rsid w:val="00432A52"/>
    <w:rsid w:val="00432AA3"/>
    <w:rsid w:val="00433D83"/>
    <w:rsid w:val="0043408C"/>
    <w:rsid w:val="0043431F"/>
    <w:rsid w:val="004345DB"/>
    <w:rsid w:val="00436D6E"/>
    <w:rsid w:val="004377BD"/>
    <w:rsid w:val="00440934"/>
    <w:rsid w:val="00442132"/>
    <w:rsid w:val="004429AD"/>
    <w:rsid w:val="004438DF"/>
    <w:rsid w:val="0044436E"/>
    <w:rsid w:val="004443F2"/>
    <w:rsid w:val="004452D2"/>
    <w:rsid w:val="00445FFB"/>
    <w:rsid w:val="00447F89"/>
    <w:rsid w:val="00450DDF"/>
    <w:rsid w:val="004515E7"/>
    <w:rsid w:val="00452014"/>
    <w:rsid w:val="00454A99"/>
    <w:rsid w:val="004558B8"/>
    <w:rsid w:val="00457230"/>
    <w:rsid w:val="0046006B"/>
    <w:rsid w:val="0046027C"/>
    <w:rsid w:val="004603F7"/>
    <w:rsid w:val="00462D7F"/>
    <w:rsid w:val="004643E3"/>
    <w:rsid w:val="004644F7"/>
    <w:rsid w:val="004647A7"/>
    <w:rsid w:val="00464BAD"/>
    <w:rsid w:val="00467E25"/>
    <w:rsid w:val="0047091A"/>
    <w:rsid w:val="004714B0"/>
    <w:rsid w:val="0047156C"/>
    <w:rsid w:val="00472786"/>
    <w:rsid w:val="0047352B"/>
    <w:rsid w:val="00473B68"/>
    <w:rsid w:val="00473F3F"/>
    <w:rsid w:val="004753B2"/>
    <w:rsid w:val="00475A95"/>
    <w:rsid w:val="0047769D"/>
    <w:rsid w:val="00477E37"/>
    <w:rsid w:val="00480154"/>
    <w:rsid w:val="00481AF5"/>
    <w:rsid w:val="00485064"/>
    <w:rsid w:val="00486E3E"/>
    <w:rsid w:val="0048710A"/>
    <w:rsid w:val="00487951"/>
    <w:rsid w:val="00490322"/>
    <w:rsid w:val="00490323"/>
    <w:rsid w:val="00490531"/>
    <w:rsid w:val="00491435"/>
    <w:rsid w:val="00491439"/>
    <w:rsid w:val="0049254B"/>
    <w:rsid w:val="00492DFD"/>
    <w:rsid w:val="004959C4"/>
    <w:rsid w:val="004A03EB"/>
    <w:rsid w:val="004A0789"/>
    <w:rsid w:val="004A19AE"/>
    <w:rsid w:val="004A2ABF"/>
    <w:rsid w:val="004A46D3"/>
    <w:rsid w:val="004A4C12"/>
    <w:rsid w:val="004A6596"/>
    <w:rsid w:val="004A7E69"/>
    <w:rsid w:val="004B0AD5"/>
    <w:rsid w:val="004B1913"/>
    <w:rsid w:val="004B1AE1"/>
    <w:rsid w:val="004B1FB5"/>
    <w:rsid w:val="004B4D47"/>
    <w:rsid w:val="004C0FF9"/>
    <w:rsid w:val="004C1722"/>
    <w:rsid w:val="004C249F"/>
    <w:rsid w:val="004C2955"/>
    <w:rsid w:val="004C306F"/>
    <w:rsid w:val="004C43C1"/>
    <w:rsid w:val="004C442B"/>
    <w:rsid w:val="004C4660"/>
    <w:rsid w:val="004C4AD7"/>
    <w:rsid w:val="004C52DF"/>
    <w:rsid w:val="004C68A2"/>
    <w:rsid w:val="004C6C74"/>
    <w:rsid w:val="004D1F38"/>
    <w:rsid w:val="004D24C7"/>
    <w:rsid w:val="004D25AC"/>
    <w:rsid w:val="004D2627"/>
    <w:rsid w:val="004D3041"/>
    <w:rsid w:val="004D71AC"/>
    <w:rsid w:val="004D7B33"/>
    <w:rsid w:val="004E02DF"/>
    <w:rsid w:val="004E3AB2"/>
    <w:rsid w:val="004E4E7A"/>
    <w:rsid w:val="004E5046"/>
    <w:rsid w:val="004E5EE2"/>
    <w:rsid w:val="004F01E2"/>
    <w:rsid w:val="004F17AB"/>
    <w:rsid w:val="004F410C"/>
    <w:rsid w:val="004F466B"/>
    <w:rsid w:val="004F4E3F"/>
    <w:rsid w:val="004F5977"/>
    <w:rsid w:val="004F5E54"/>
    <w:rsid w:val="004F5F39"/>
    <w:rsid w:val="004F6632"/>
    <w:rsid w:val="004F6B18"/>
    <w:rsid w:val="00501BE2"/>
    <w:rsid w:val="0050312C"/>
    <w:rsid w:val="005031B8"/>
    <w:rsid w:val="00503B33"/>
    <w:rsid w:val="00503B8C"/>
    <w:rsid w:val="00504288"/>
    <w:rsid w:val="00504720"/>
    <w:rsid w:val="00504DEF"/>
    <w:rsid w:val="00505664"/>
    <w:rsid w:val="005058D1"/>
    <w:rsid w:val="005079DE"/>
    <w:rsid w:val="0051082F"/>
    <w:rsid w:val="00512F77"/>
    <w:rsid w:val="00520ECC"/>
    <w:rsid w:val="00523387"/>
    <w:rsid w:val="00524E33"/>
    <w:rsid w:val="00527DB7"/>
    <w:rsid w:val="00531445"/>
    <w:rsid w:val="0053182B"/>
    <w:rsid w:val="00532507"/>
    <w:rsid w:val="00532AF5"/>
    <w:rsid w:val="00532E70"/>
    <w:rsid w:val="005343EC"/>
    <w:rsid w:val="0053493D"/>
    <w:rsid w:val="005377A4"/>
    <w:rsid w:val="0054031C"/>
    <w:rsid w:val="0054223C"/>
    <w:rsid w:val="00544BF6"/>
    <w:rsid w:val="005467EC"/>
    <w:rsid w:val="00550A27"/>
    <w:rsid w:val="005526F5"/>
    <w:rsid w:val="00553E95"/>
    <w:rsid w:val="00554CA7"/>
    <w:rsid w:val="00555D62"/>
    <w:rsid w:val="00556264"/>
    <w:rsid w:val="00556AE5"/>
    <w:rsid w:val="00557B2C"/>
    <w:rsid w:val="00560B57"/>
    <w:rsid w:val="005612A3"/>
    <w:rsid w:val="00561F6B"/>
    <w:rsid w:val="00562198"/>
    <w:rsid w:val="0056559D"/>
    <w:rsid w:val="00570733"/>
    <w:rsid w:val="00572532"/>
    <w:rsid w:val="00572FA7"/>
    <w:rsid w:val="00574B7D"/>
    <w:rsid w:val="005762DC"/>
    <w:rsid w:val="005779AF"/>
    <w:rsid w:val="00577B8D"/>
    <w:rsid w:val="00577E40"/>
    <w:rsid w:val="00580A8E"/>
    <w:rsid w:val="00581565"/>
    <w:rsid w:val="0058192F"/>
    <w:rsid w:val="00581A53"/>
    <w:rsid w:val="00581CE6"/>
    <w:rsid w:val="005823D8"/>
    <w:rsid w:val="005824CC"/>
    <w:rsid w:val="00583545"/>
    <w:rsid w:val="00583C86"/>
    <w:rsid w:val="00587223"/>
    <w:rsid w:val="00587A3E"/>
    <w:rsid w:val="005920C2"/>
    <w:rsid w:val="005930EA"/>
    <w:rsid w:val="005933C1"/>
    <w:rsid w:val="00597DCB"/>
    <w:rsid w:val="005A07E6"/>
    <w:rsid w:val="005A20F4"/>
    <w:rsid w:val="005A458E"/>
    <w:rsid w:val="005A4FD0"/>
    <w:rsid w:val="005A6CAA"/>
    <w:rsid w:val="005A6F2C"/>
    <w:rsid w:val="005A732D"/>
    <w:rsid w:val="005B005B"/>
    <w:rsid w:val="005B061E"/>
    <w:rsid w:val="005B2814"/>
    <w:rsid w:val="005B3F80"/>
    <w:rsid w:val="005B40C9"/>
    <w:rsid w:val="005B60B4"/>
    <w:rsid w:val="005B6B2A"/>
    <w:rsid w:val="005B6CFF"/>
    <w:rsid w:val="005C0EC4"/>
    <w:rsid w:val="005C16D8"/>
    <w:rsid w:val="005C189F"/>
    <w:rsid w:val="005C6A39"/>
    <w:rsid w:val="005C6CDF"/>
    <w:rsid w:val="005D0E76"/>
    <w:rsid w:val="005D17AC"/>
    <w:rsid w:val="005D1A3B"/>
    <w:rsid w:val="005D2743"/>
    <w:rsid w:val="005D4AEE"/>
    <w:rsid w:val="005D4DF3"/>
    <w:rsid w:val="005E0627"/>
    <w:rsid w:val="005E0CD4"/>
    <w:rsid w:val="005E1D74"/>
    <w:rsid w:val="005E2270"/>
    <w:rsid w:val="005E59FE"/>
    <w:rsid w:val="005E66C3"/>
    <w:rsid w:val="005E7A50"/>
    <w:rsid w:val="005F069C"/>
    <w:rsid w:val="005F276B"/>
    <w:rsid w:val="005F6578"/>
    <w:rsid w:val="005F7128"/>
    <w:rsid w:val="006006AA"/>
    <w:rsid w:val="0060229F"/>
    <w:rsid w:val="00602E3B"/>
    <w:rsid w:val="00604458"/>
    <w:rsid w:val="00606F80"/>
    <w:rsid w:val="006072A4"/>
    <w:rsid w:val="00612A52"/>
    <w:rsid w:val="00612A9A"/>
    <w:rsid w:val="00615387"/>
    <w:rsid w:val="0061631E"/>
    <w:rsid w:val="00616BC4"/>
    <w:rsid w:val="006212BC"/>
    <w:rsid w:val="00623EF3"/>
    <w:rsid w:val="00625E0B"/>
    <w:rsid w:val="00626E98"/>
    <w:rsid w:val="006352E1"/>
    <w:rsid w:val="00636478"/>
    <w:rsid w:val="00636F31"/>
    <w:rsid w:val="006378B2"/>
    <w:rsid w:val="006404F4"/>
    <w:rsid w:val="006409DF"/>
    <w:rsid w:val="00640C19"/>
    <w:rsid w:val="00642D6C"/>
    <w:rsid w:val="00644152"/>
    <w:rsid w:val="006445B0"/>
    <w:rsid w:val="00644CEF"/>
    <w:rsid w:val="00644F31"/>
    <w:rsid w:val="00644F43"/>
    <w:rsid w:val="00645413"/>
    <w:rsid w:val="006473CA"/>
    <w:rsid w:val="006514B1"/>
    <w:rsid w:val="006514F2"/>
    <w:rsid w:val="00652755"/>
    <w:rsid w:val="0065473C"/>
    <w:rsid w:val="00654A12"/>
    <w:rsid w:val="006552AC"/>
    <w:rsid w:val="00656C31"/>
    <w:rsid w:val="006610DE"/>
    <w:rsid w:val="00664F6B"/>
    <w:rsid w:val="00667D40"/>
    <w:rsid w:val="00672804"/>
    <w:rsid w:val="006741B1"/>
    <w:rsid w:val="00674614"/>
    <w:rsid w:val="00674D33"/>
    <w:rsid w:val="00674FE2"/>
    <w:rsid w:val="0067630C"/>
    <w:rsid w:val="00680F02"/>
    <w:rsid w:val="00684CAF"/>
    <w:rsid w:val="00685070"/>
    <w:rsid w:val="00687633"/>
    <w:rsid w:val="00691977"/>
    <w:rsid w:val="00691B0D"/>
    <w:rsid w:val="0069358C"/>
    <w:rsid w:val="00695509"/>
    <w:rsid w:val="006957C8"/>
    <w:rsid w:val="00697830"/>
    <w:rsid w:val="00697C26"/>
    <w:rsid w:val="006A3348"/>
    <w:rsid w:val="006A53EE"/>
    <w:rsid w:val="006A6524"/>
    <w:rsid w:val="006A6995"/>
    <w:rsid w:val="006B05D7"/>
    <w:rsid w:val="006B1750"/>
    <w:rsid w:val="006B1D5E"/>
    <w:rsid w:val="006B2CA0"/>
    <w:rsid w:val="006B37B8"/>
    <w:rsid w:val="006B415E"/>
    <w:rsid w:val="006B729B"/>
    <w:rsid w:val="006C0CDC"/>
    <w:rsid w:val="006C287E"/>
    <w:rsid w:val="006C3073"/>
    <w:rsid w:val="006C3131"/>
    <w:rsid w:val="006C5EDA"/>
    <w:rsid w:val="006C698A"/>
    <w:rsid w:val="006C69BB"/>
    <w:rsid w:val="006C6DD5"/>
    <w:rsid w:val="006C7104"/>
    <w:rsid w:val="006C7124"/>
    <w:rsid w:val="006D1B6D"/>
    <w:rsid w:val="006D2060"/>
    <w:rsid w:val="006D261A"/>
    <w:rsid w:val="006D26B7"/>
    <w:rsid w:val="006D27F5"/>
    <w:rsid w:val="006D5C50"/>
    <w:rsid w:val="006D6438"/>
    <w:rsid w:val="006E12DE"/>
    <w:rsid w:val="006E2624"/>
    <w:rsid w:val="006E4F52"/>
    <w:rsid w:val="006E55D9"/>
    <w:rsid w:val="006E6C5A"/>
    <w:rsid w:val="006E730A"/>
    <w:rsid w:val="006E7FAE"/>
    <w:rsid w:val="006F1BE8"/>
    <w:rsid w:val="006F1F15"/>
    <w:rsid w:val="006F4756"/>
    <w:rsid w:val="006F6458"/>
    <w:rsid w:val="006F7F13"/>
    <w:rsid w:val="00702A7A"/>
    <w:rsid w:val="0070472E"/>
    <w:rsid w:val="0070485F"/>
    <w:rsid w:val="00704D61"/>
    <w:rsid w:val="007051AA"/>
    <w:rsid w:val="00705B98"/>
    <w:rsid w:val="00706236"/>
    <w:rsid w:val="00706B49"/>
    <w:rsid w:val="0071129B"/>
    <w:rsid w:val="00712149"/>
    <w:rsid w:val="007152EA"/>
    <w:rsid w:val="00717C39"/>
    <w:rsid w:val="0072095F"/>
    <w:rsid w:val="00722053"/>
    <w:rsid w:val="007220AA"/>
    <w:rsid w:val="00722B6A"/>
    <w:rsid w:val="00722FD2"/>
    <w:rsid w:val="00723085"/>
    <w:rsid w:val="007264AB"/>
    <w:rsid w:val="00726BB5"/>
    <w:rsid w:val="00727E17"/>
    <w:rsid w:val="007344B2"/>
    <w:rsid w:val="00735AF6"/>
    <w:rsid w:val="007368D7"/>
    <w:rsid w:val="00736BB4"/>
    <w:rsid w:val="007403AE"/>
    <w:rsid w:val="00740551"/>
    <w:rsid w:val="007408E1"/>
    <w:rsid w:val="0074371F"/>
    <w:rsid w:val="0074528A"/>
    <w:rsid w:val="00745A94"/>
    <w:rsid w:val="007463D3"/>
    <w:rsid w:val="00747068"/>
    <w:rsid w:val="007507C6"/>
    <w:rsid w:val="00750D3A"/>
    <w:rsid w:val="00750F2B"/>
    <w:rsid w:val="0075134F"/>
    <w:rsid w:val="00751831"/>
    <w:rsid w:val="007535C6"/>
    <w:rsid w:val="00754BE7"/>
    <w:rsid w:val="0075592E"/>
    <w:rsid w:val="00756B71"/>
    <w:rsid w:val="0075702C"/>
    <w:rsid w:val="007574C1"/>
    <w:rsid w:val="00757A17"/>
    <w:rsid w:val="00757DD5"/>
    <w:rsid w:val="00760332"/>
    <w:rsid w:val="00761324"/>
    <w:rsid w:val="00762093"/>
    <w:rsid w:val="007678F1"/>
    <w:rsid w:val="00767ADE"/>
    <w:rsid w:val="00770180"/>
    <w:rsid w:val="007728EB"/>
    <w:rsid w:val="007744C7"/>
    <w:rsid w:val="007760B5"/>
    <w:rsid w:val="007775C9"/>
    <w:rsid w:val="00777B6A"/>
    <w:rsid w:val="00780189"/>
    <w:rsid w:val="00781409"/>
    <w:rsid w:val="00782CC1"/>
    <w:rsid w:val="00782D85"/>
    <w:rsid w:val="00782DF6"/>
    <w:rsid w:val="00783432"/>
    <w:rsid w:val="0078380E"/>
    <w:rsid w:val="007863CD"/>
    <w:rsid w:val="00787425"/>
    <w:rsid w:val="00787BCE"/>
    <w:rsid w:val="00791D4D"/>
    <w:rsid w:val="007926F9"/>
    <w:rsid w:val="007A0038"/>
    <w:rsid w:val="007A0A99"/>
    <w:rsid w:val="007A11F9"/>
    <w:rsid w:val="007A3C77"/>
    <w:rsid w:val="007A3EAA"/>
    <w:rsid w:val="007A6381"/>
    <w:rsid w:val="007A75B9"/>
    <w:rsid w:val="007B0288"/>
    <w:rsid w:val="007B06C7"/>
    <w:rsid w:val="007B06E8"/>
    <w:rsid w:val="007B07B3"/>
    <w:rsid w:val="007B1A29"/>
    <w:rsid w:val="007B1B8C"/>
    <w:rsid w:val="007B1FE8"/>
    <w:rsid w:val="007B361A"/>
    <w:rsid w:val="007B3626"/>
    <w:rsid w:val="007B5451"/>
    <w:rsid w:val="007B59A6"/>
    <w:rsid w:val="007B5BD0"/>
    <w:rsid w:val="007B6079"/>
    <w:rsid w:val="007B6C2D"/>
    <w:rsid w:val="007B6E86"/>
    <w:rsid w:val="007B6EA3"/>
    <w:rsid w:val="007B71C3"/>
    <w:rsid w:val="007C4938"/>
    <w:rsid w:val="007C5950"/>
    <w:rsid w:val="007C71BF"/>
    <w:rsid w:val="007C7EBF"/>
    <w:rsid w:val="007C7FD8"/>
    <w:rsid w:val="007D01A3"/>
    <w:rsid w:val="007D0526"/>
    <w:rsid w:val="007D0698"/>
    <w:rsid w:val="007D0C7C"/>
    <w:rsid w:val="007D0E9D"/>
    <w:rsid w:val="007D1745"/>
    <w:rsid w:val="007D33C8"/>
    <w:rsid w:val="007D3657"/>
    <w:rsid w:val="007D3759"/>
    <w:rsid w:val="007D3FE7"/>
    <w:rsid w:val="007D49D3"/>
    <w:rsid w:val="007D510A"/>
    <w:rsid w:val="007D69A6"/>
    <w:rsid w:val="007D7972"/>
    <w:rsid w:val="007E08CE"/>
    <w:rsid w:val="007E121B"/>
    <w:rsid w:val="007E2F6E"/>
    <w:rsid w:val="007E3714"/>
    <w:rsid w:val="007E3D0E"/>
    <w:rsid w:val="007E4163"/>
    <w:rsid w:val="007E57C0"/>
    <w:rsid w:val="007F0364"/>
    <w:rsid w:val="007F0E13"/>
    <w:rsid w:val="007F1BDA"/>
    <w:rsid w:val="007F1E00"/>
    <w:rsid w:val="007F3180"/>
    <w:rsid w:val="007F5795"/>
    <w:rsid w:val="007F5E71"/>
    <w:rsid w:val="007F7AD4"/>
    <w:rsid w:val="0080015A"/>
    <w:rsid w:val="00801DF3"/>
    <w:rsid w:val="008020EA"/>
    <w:rsid w:val="0080253D"/>
    <w:rsid w:val="00803FA5"/>
    <w:rsid w:val="0080598D"/>
    <w:rsid w:val="008078AB"/>
    <w:rsid w:val="008079D0"/>
    <w:rsid w:val="00807CFC"/>
    <w:rsid w:val="008122C2"/>
    <w:rsid w:val="00812F04"/>
    <w:rsid w:val="008135A1"/>
    <w:rsid w:val="008143A5"/>
    <w:rsid w:val="00814BAA"/>
    <w:rsid w:val="00817EB2"/>
    <w:rsid w:val="008204FD"/>
    <w:rsid w:val="00820CBE"/>
    <w:rsid w:val="00821A39"/>
    <w:rsid w:val="00821E04"/>
    <w:rsid w:val="008225E6"/>
    <w:rsid w:val="00822E28"/>
    <w:rsid w:val="00825549"/>
    <w:rsid w:val="00825C57"/>
    <w:rsid w:val="0082747D"/>
    <w:rsid w:val="00832ADB"/>
    <w:rsid w:val="00832CCB"/>
    <w:rsid w:val="00836159"/>
    <w:rsid w:val="00837D77"/>
    <w:rsid w:val="0084153E"/>
    <w:rsid w:val="00841811"/>
    <w:rsid w:val="00842F1E"/>
    <w:rsid w:val="008449A7"/>
    <w:rsid w:val="008453F9"/>
    <w:rsid w:val="00845CFE"/>
    <w:rsid w:val="008462C8"/>
    <w:rsid w:val="0084780E"/>
    <w:rsid w:val="00851DF3"/>
    <w:rsid w:val="008547F6"/>
    <w:rsid w:val="00856DAD"/>
    <w:rsid w:val="008577DA"/>
    <w:rsid w:val="00860AFE"/>
    <w:rsid w:val="008615D1"/>
    <w:rsid w:val="008622FB"/>
    <w:rsid w:val="00863777"/>
    <w:rsid w:val="00866CDB"/>
    <w:rsid w:val="00867968"/>
    <w:rsid w:val="00870562"/>
    <w:rsid w:val="00871B0B"/>
    <w:rsid w:val="00872C6A"/>
    <w:rsid w:val="00872D66"/>
    <w:rsid w:val="00873EE5"/>
    <w:rsid w:val="00876470"/>
    <w:rsid w:val="00882C0B"/>
    <w:rsid w:val="0088352E"/>
    <w:rsid w:val="00883F66"/>
    <w:rsid w:val="008847EE"/>
    <w:rsid w:val="00885E50"/>
    <w:rsid w:val="00886005"/>
    <w:rsid w:val="00890DB1"/>
    <w:rsid w:val="00890FB1"/>
    <w:rsid w:val="00891549"/>
    <w:rsid w:val="00891F83"/>
    <w:rsid w:val="00894EBC"/>
    <w:rsid w:val="008951A4"/>
    <w:rsid w:val="008A0841"/>
    <w:rsid w:val="008A08AE"/>
    <w:rsid w:val="008A1AA5"/>
    <w:rsid w:val="008A27A4"/>
    <w:rsid w:val="008A3E90"/>
    <w:rsid w:val="008A5463"/>
    <w:rsid w:val="008A5785"/>
    <w:rsid w:val="008A6B79"/>
    <w:rsid w:val="008A70A8"/>
    <w:rsid w:val="008A7B00"/>
    <w:rsid w:val="008B24C4"/>
    <w:rsid w:val="008B3AB7"/>
    <w:rsid w:val="008B4006"/>
    <w:rsid w:val="008B422D"/>
    <w:rsid w:val="008B4F99"/>
    <w:rsid w:val="008B54A3"/>
    <w:rsid w:val="008B5BB3"/>
    <w:rsid w:val="008B7D0D"/>
    <w:rsid w:val="008C0101"/>
    <w:rsid w:val="008C131A"/>
    <w:rsid w:val="008C1523"/>
    <w:rsid w:val="008C588C"/>
    <w:rsid w:val="008C6070"/>
    <w:rsid w:val="008D0CCC"/>
    <w:rsid w:val="008D2A87"/>
    <w:rsid w:val="008D3FAE"/>
    <w:rsid w:val="008D4BB6"/>
    <w:rsid w:val="008D64C5"/>
    <w:rsid w:val="008D6E09"/>
    <w:rsid w:val="008E0848"/>
    <w:rsid w:val="008E143E"/>
    <w:rsid w:val="008E326E"/>
    <w:rsid w:val="008E5475"/>
    <w:rsid w:val="008E5F77"/>
    <w:rsid w:val="008F1726"/>
    <w:rsid w:val="008F20B5"/>
    <w:rsid w:val="008F47AA"/>
    <w:rsid w:val="008F485E"/>
    <w:rsid w:val="008F5A67"/>
    <w:rsid w:val="008F7394"/>
    <w:rsid w:val="008F7C28"/>
    <w:rsid w:val="00901713"/>
    <w:rsid w:val="0090191F"/>
    <w:rsid w:val="00901D75"/>
    <w:rsid w:val="0090421A"/>
    <w:rsid w:val="00907B75"/>
    <w:rsid w:val="00907BC5"/>
    <w:rsid w:val="00910E33"/>
    <w:rsid w:val="00912EE6"/>
    <w:rsid w:val="00913E5F"/>
    <w:rsid w:val="00915842"/>
    <w:rsid w:val="00915BA2"/>
    <w:rsid w:val="00916AE6"/>
    <w:rsid w:val="00917DAC"/>
    <w:rsid w:val="00923B6B"/>
    <w:rsid w:val="00923E44"/>
    <w:rsid w:val="00926406"/>
    <w:rsid w:val="00926CAE"/>
    <w:rsid w:val="00927E6A"/>
    <w:rsid w:val="00933FF8"/>
    <w:rsid w:val="00934421"/>
    <w:rsid w:val="00935512"/>
    <w:rsid w:val="00936D19"/>
    <w:rsid w:val="00942A8A"/>
    <w:rsid w:val="00945D67"/>
    <w:rsid w:val="0094751C"/>
    <w:rsid w:val="00950C3D"/>
    <w:rsid w:val="00951009"/>
    <w:rsid w:val="009513BD"/>
    <w:rsid w:val="00956112"/>
    <w:rsid w:val="00956229"/>
    <w:rsid w:val="009569D8"/>
    <w:rsid w:val="00960649"/>
    <w:rsid w:val="00960758"/>
    <w:rsid w:val="009615F0"/>
    <w:rsid w:val="00962C84"/>
    <w:rsid w:val="0096386A"/>
    <w:rsid w:val="00963B5D"/>
    <w:rsid w:val="00966CFE"/>
    <w:rsid w:val="009716EB"/>
    <w:rsid w:val="00973765"/>
    <w:rsid w:val="009747AE"/>
    <w:rsid w:val="00975DC4"/>
    <w:rsid w:val="009769A9"/>
    <w:rsid w:val="00976F5A"/>
    <w:rsid w:val="009775C0"/>
    <w:rsid w:val="00982281"/>
    <w:rsid w:val="00982B63"/>
    <w:rsid w:val="0098319F"/>
    <w:rsid w:val="00984D48"/>
    <w:rsid w:val="00985144"/>
    <w:rsid w:val="00985EEE"/>
    <w:rsid w:val="0098671C"/>
    <w:rsid w:val="00986F6F"/>
    <w:rsid w:val="009904CB"/>
    <w:rsid w:val="00992779"/>
    <w:rsid w:val="00992FE5"/>
    <w:rsid w:val="00993997"/>
    <w:rsid w:val="00993A08"/>
    <w:rsid w:val="0099572B"/>
    <w:rsid w:val="009A12EB"/>
    <w:rsid w:val="009A319A"/>
    <w:rsid w:val="009A4648"/>
    <w:rsid w:val="009A5616"/>
    <w:rsid w:val="009A6408"/>
    <w:rsid w:val="009B2CAF"/>
    <w:rsid w:val="009B3490"/>
    <w:rsid w:val="009B3B90"/>
    <w:rsid w:val="009B45F6"/>
    <w:rsid w:val="009B5764"/>
    <w:rsid w:val="009B6676"/>
    <w:rsid w:val="009C0B68"/>
    <w:rsid w:val="009C1462"/>
    <w:rsid w:val="009C2142"/>
    <w:rsid w:val="009C30B5"/>
    <w:rsid w:val="009C4D03"/>
    <w:rsid w:val="009C58AF"/>
    <w:rsid w:val="009C670D"/>
    <w:rsid w:val="009C76BF"/>
    <w:rsid w:val="009D0012"/>
    <w:rsid w:val="009D0B95"/>
    <w:rsid w:val="009D1479"/>
    <w:rsid w:val="009D1692"/>
    <w:rsid w:val="009D1A44"/>
    <w:rsid w:val="009D2765"/>
    <w:rsid w:val="009D2C64"/>
    <w:rsid w:val="009D5F09"/>
    <w:rsid w:val="009D69D4"/>
    <w:rsid w:val="009D78FA"/>
    <w:rsid w:val="009E0133"/>
    <w:rsid w:val="009E093A"/>
    <w:rsid w:val="009E2823"/>
    <w:rsid w:val="009E4219"/>
    <w:rsid w:val="009E44EC"/>
    <w:rsid w:val="009E4E16"/>
    <w:rsid w:val="009E5589"/>
    <w:rsid w:val="009E5A71"/>
    <w:rsid w:val="009E77A9"/>
    <w:rsid w:val="009F167D"/>
    <w:rsid w:val="009F2AEA"/>
    <w:rsid w:val="009F2E50"/>
    <w:rsid w:val="009F5D28"/>
    <w:rsid w:val="009F60F9"/>
    <w:rsid w:val="009F7EC8"/>
    <w:rsid w:val="00A00B25"/>
    <w:rsid w:val="00A00C8E"/>
    <w:rsid w:val="00A01E7B"/>
    <w:rsid w:val="00A02848"/>
    <w:rsid w:val="00A03604"/>
    <w:rsid w:val="00A038DD"/>
    <w:rsid w:val="00A03CFA"/>
    <w:rsid w:val="00A04105"/>
    <w:rsid w:val="00A042FF"/>
    <w:rsid w:val="00A04DF8"/>
    <w:rsid w:val="00A066A1"/>
    <w:rsid w:val="00A0709A"/>
    <w:rsid w:val="00A10379"/>
    <w:rsid w:val="00A13B3C"/>
    <w:rsid w:val="00A13BF8"/>
    <w:rsid w:val="00A148AC"/>
    <w:rsid w:val="00A201CD"/>
    <w:rsid w:val="00A21E07"/>
    <w:rsid w:val="00A224B0"/>
    <w:rsid w:val="00A2265E"/>
    <w:rsid w:val="00A24810"/>
    <w:rsid w:val="00A24F42"/>
    <w:rsid w:val="00A26251"/>
    <w:rsid w:val="00A26FD3"/>
    <w:rsid w:val="00A2724D"/>
    <w:rsid w:val="00A27AE6"/>
    <w:rsid w:val="00A27B98"/>
    <w:rsid w:val="00A31576"/>
    <w:rsid w:val="00A32DB4"/>
    <w:rsid w:val="00A334E4"/>
    <w:rsid w:val="00A33905"/>
    <w:rsid w:val="00A34FEB"/>
    <w:rsid w:val="00A368EF"/>
    <w:rsid w:val="00A379D9"/>
    <w:rsid w:val="00A37A69"/>
    <w:rsid w:val="00A37CB5"/>
    <w:rsid w:val="00A400C6"/>
    <w:rsid w:val="00A410B9"/>
    <w:rsid w:val="00A42468"/>
    <w:rsid w:val="00A42567"/>
    <w:rsid w:val="00A42D96"/>
    <w:rsid w:val="00A4619A"/>
    <w:rsid w:val="00A463FB"/>
    <w:rsid w:val="00A47A86"/>
    <w:rsid w:val="00A47E06"/>
    <w:rsid w:val="00A52BEB"/>
    <w:rsid w:val="00A53538"/>
    <w:rsid w:val="00A564E8"/>
    <w:rsid w:val="00A56C00"/>
    <w:rsid w:val="00A5710B"/>
    <w:rsid w:val="00A57BF8"/>
    <w:rsid w:val="00A6012C"/>
    <w:rsid w:val="00A6022D"/>
    <w:rsid w:val="00A6200B"/>
    <w:rsid w:val="00A625AD"/>
    <w:rsid w:val="00A628BC"/>
    <w:rsid w:val="00A62999"/>
    <w:rsid w:val="00A6360F"/>
    <w:rsid w:val="00A63FF5"/>
    <w:rsid w:val="00A64F1D"/>
    <w:rsid w:val="00A65E78"/>
    <w:rsid w:val="00A71556"/>
    <w:rsid w:val="00A72242"/>
    <w:rsid w:val="00A72A12"/>
    <w:rsid w:val="00A75395"/>
    <w:rsid w:val="00A7588F"/>
    <w:rsid w:val="00A807FB"/>
    <w:rsid w:val="00A80A4D"/>
    <w:rsid w:val="00A81AD6"/>
    <w:rsid w:val="00A85771"/>
    <w:rsid w:val="00A8604D"/>
    <w:rsid w:val="00A86489"/>
    <w:rsid w:val="00A86616"/>
    <w:rsid w:val="00A9071B"/>
    <w:rsid w:val="00A90ECC"/>
    <w:rsid w:val="00A91304"/>
    <w:rsid w:val="00A959DA"/>
    <w:rsid w:val="00A95E1F"/>
    <w:rsid w:val="00A9765F"/>
    <w:rsid w:val="00A97791"/>
    <w:rsid w:val="00AA36F7"/>
    <w:rsid w:val="00AA6ED0"/>
    <w:rsid w:val="00AB1669"/>
    <w:rsid w:val="00AB3AB4"/>
    <w:rsid w:val="00AB4117"/>
    <w:rsid w:val="00AB4D1D"/>
    <w:rsid w:val="00AB5410"/>
    <w:rsid w:val="00AB54FE"/>
    <w:rsid w:val="00AB669C"/>
    <w:rsid w:val="00AB677E"/>
    <w:rsid w:val="00AC09F4"/>
    <w:rsid w:val="00AC3AFE"/>
    <w:rsid w:val="00AC4431"/>
    <w:rsid w:val="00AC4EA5"/>
    <w:rsid w:val="00AC56B0"/>
    <w:rsid w:val="00AC6A4B"/>
    <w:rsid w:val="00AC6BEB"/>
    <w:rsid w:val="00AC6C15"/>
    <w:rsid w:val="00AC7863"/>
    <w:rsid w:val="00AD06E0"/>
    <w:rsid w:val="00AD074A"/>
    <w:rsid w:val="00AD0D2E"/>
    <w:rsid w:val="00AD10DC"/>
    <w:rsid w:val="00AD1257"/>
    <w:rsid w:val="00AD17B2"/>
    <w:rsid w:val="00AD1CD3"/>
    <w:rsid w:val="00AD262F"/>
    <w:rsid w:val="00AD5258"/>
    <w:rsid w:val="00AD5CDE"/>
    <w:rsid w:val="00AD5F81"/>
    <w:rsid w:val="00AD6220"/>
    <w:rsid w:val="00AD6561"/>
    <w:rsid w:val="00AD7433"/>
    <w:rsid w:val="00AE05A0"/>
    <w:rsid w:val="00AE1523"/>
    <w:rsid w:val="00AE2A29"/>
    <w:rsid w:val="00AE43BB"/>
    <w:rsid w:val="00AE57C3"/>
    <w:rsid w:val="00AE5B84"/>
    <w:rsid w:val="00AE6140"/>
    <w:rsid w:val="00AE666C"/>
    <w:rsid w:val="00AE70D0"/>
    <w:rsid w:val="00AE747A"/>
    <w:rsid w:val="00AE7BEC"/>
    <w:rsid w:val="00AF0318"/>
    <w:rsid w:val="00AF03FD"/>
    <w:rsid w:val="00AF0B56"/>
    <w:rsid w:val="00AF416C"/>
    <w:rsid w:val="00AF4B70"/>
    <w:rsid w:val="00AF53F4"/>
    <w:rsid w:val="00AF5D47"/>
    <w:rsid w:val="00AF6D9E"/>
    <w:rsid w:val="00B00B48"/>
    <w:rsid w:val="00B01651"/>
    <w:rsid w:val="00B021CD"/>
    <w:rsid w:val="00B02DD1"/>
    <w:rsid w:val="00B0394B"/>
    <w:rsid w:val="00B04EFB"/>
    <w:rsid w:val="00B05A1B"/>
    <w:rsid w:val="00B1080D"/>
    <w:rsid w:val="00B12FE3"/>
    <w:rsid w:val="00B142CA"/>
    <w:rsid w:val="00B15116"/>
    <w:rsid w:val="00B164D9"/>
    <w:rsid w:val="00B20632"/>
    <w:rsid w:val="00B206E6"/>
    <w:rsid w:val="00B2271B"/>
    <w:rsid w:val="00B238CB"/>
    <w:rsid w:val="00B23A1D"/>
    <w:rsid w:val="00B257A3"/>
    <w:rsid w:val="00B260E4"/>
    <w:rsid w:val="00B26166"/>
    <w:rsid w:val="00B341CD"/>
    <w:rsid w:val="00B34625"/>
    <w:rsid w:val="00B3520F"/>
    <w:rsid w:val="00B3698B"/>
    <w:rsid w:val="00B371F9"/>
    <w:rsid w:val="00B401C5"/>
    <w:rsid w:val="00B40311"/>
    <w:rsid w:val="00B406FA"/>
    <w:rsid w:val="00B424F2"/>
    <w:rsid w:val="00B429F0"/>
    <w:rsid w:val="00B453B4"/>
    <w:rsid w:val="00B46D9D"/>
    <w:rsid w:val="00B51647"/>
    <w:rsid w:val="00B516CB"/>
    <w:rsid w:val="00B52BEE"/>
    <w:rsid w:val="00B5411C"/>
    <w:rsid w:val="00B54179"/>
    <w:rsid w:val="00B545CE"/>
    <w:rsid w:val="00B567A9"/>
    <w:rsid w:val="00B6035A"/>
    <w:rsid w:val="00B60921"/>
    <w:rsid w:val="00B60A05"/>
    <w:rsid w:val="00B61374"/>
    <w:rsid w:val="00B61577"/>
    <w:rsid w:val="00B6362A"/>
    <w:rsid w:val="00B6569A"/>
    <w:rsid w:val="00B6679C"/>
    <w:rsid w:val="00B70DB6"/>
    <w:rsid w:val="00B7389A"/>
    <w:rsid w:val="00B77132"/>
    <w:rsid w:val="00B771DB"/>
    <w:rsid w:val="00B80C3B"/>
    <w:rsid w:val="00B814CD"/>
    <w:rsid w:val="00B832DD"/>
    <w:rsid w:val="00B842D5"/>
    <w:rsid w:val="00B84C9F"/>
    <w:rsid w:val="00B857CF"/>
    <w:rsid w:val="00B85951"/>
    <w:rsid w:val="00B8595B"/>
    <w:rsid w:val="00B906D5"/>
    <w:rsid w:val="00B95AAD"/>
    <w:rsid w:val="00B9667A"/>
    <w:rsid w:val="00B97E5A"/>
    <w:rsid w:val="00BA0AB7"/>
    <w:rsid w:val="00BA3041"/>
    <w:rsid w:val="00BA3C3C"/>
    <w:rsid w:val="00BA4B42"/>
    <w:rsid w:val="00BA5106"/>
    <w:rsid w:val="00BA52F3"/>
    <w:rsid w:val="00BA5EF9"/>
    <w:rsid w:val="00BA6F69"/>
    <w:rsid w:val="00BA77CC"/>
    <w:rsid w:val="00BB0998"/>
    <w:rsid w:val="00BB13BE"/>
    <w:rsid w:val="00BB1DC3"/>
    <w:rsid w:val="00BB4AEA"/>
    <w:rsid w:val="00BB4B05"/>
    <w:rsid w:val="00BB51EA"/>
    <w:rsid w:val="00BB58AE"/>
    <w:rsid w:val="00BB5B37"/>
    <w:rsid w:val="00BB6BE1"/>
    <w:rsid w:val="00BC040B"/>
    <w:rsid w:val="00BC3551"/>
    <w:rsid w:val="00BC5A3C"/>
    <w:rsid w:val="00BC63A5"/>
    <w:rsid w:val="00BC705A"/>
    <w:rsid w:val="00BD007A"/>
    <w:rsid w:val="00BD068F"/>
    <w:rsid w:val="00BD079F"/>
    <w:rsid w:val="00BD0D83"/>
    <w:rsid w:val="00BD6E0C"/>
    <w:rsid w:val="00BD7A7E"/>
    <w:rsid w:val="00BD7AA3"/>
    <w:rsid w:val="00BE1C66"/>
    <w:rsid w:val="00BE31B4"/>
    <w:rsid w:val="00BE504C"/>
    <w:rsid w:val="00BE50A1"/>
    <w:rsid w:val="00BE6E1B"/>
    <w:rsid w:val="00BF0D67"/>
    <w:rsid w:val="00BF13F5"/>
    <w:rsid w:val="00BF2ECC"/>
    <w:rsid w:val="00BF449B"/>
    <w:rsid w:val="00BF649F"/>
    <w:rsid w:val="00BF677B"/>
    <w:rsid w:val="00BF74E6"/>
    <w:rsid w:val="00BF7CB1"/>
    <w:rsid w:val="00C007A1"/>
    <w:rsid w:val="00C0194C"/>
    <w:rsid w:val="00C04282"/>
    <w:rsid w:val="00C06FCA"/>
    <w:rsid w:val="00C07C5A"/>
    <w:rsid w:val="00C10D37"/>
    <w:rsid w:val="00C1495E"/>
    <w:rsid w:val="00C16EEE"/>
    <w:rsid w:val="00C177BC"/>
    <w:rsid w:val="00C204BD"/>
    <w:rsid w:val="00C230FA"/>
    <w:rsid w:val="00C237A6"/>
    <w:rsid w:val="00C23F72"/>
    <w:rsid w:val="00C303F8"/>
    <w:rsid w:val="00C30920"/>
    <w:rsid w:val="00C309C1"/>
    <w:rsid w:val="00C30B3C"/>
    <w:rsid w:val="00C31532"/>
    <w:rsid w:val="00C31D85"/>
    <w:rsid w:val="00C33FF8"/>
    <w:rsid w:val="00C35B57"/>
    <w:rsid w:val="00C361BA"/>
    <w:rsid w:val="00C37EF4"/>
    <w:rsid w:val="00C40DFE"/>
    <w:rsid w:val="00C40F7C"/>
    <w:rsid w:val="00C421D5"/>
    <w:rsid w:val="00C42AA1"/>
    <w:rsid w:val="00C432C4"/>
    <w:rsid w:val="00C4340F"/>
    <w:rsid w:val="00C4453C"/>
    <w:rsid w:val="00C46656"/>
    <w:rsid w:val="00C4675B"/>
    <w:rsid w:val="00C4793A"/>
    <w:rsid w:val="00C4793F"/>
    <w:rsid w:val="00C47BB0"/>
    <w:rsid w:val="00C511A1"/>
    <w:rsid w:val="00C51A97"/>
    <w:rsid w:val="00C53CF5"/>
    <w:rsid w:val="00C545E5"/>
    <w:rsid w:val="00C5470E"/>
    <w:rsid w:val="00C549DA"/>
    <w:rsid w:val="00C54BFE"/>
    <w:rsid w:val="00C55A30"/>
    <w:rsid w:val="00C5660E"/>
    <w:rsid w:val="00C62E35"/>
    <w:rsid w:val="00C64FA8"/>
    <w:rsid w:val="00C6538E"/>
    <w:rsid w:val="00C65591"/>
    <w:rsid w:val="00C669CF"/>
    <w:rsid w:val="00C66AC2"/>
    <w:rsid w:val="00C7077D"/>
    <w:rsid w:val="00C72B8B"/>
    <w:rsid w:val="00C73836"/>
    <w:rsid w:val="00C73E71"/>
    <w:rsid w:val="00C76751"/>
    <w:rsid w:val="00C76C4A"/>
    <w:rsid w:val="00C773D5"/>
    <w:rsid w:val="00C77AB3"/>
    <w:rsid w:val="00C77ABE"/>
    <w:rsid w:val="00C81CC0"/>
    <w:rsid w:val="00C868A2"/>
    <w:rsid w:val="00C86B3C"/>
    <w:rsid w:val="00C902CA"/>
    <w:rsid w:val="00C9441B"/>
    <w:rsid w:val="00C94E8A"/>
    <w:rsid w:val="00C950AA"/>
    <w:rsid w:val="00C95FEF"/>
    <w:rsid w:val="00C96955"/>
    <w:rsid w:val="00C96A17"/>
    <w:rsid w:val="00C97CB4"/>
    <w:rsid w:val="00CA0166"/>
    <w:rsid w:val="00CA1CBC"/>
    <w:rsid w:val="00CA3318"/>
    <w:rsid w:val="00CA3948"/>
    <w:rsid w:val="00CA5866"/>
    <w:rsid w:val="00CA659D"/>
    <w:rsid w:val="00CA7DA0"/>
    <w:rsid w:val="00CB0033"/>
    <w:rsid w:val="00CB2796"/>
    <w:rsid w:val="00CB2C3B"/>
    <w:rsid w:val="00CB35B2"/>
    <w:rsid w:val="00CB4FCF"/>
    <w:rsid w:val="00CB5973"/>
    <w:rsid w:val="00CB5A8D"/>
    <w:rsid w:val="00CB69B4"/>
    <w:rsid w:val="00CB72D0"/>
    <w:rsid w:val="00CB7FFD"/>
    <w:rsid w:val="00CC119C"/>
    <w:rsid w:val="00CC12C8"/>
    <w:rsid w:val="00CC148F"/>
    <w:rsid w:val="00CC4E58"/>
    <w:rsid w:val="00CC5568"/>
    <w:rsid w:val="00CC6127"/>
    <w:rsid w:val="00CC6634"/>
    <w:rsid w:val="00CD09C4"/>
    <w:rsid w:val="00CD0BB5"/>
    <w:rsid w:val="00CD2696"/>
    <w:rsid w:val="00CD2911"/>
    <w:rsid w:val="00CD388F"/>
    <w:rsid w:val="00CD5224"/>
    <w:rsid w:val="00CD65AD"/>
    <w:rsid w:val="00CD71EB"/>
    <w:rsid w:val="00CE0325"/>
    <w:rsid w:val="00CE05DB"/>
    <w:rsid w:val="00CE2A7E"/>
    <w:rsid w:val="00CE3110"/>
    <w:rsid w:val="00CE3AB6"/>
    <w:rsid w:val="00CE7662"/>
    <w:rsid w:val="00CF0246"/>
    <w:rsid w:val="00CF0E07"/>
    <w:rsid w:val="00CF1032"/>
    <w:rsid w:val="00CF1FE6"/>
    <w:rsid w:val="00CF53CE"/>
    <w:rsid w:val="00CF59A0"/>
    <w:rsid w:val="00D00987"/>
    <w:rsid w:val="00D01E06"/>
    <w:rsid w:val="00D03CD1"/>
    <w:rsid w:val="00D042C6"/>
    <w:rsid w:val="00D06472"/>
    <w:rsid w:val="00D068CE"/>
    <w:rsid w:val="00D06921"/>
    <w:rsid w:val="00D07977"/>
    <w:rsid w:val="00D11B77"/>
    <w:rsid w:val="00D11CB1"/>
    <w:rsid w:val="00D20B7B"/>
    <w:rsid w:val="00D21E9A"/>
    <w:rsid w:val="00D222F5"/>
    <w:rsid w:val="00D24A89"/>
    <w:rsid w:val="00D2511B"/>
    <w:rsid w:val="00D2598F"/>
    <w:rsid w:val="00D300AD"/>
    <w:rsid w:val="00D32ADE"/>
    <w:rsid w:val="00D35F21"/>
    <w:rsid w:val="00D3673A"/>
    <w:rsid w:val="00D402F8"/>
    <w:rsid w:val="00D4052E"/>
    <w:rsid w:val="00D41FFE"/>
    <w:rsid w:val="00D42201"/>
    <w:rsid w:val="00D42D76"/>
    <w:rsid w:val="00D434B7"/>
    <w:rsid w:val="00D43595"/>
    <w:rsid w:val="00D445BC"/>
    <w:rsid w:val="00D4536E"/>
    <w:rsid w:val="00D46C69"/>
    <w:rsid w:val="00D50575"/>
    <w:rsid w:val="00D507FC"/>
    <w:rsid w:val="00D51BEC"/>
    <w:rsid w:val="00D56F1E"/>
    <w:rsid w:val="00D570DD"/>
    <w:rsid w:val="00D61E47"/>
    <w:rsid w:val="00D64BA3"/>
    <w:rsid w:val="00D64F63"/>
    <w:rsid w:val="00D65567"/>
    <w:rsid w:val="00D664F5"/>
    <w:rsid w:val="00D7053D"/>
    <w:rsid w:val="00D71678"/>
    <w:rsid w:val="00D71787"/>
    <w:rsid w:val="00D72BCB"/>
    <w:rsid w:val="00D7382A"/>
    <w:rsid w:val="00D75F67"/>
    <w:rsid w:val="00D75FE7"/>
    <w:rsid w:val="00D76165"/>
    <w:rsid w:val="00D82D8C"/>
    <w:rsid w:val="00D837E2"/>
    <w:rsid w:val="00D83B24"/>
    <w:rsid w:val="00D859A5"/>
    <w:rsid w:val="00D859DA"/>
    <w:rsid w:val="00D8699E"/>
    <w:rsid w:val="00D87C8C"/>
    <w:rsid w:val="00D90281"/>
    <w:rsid w:val="00D90F04"/>
    <w:rsid w:val="00D9206E"/>
    <w:rsid w:val="00D9358D"/>
    <w:rsid w:val="00D94443"/>
    <w:rsid w:val="00D969CF"/>
    <w:rsid w:val="00D96A54"/>
    <w:rsid w:val="00D96E54"/>
    <w:rsid w:val="00DA1E21"/>
    <w:rsid w:val="00DA5461"/>
    <w:rsid w:val="00DA5F6B"/>
    <w:rsid w:val="00DB0860"/>
    <w:rsid w:val="00DB0F38"/>
    <w:rsid w:val="00DB2463"/>
    <w:rsid w:val="00DB3D58"/>
    <w:rsid w:val="00DB48F1"/>
    <w:rsid w:val="00DB618A"/>
    <w:rsid w:val="00DB69C0"/>
    <w:rsid w:val="00DB75AE"/>
    <w:rsid w:val="00DC3DFD"/>
    <w:rsid w:val="00DC42ED"/>
    <w:rsid w:val="00DC443B"/>
    <w:rsid w:val="00DC45AB"/>
    <w:rsid w:val="00DC51F3"/>
    <w:rsid w:val="00DC58DC"/>
    <w:rsid w:val="00DC5EED"/>
    <w:rsid w:val="00DC73FE"/>
    <w:rsid w:val="00DC78BF"/>
    <w:rsid w:val="00DD1F7A"/>
    <w:rsid w:val="00DD20E2"/>
    <w:rsid w:val="00DD399E"/>
    <w:rsid w:val="00DD45E9"/>
    <w:rsid w:val="00DD4F60"/>
    <w:rsid w:val="00DD55AE"/>
    <w:rsid w:val="00DD5A1B"/>
    <w:rsid w:val="00DD63F5"/>
    <w:rsid w:val="00DD7198"/>
    <w:rsid w:val="00DD7985"/>
    <w:rsid w:val="00DE06F7"/>
    <w:rsid w:val="00DE08A5"/>
    <w:rsid w:val="00DE1B50"/>
    <w:rsid w:val="00DE1CAC"/>
    <w:rsid w:val="00DE40F0"/>
    <w:rsid w:val="00DE4CF0"/>
    <w:rsid w:val="00DE59A8"/>
    <w:rsid w:val="00DE6E9A"/>
    <w:rsid w:val="00DE710F"/>
    <w:rsid w:val="00DE7572"/>
    <w:rsid w:val="00DF096F"/>
    <w:rsid w:val="00DF249D"/>
    <w:rsid w:val="00DF4420"/>
    <w:rsid w:val="00DF4DF9"/>
    <w:rsid w:val="00DF4F49"/>
    <w:rsid w:val="00DF5941"/>
    <w:rsid w:val="00DF6202"/>
    <w:rsid w:val="00DF7410"/>
    <w:rsid w:val="00E0051F"/>
    <w:rsid w:val="00E006DF"/>
    <w:rsid w:val="00E015F0"/>
    <w:rsid w:val="00E024E8"/>
    <w:rsid w:val="00E0295B"/>
    <w:rsid w:val="00E03D29"/>
    <w:rsid w:val="00E03FBA"/>
    <w:rsid w:val="00E04549"/>
    <w:rsid w:val="00E0531A"/>
    <w:rsid w:val="00E0631F"/>
    <w:rsid w:val="00E07326"/>
    <w:rsid w:val="00E0796D"/>
    <w:rsid w:val="00E10711"/>
    <w:rsid w:val="00E12351"/>
    <w:rsid w:val="00E1389B"/>
    <w:rsid w:val="00E13EFF"/>
    <w:rsid w:val="00E14190"/>
    <w:rsid w:val="00E14E07"/>
    <w:rsid w:val="00E166EA"/>
    <w:rsid w:val="00E200A2"/>
    <w:rsid w:val="00E22B08"/>
    <w:rsid w:val="00E22FE6"/>
    <w:rsid w:val="00E23B7F"/>
    <w:rsid w:val="00E24B7A"/>
    <w:rsid w:val="00E27A23"/>
    <w:rsid w:val="00E27F13"/>
    <w:rsid w:val="00E30546"/>
    <w:rsid w:val="00E32C40"/>
    <w:rsid w:val="00E34F96"/>
    <w:rsid w:val="00E34FD2"/>
    <w:rsid w:val="00E36C28"/>
    <w:rsid w:val="00E36F2A"/>
    <w:rsid w:val="00E36FC6"/>
    <w:rsid w:val="00E4111D"/>
    <w:rsid w:val="00E41224"/>
    <w:rsid w:val="00E41A47"/>
    <w:rsid w:val="00E41FA7"/>
    <w:rsid w:val="00E438E7"/>
    <w:rsid w:val="00E44AA0"/>
    <w:rsid w:val="00E465F4"/>
    <w:rsid w:val="00E46723"/>
    <w:rsid w:val="00E471E8"/>
    <w:rsid w:val="00E50316"/>
    <w:rsid w:val="00E50E29"/>
    <w:rsid w:val="00E5126D"/>
    <w:rsid w:val="00E514F8"/>
    <w:rsid w:val="00E517B8"/>
    <w:rsid w:val="00E53A06"/>
    <w:rsid w:val="00E56508"/>
    <w:rsid w:val="00E621AC"/>
    <w:rsid w:val="00E632AC"/>
    <w:rsid w:val="00E64FAB"/>
    <w:rsid w:val="00E650E9"/>
    <w:rsid w:val="00E66432"/>
    <w:rsid w:val="00E6647E"/>
    <w:rsid w:val="00E67195"/>
    <w:rsid w:val="00E67E9A"/>
    <w:rsid w:val="00E71C04"/>
    <w:rsid w:val="00E74A95"/>
    <w:rsid w:val="00E75554"/>
    <w:rsid w:val="00E77115"/>
    <w:rsid w:val="00E80B58"/>
    <w:rsid w:val="00E80D79"/>
    <w:rsid w:val="00E81A2F"/>
    <w:rsid w:val="00E81A41"/>
    <w:rsid w:val="00E81A97"/>
    <w:rsid w:val="00E82248"/>
    <w:rsid w:val="00E822BB"/>
    <w:rsid w:val="00E859FA"/>
    <w:rsid w:val="00E865BE"/>
    <w:rsid w:val="00E87BF7"/>
    <w:rsid w:val="00E901D0"/>
    <w:rsid w:val="00E93915"/>
    <w:rsid w:val="00E93ABE"/>
    <w:rsid w:val="00E9451E"/>
    <w:rsid w:val="00E956D6"/>
    <w:rsid w:val="00E97213"/>
    <w:rsid w:val="00E9794A"/>
    <w:rsid w:val="00EA0891"/>
    <w:rsid w:val="00EA2361"/>
    <w:rsid w:val="00EA2405"/>
    <w:rsid w:val="00EA34C1"/>
    <w:rsid w:val="00EA38E8"/>
    <w:rsid w:val="00EA539D"/>
    <w:rsid w:val="00EA60AB"/>
    <w:rsid w:val="00EA674D"/>
    <w:rsid w:val="00EB0049"/>
    <w:rsid w:val="00EB12F3"/>
    <w:rsid w:val="00EB2EAD"/>
    <w:rsid w:val="00EB459E"/>
    <w:rsid w:val="00EB4930"/>
    <w:rsid w:val="00EB49E3"/>
    <w:rsid w:val="00EB5182"/>
    <w:rsid w:val="00EB525F"/>
    <w:rsid w:val="00EB620E"/>
    <w:rsid w:val="00EB6B3A"/>
    <w:rsid w:val="00EC10DE"/>
    <w:rsid w:val="00EC1E47"/>
    <w:rsid w:val="00EC2554"/>
    <w:rsid w:val="00EC4D76"/>
    <w:rsid w:val="00EC720E"/>
    <w:rsid w:val="00ED1AE4"/>
    <w:rsid w:val="00ED1F35"/>
    <w:rsid w:val="00ED509F"/>
    <w:rsid w:val="00ED57BC"/>
    <w:rsid w:val="00ED6A06"/>
    <w:rsid w:val="00ED771C"/>
    <w:rsid w:val="00EE002D"/>
    <w:rsid w:val="00EE123D"/>
    <w:rsid w:val="00EE16A9"/>
    <w:rsid w:val="00EE18E1"/>
    <w:rsid w:val="00EE23E4"/>
    <w:rsid w:val="00EE2696"/>
    <w:rsid w:val="00EE3C87"/>
    <w:rsid w:val="00EE46EF"/>
    <w:rsid w:val="00EE53A1"/>
    <w:rsid w:val="00EE6FBA"/>
    <w:rsid w:val="00EE7628"/>
    <w:rsid w:val="00EF050A"/>
    <w:rsid w:val="00EF1D88"/>
    <w:rsid w:val="00EF5184"/>
    <w:rsid w:val="00F01C2B"/>
    <w:rsid w:val="00F0254C"/>
    <w:rsid w:val="00F02D12"/>
    <w:rsid w:val="00F031C4"/>
    <w:rsid w:val="00F03928"/>
    <w:rsid w:val="00F04B26"/>
    <w:rsid w:val="00F05C63"/>
    <w:rsid w:val="00F061CD"/>
    <w:rsid w:val="00F065AE"/>
    <w:rsid w:val="00F07591"/>
    <w:rsid w:val="00F07BA9"/>
    <w:rsid w:val="00F117D9"/>
    <w:rsid w:val="00F121C2"/>
    <w:rsid w:val="00F12C5B"/>
    <w:rsid w:val="00F157DF"/>
    <w:rsid w:val="00F15B53"/>
    <w:rsid w:val="00F16469"/>
    <w:rsid w:val="00F179F6"/>
    <w:rsid w:val="00F17D2F"/>
    <w:rsid w:val="00F20EF2"/>
    <w:rsid w:val="00F21A2C"/>
    <w:rsid w:val="00F2274E"/>
    <w:rsid w:val="00F2284C"/>
    <w:rsid w:val="00F254F1"/>
    <w:rsid w:val="00F271E2"/>
    <w:rsid w:val="00F3196E"/>
    <w:rsid w:val="00F36F32"/>
    <w:rsid w:val="00F41476"/>
    <w:rsid w:val="00F432A6"/>
    <w:rsid w:val="00F4390A"/>
    <w:rsid w:val="00F46D75"/>
    <w:rsid w:val="00F5108E"/>
    <w:rsid w:val="00F51876"/>
    <w:rsid w:val="00F53111"/>
    <w:rsid w:val="00F53195"/>
    <w:rsid w:val="00F53AD2"/>
    <w:rsid w:val="00F541FA"/>
    <w:rsid w:val="00F5420F"/>
    <w:rsid w:val="00F544CF"/>
    <w:rsid w:val="00F5453B"/>
    <w:rsid w:val="00F5494B"/>
    <w:rsid w:val="00F5592E"/>
    <w:rsid w:val="00F606FF"/>
    <w:rsid w:val="00F631C4"/>
    <w:rsid w:val="00F63677"/>
    <w:rsid w:val="00F63CC4"/>
    <w:rsid w:val="00F641FA"/>
    <w:rsid w:val="00F6439F"/>
    <w:rsid w:val="00F6456E"/>
    <w:rsid w:val="00F6468F"/>
    <w:rsid w:val="00F65F8C"/>
    <w:rsid w:val="00F66DEB"/>
    <w:rsid w:val="00F6705C"/>
    <w:rsid w:val="00F7000B"/>
    <w:rsid w:val="00F703A0"/>
    <w:rsid w:val="00F70475"/>
    <w:rsid w:val="00F71D31"/>
    <w:rsid w:val="00F72C49"/>
    <w:rsid w:val="00F73122"/>
    <w:rsid w:val="00F74C88"/>
    <w:rsid w:val="00F74D9A"/>
    <w:rsid w:val="00F74EAB"/>
    <w:rsid w:val="00F75CA3"/>
    <w:rsid w:val="00F763E0"/>
    <w:rsid w:val="00F76526"/>
    <w:rsid w:val="00F76C08"/>
    <w:rsid w:val="00F8094E"/>
    <w:rsid w:val="00F81F29"/>
    <w:rsid w:val="00F82607"/>
    <w:rsid w:val="00F834EB"/>
    <w:rsid w:val="00F83F13"/>
    <w:rsid w:val="00F83F1C"/>
    <w:rsid w:val="00F84E4F"/>
    <w:rsid w:val="00F85F29"/>
    <w:rsid w:val="00F9121D"/>
    <w:rsid w:val="00F921D7"/>
    <w:rsid w:val="00F9257D"/>
    <w:rsid w:val="00F932CD"/>
    <w:rsid w:val="00F955EC"/>
    <w:rsid w:val="00F964FA"/>
    <w:rsid w:val="00FA1444"/>
    <w:rsid w:val="00FA186A"/>
    <w:rsid w:val="00FA221C"/>
    <w:rsid w:val="00FA4DC4"/>
    <w:rsid w:val="00FA551C"/>
    <w:rsid w:val="00FA558C"/>
    <w:rsid w:val="00FA55CF"/>
    <w:rsid w:val="00FA573F"/>
    <w:rsid w:val="00FA7A51"/>
    <w:rsid w:val="00FB0C69"/>
    <w:rsid w:val="00FB0F22"/>
    <w:rsid w:val="00FB32E5"/>
    <w:rsid w:val="00FB4D7F"/>
    <w:rsid w:val="00FB5A02"/>
    <w:rsid w:val="00FB5A1F"/>
    <w:rsid w:val="00FB6A59"/>
    <w:rsid w:val="00FB6C6D"/>
    <w:rsid w:val="00FB78E6"/>
    <w:rsid w:val="00FB7D7A"/>
    <w:rsid w:val="00FB7F19"/>
    <w:rsid w:val="00FC08DB"/>
    <w:rsid w:val="00FC29FA"/>
    <w:rsid w:val="00FC3270"/>
    <w:rsid w:val="00FC6B95"/>
    <w:rsid w:val="00FC740E"/>
    <w:rsid w:val="00FD22C1"/>
    <w:rsid w:val="00FD398D"/>
    <w:rsid w:val="00FD42E5"/>
    <w:rsid w:val="00FD7D1C"/>
    <w:rsid w:val="00FE054F"/>
    <w:rsid w:val="00FE1DF5"/>
    <w:rsid w:val="00FE2A7D"/>
    <w:rsid w:val="00FE3253"/>
    <w:rsid w:val="00FE5CE6"/>
    <w:rsid w:val="00FE65CC"/>
    <w:rsid w:val="00FF02BE"/>
    <w:rsid w:val="00FF04EC"/>
    <w:rsid w:val="00FF0C1A"/>
    <w:rsid w:val="00FF1F25"/>
    <w:rsid w:val="00FF2012"/>
    <w:rsid w:val="00FF25AD"/>
    <w:rsid w:val="00FF2894"/>
    <w:rsid w:val="00FF3406"/>
    <w:rsid w:val="00FF37D1"/>
    <w:rsid w:val="00FF550D"/>
    <w:rsid w:val="00FF655C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122"/>
    <w:rPr>
      <w:b/>
      <w:bCs/>
    </w:rPr>
  </w:style>
  <w:style w:type="character" w:styleId="a5">
    <w:name w:val="Hyperlink"/>
    <w:basedOn w:val="a0"/>
    <w:uiPriority w:val="99"/>
    <w:semiHidden/>
    <w:unhideWhenUsed/>
    <w:rsid w:val="00F731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3122"/>
  </w:style>
  <w:style w:type="character" w:styleId="a6">
    <w:name w:val="Emphasis"/>
    <w:basedOn w:val="a0"/>
    <w:uiPriority w:val="20"/>
    <w:qFormat/>
    <w:rsid w:val="00F731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idki.relax.by/cafe/57465-skidki-do-69-na-piccu/viln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2016-03-23T11:33:00Z</dcterms:created>
  <dcterms:modified xsi:type="dcterms:W3CDTF">2016-03-23T11:36:00Z</dcterms:modified>
</cp:coreProperties>
</file>