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93" w:rsidRPr="00F92D65" w:rsidRDefault="00C3536B" w:rsidP="00F92D65">
      <w:pPr>
        <w:spacing w:after="0"/>
        <w:rPr>
          <w:b/>
          <w:color w:val="323E4F" w:themeColor="text2" w:themeShade="BF"/>
          <w:sz w:val="40"/>
          <w:szCs w:val="32"/>
        </w:rPr>
      </w:pPr>
      <w:r w:rsidRPr="00E77DAE">
        <w:rPr>
          <w:rFonts w:ascii="Georgia" w:hAnsi="Georgia"/>
          <w:noProof/>
          <w:color w:val="7030A0"/>
          <w:sz w:val="17"/>
        </w:rPr>
        <w:drawing>
          <wp:inline distT="0" distB="0" distL="0" distR="0" wp14:anchorId="6278103D" wp14:editId="3313DB1D">
            <wp:extent cx="2686050" cy="995035"/>
            <wp:effectExtent l="0" t="0" r="0" b="0"/>
            <wp:docPr id="3" name="Рисунок 3" descr="C:\Users\admi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960" cy="100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6B" w:rsidRPr="00034B69" w:rsidRDefault="00C3536B" w:rsidP="00F92D65">
      <w:pPr>
        <w:spacing w:after="0"/>
        <w:jc w:val="center"/>
        <w:rPr>
          <w:b/>
          <w:color w:val="323E4F" w:themeColor="text2" w:themeShade="BF"/>
          <w:sz w:val="40"/>
          <w:szCs w:val="32"/>
        </w:rPr>
      </w:pPr>
      <w:proofErr w:type="spellStart"/>
      <w:r w:rsidRPr="00034B69">
        <w:rPr>
          <w:rFonts w:ascii="Georgia" w:hAnsi="Georgia"/>
          <w:b/>
          <w:bCs/>
          <w:i/>
          <w:color w:val="7030A0"/>
          <w:sz w:val="56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Чао</w:t>
      </w:r>
      <w:proofErr w:type="spellEnd"/>
      <w:r w:rsidRPr="00034B69">
        <w:rPr>
          <w:rFonts w:ascii="Georgia" w:hAnsi="Georgia"/>
          <w:b/>
          <w:bCs/>
          <w:i/>
          <w:color w:val="7030A0"/>
          <w:sz w:val="56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Италия!</w:t>
      </w:r>
    </w:p>
    <w:p w:rsidR="009A5E08" w:rsidRDefault="00C3536B" w:rsidP="00F92D65">
      <w:pPr>
        <w:jc w:val="center"/>
        <w:rPr>
          <w:rFonts w:ascii="Georgia" w:hAnsi="Georgia"/>
          <w:b/>
          <w:i/>
        </w:rPr>
      </w:pPr>
      <w:r w:rsidRPr="00C3536B">
        <w:rPr>
          <w:rFonts w:ascii="Georgia" w:hAnsi="Georgia"/>
          <w:b/>
          <w:i/>
        </w:rPr>
        <w:t>ВЕНА – ФЛОРЕНЦИЯ – ПИЗА* – РИМ – ВАТИКАН – ВЕНЕЦИЯ – ПАДУЯ* – КРАКОВ*</w:t>
      </w:r>
    </w:p>
    <w:p w:rsidR="005802E6" w:rsidRPr="00C429D2" w:rsidRDefault="005802E6" w:rsidP="005802E6">
      <w:pPr>
        <w:spacing w:after="0" w:line="240" w:lineRule="auto"/>
        <w:jc w:val="both"/>
        <w:rPr>
          <w:rFonts w:ascii="Georgia" w:hAnsi="Georgia"/>
          <w:b/>
          <w:sz w:val="18"/>
        </w:rPr>
      </w:pPr>
      <w:r w:rsidRPr="00C429D2">
        <w:rPr>
          <w:rFonts w:ascii="Georgia" w:hAnsi="Georgia"/>
          <w:b/>
          <w:color w:val="000000" w:themeColor="text1"/>
          <w:sz w:val="20"/>
        </w:rPr>
        <w:t>Даты выезда</w:t>
      </w:r>
      <w:r>
        <w:rPr>
          <w:rFonts w:ascii="Georgia" w:hAnsi="Georgia"/>
          <w:b/>
          <w:color w:val="000000" w:themeColor="text1"/>
          <w:sz w:val="20"/>
        </w:rPr>
        <w:t>: 02.01.2019, 27. 01.2019</w:t>
      </w:r>
    </w:p>
    <w:p w:rsidR="005802E6" w:rsidRPr="00C429D2" w:rsidRDefault="005802E6" w:rsidP="005802E6">
      <w:pPr>
        <w:spacing w:after="0" w:line="240" w:lineRule="auto"/>
        <w:rPr>
          <w:rFonts w:ascii="Georgia" w:hAnsi="Georgia"/>
          <w:sz w:val="20"/>
        </w:rPr>
      </w:pPr>
      <w:r w:rsidRPr="00C429D2">
        <w:rPr>
          <w:rFonts w:ascii="Georgia" w:hAnsi="Georgia"/>
          <w:b/>
          <w:sz w:val="20"/>
        </w:rPr>
        <w:t>Продолжительность тура</w:t>
      </w:r>
      <w:r w:rsidRPr="00C429D2">
        <w:rPr>
          <w:rFonts w:ascii="Georgia" w:hAnsi="Georgia"/>
          <w:sz w:val="20"/>
        </w:rPr>
        <w:t xml:space="preserve">: </w:t>
      </w:r>
      <w:r w:rsidR="00E350B9">
        <w:rPr>
          <w:rFonts w:ascii="Georgia" w:hAnsi="Georgia"/>
          <w:sz w:val="20"/>
        </w:rPr>
        <w:t>7</w:t>
      </w:r>
      <w:r w:rsidRPr="00C429D2">
        <w:rPr>
          <w:rFonts w:ascii="Georgia" w:hAnsi="Georgia"/>
          <w:sz w:val="20"/>
        </w:rPr>
        <w:t xml:space="preserve"> дней</w:t>
      </w:r>
      <w:r>
        <w:rPr>
          <w:rFonts w:ascii="Georgia" w:hAnsi="Georgia"/>
          <w:sz w:val="20"/>
        </w:rPr>
        <w:t xml:space="preserve"> </w:t>
      </w:r>
      <w:r w:rsidRPr="00C429D2">
        <w:rPr>
          <w:rFonts w:ascii="Georgia" w:hAnsi="Georgia"/>
          <w:sz w:val="20"/>
        </w:rPr>
        <w:t>(</w:t>
      </w:r>
      <w:r>
        <w:rPr>
          <w:rFonts w:ascii="Georgia" w:hAnsi="Georgia"/>
          <w:sz w:val="20"/>
        </w:rPr>
        <w:t xml:space="preserve">2 </w:t>
      </w:r>
      <w:r w:rsidRPr="00C429D2">
        <w:rPr>
          <w:rFonts w:ascii="Georgia" w:hAnsi="Georgia"/>
          <w:sz w:val="20"/>
        </w:rPr>
        <w:t>ночн</w:t>
      </w:r>
      <w:r>
        <w:rPr>
          <w:rFonts w:ascii="Georgia" w:hAnsi="Georgia"/>
          <w:sz w:val="20"/>
        </w:rPr>
        <w:t>ых</w:t>
      </w:r>
      <w:r w:rsidRPr="00C429D2">
        <w:rPr>
          <w:rFonts w:ascii="Georgia" w:hAnsi="Georgia"/>
          <w:sz w:val="20"/>
        </w:rPr>
        <w:t xml:space="preserve"> переезд</w:t>
      </w:r>
      <w:r>
        <w:rPr>
          <w:rFonts w:ascii="Georgia" w:hAnsi="Georgia"/>
          <w:sz w:val="20"/>
        </w:rPr>
        <w:t>а</w:t>
      </w:r>
      <w:r w:rsidRPr="00C429D2">
        <w:rPr>
          <w:rFonts w:ascii="Georgia" w:hAnsi="Georgia"/>
          <w:sz w:val="20"/>
        </w:rPr>
        <w:t>)</w:t>
      </w:r>
    </w:p>
    <w:p w:rsidR="005802E6" w:rsidRPr="00C429D2" w:rsidRDefault="005802E6" w:rsidP="005802E6">
      <w:pPr>
        <w:spacing w:after="0" w:line="240" w:lineRule="auto"/>
        <w:rPr>
          <w:rFonts w:ascii="Georgia" w:hAnsi="Georgia"/>
          <w:sz w:val="20"/>
        </w:rPr>
      </w:pPr>
      <w:r w:rsidRPr="00C429D2">
        <w:rPr>
          <w:rFonts w:ascii="Georgia" w:hAnsi="Georgia"/>
          <w:b/>
          <w:sz w:val="20"/>
        </w:rPr>
        <w:t>Проезд</w:t>
      </w:r>
      <w:r w:rsidRPr="00C429D2">
        <w:rPr>
          <w:rFonts w:ascii="Georgia" w:hAnsi="Georgia"/>
          <w:b/>
          <w:i/>
          <w:sz w:val="20"/>
        </w:rPr>
        <w:t>:</w:t>
      </w:r>
      <w:r w:rsidRPr="00C429D2">
        <w:rPr>
          <w:rFonts w:ascii="Georgia" w:hAnsi="Georgia"/>
          <w:sz w:val="20"/>
        </w:rPr>
        <w:t xml:space="preserve"> комфортабельный автобус </w:t>
      </w:r>
    </w:p>
    <w:p w:rsidR="005802E6" w:rsidRDefault="005802E6" w:rsidP="005802E6">
      <w:pPr>
        <w:spacing w:line="240" w:lineRule="auto"/>
        <w:rPr>
          <w:rFonts w:ascii="Georgia" w:hAnsi="Georgia"/>
        </w:rPr>
      </w:pPr>
      <w:r w:rsidRPr="00C429D2">
        <w:rPr>
          <w:rFonts w:ascii="Georgia" w:hAnsi="Georgia"/>
          <w:b/>
          <w:sz w:val="20"/>
        </w:rPr>
        <w:t>Проживание:</w:t>
      </w:r>
      <w:r w:rsidRPr="00C429D2">
        <w:rPr>
          <w:rFonts w:ascii="Georgia" w:hAnsi="Georgia"/>
          <w:sz w:val="20"/>
        </w:rPr>
        <w:t xml:space="preserve"> </w:t>
      </w:r>
      <w:r w:rsidRPr="00E207B2">
        <w:rPr>
          <w:rFonts w:ascii="Georgia" w:hAnsi="Georgia"/>
          <w:bCs/>
        </w:rPr>
        <w:t>отель</w:t>
      </w:r>
      <w:r w:rsidRPr="00E207B2">
        <w:rPr>
          <w:rFonts w:ascii="Georgia" w:hAnsi="Georgia"/>
        </w:rPr>
        <w:t xml:space="preserve"> 2*</w:t>
      </w:r>
      <w:r w:rsidRPr="00E207B2">
        <w:rPr>
          <w:rFonts w:ascii="Georgia" w:hAnsi="Georgia"/>
          <w:bCs/>
        </w:rPr>
        <w:t>-3*, 2-3 местные номера с удобствами:</w:t>
      </w:r>
      <w:r w:rsidRPr="00E207B2">
        <w:rPr>
          <w:rFonts w:ascii="Georgia" w:hAnsi="Georgia"/>
        </w:rPr>
        <w:t xml:space="preserve"> (душ, WC), телевизор, телефон</w:t>
      </w:r>
    </w:p>
    <w:p w:rsidR="005802E6" w:rsidRPr="005802E6" w:rsidRDefault="005802E6" w:rsidP="005802E6">
      <w:pPr>
        <w:spacing w:after="0" w:line="240" w:lineRule="auto"/>
        <w:rPr>
          <w:rFonts w:ascii="Georgia" w:hAnsi="Georgia"/>
          <w:sz w:val="20"/>
        </w:rPr>
      </w:pPr>
      <w:r w:rsidRPr="00C429D2">
        <w:rPr>
          <w:rFonts w:ascii="Georgia" w:hAnsi="Georgia"/>
          <w:b/>
          <w:sz w:val="20"/>
        </w:rPr>
        <w:t>Питание</w:t>
      </w:r>
      <w:r w:rsidRPr="00C429D2">
        <w:rPr>
          <w:rFonts w:ascii="Georgia" w:hAnsi="Georgia"/>
          <w:sz w:val="20"/>
        </w:rPr>
        <w:t>: завтраки</w:t>
      </w:r>
      <w:r>
        <w:rPr>
          <w:rFonts w:ascii="Georgia" w:hAnsi="Georgia"/>
          <w:sz w:val="20"/>
        </w:rPr>
        <w:t xml:space="preserve"> в отелях </w:t>
      </w:r>
    </w:p>
    <w:p w:rsidR="008C5793" w:rsidRPr="00034B69" w:rsidRDefault="00C3536B" w:rsidP="00F92D65">
      <w:pPr>
        <w:spacing w:after="0"/>
        <w:jc w:val="center"/>
        <w:rPr>
          <w:rFonts w:ascii="Georgia" w:hAnsi="Georgia"/>
          <w:b/>
          <w:szCs w:val="20"/>
        </w:rPr>
      </w:pPr>
      <w:r w:rsidRPr="00034B69">
        <w:rPr>
          <w:rFonts w:ascii="Georgia" w:hAnsi="Georgia"/>
          <w:b/>
          <w:szCs w:val="20"/>
        </w:rPr>
        <w:t>ПРОГРАММА ТУРА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581"/>
      </w:tblGrid>
      <w:tr w:rsidR="00C3536B" w:rsidTr="00F92D65">
        <w:tc>
          <w:tcPr>
            <w:tcW w:w="993" w:type="dxa"/>
          </w:tcPr>
          <w:p w:rsidR="00C3536B" w:rsidRPr="00034B69" w:rsidRDefault="00C3536B" w:rsidP="00C3536B">
            <w:pPr>
              <w:spacing w:after="0"/>
              <w:jc w:val="center"/>
              <w:rPr>
                <w:rFonts w:ascii="Georgia" w:hAnsi="Georgia"/>
                <w:b/>
                <w:i/>
              </w:rPr>
            </w:pPr>
            <w:r w:rsidRPr="00034B69">
              <w:rPr>
                <w:rFonts w:ascii="Georgia" w:hAnsi="Georgia"/>
                <w:b/>
                <w:i/>
              </w:rPr>
              <w:t>1 день</w:t>
            </w:r>
          </w:p>
        </w:tc>
        <w:tc>
          <w:tcPr>
            <w:tcW w:w="9581" w:type="dxa"/>
          </w:tcPr>
          <w:p w:rsidR="00C3536B" w:rsidRPr="00034B69" w:rsidRDefault="00C3536B" w:rsidP="00F92D65">
            <w:pPr>
              <w:spacing w:after="0"/>
              <w:jc w:val="both"/>
              <w:rPr>
                <w:rFonts w:ascii="Georgia" w:hAnsi="Georgia"/>
              </w:rPr>
            </w:pPr>
            <w:r w:rsidRPr="00034B69">
              <w:rPr>
                <w:rFonts w:ascii="Georgia" w:hAnsi="Georgia"/>
              </w:rPr>
              <w:t xml:space="preserve">Отправление из Минска. Транзит </w:t>
            </w:r>
            <w:r w:rsidR="00F92D65">
              <w:rPr>
                <w:rFonts w:ascii="Georgia" w:hAnsi="Georgia"/>
              </w:rPr>
              <w:t xml:space="preserve">по территории Беларуси, Польши. </w:t>
            </w:r>
            <w:r w:rsidRPr="00034B69">
              <w:rPr>
                <w:rFonts w:ascii="Georgia" w:hAnsi="Georgia"/>
              </w:rPr>
              <w:t>Ночлег в отеле.</w:t>
            </w:r>
          </w:p>
        </w:tc>
      </w:tr>
      <w:tr w:rsidR="00C3536B" w:rsidTr="00F92D65">
        <w:tc>
          <w:tcPr>
            <w:tcW w:w="993" w:type="dxa"/>
          </w:tcPr>
          <w:p w:rsidR="00C3536B" w:rsidRPr="00034B69" w:rsidRDefault="00C3536B" w:rsidP="00C3536B">
            <w:pPr>
              <w:spacing w:after="0"/>
              <w:jc w:val="center"/>
              <w:rPr>
                <w:rFonts w:ascii="Georgia" w:hAnsi="Georgia"/>
                <w:b/>
                <w:i/>
              </w:rPr>
            </w:pPr>
            <w:r w:rsidRPr="00034B69">
              <w:rPr>
                <w:rFonts w:ascii="Georgia" w:hAnsi="Georgia"/>
                <w:b/>
                <w:i/>
              </w:rPr>
              <w:t>2 день</w:t>
            </w:r>
          </w:p>
        </w:tc>
        <w:tc>
          <w:tcPr>
            <w:tcW w:w="9581" w:type="dxa"/>
          </w:tcPr>
          <w:p w:rsidR="00C3536B" w:rsidRPr="00034B69" w:rsidRDefault="00C3536B" w:rsidP="00F92D65">
            <w:pPr>
              <w:spacing w:after="0"/>
              <w:jc w:val="both"/>
              <w:rPr>
                <w:rFonts w:ascii="Georgia" w:hAnsi="Georgia"/>
              </w:rPr>
            </w:pPr>
            <w:r w:rsidRPr="00034B69">
              <w:rPr>
                <w:rFonts w:ascii="Georgia" w:hAnsi="Georgia"/>
              </w:rPr>
              <w:t>Завтрак. Отправление в Австрию. Обзорная экскурсия по Вене. В Вену едут любители оперы, фанаты музеев и просто влюбленные парочки. Этот город по праву считается одним из самых</w:t>
            </w:r>
            <w:r w:rsidR="00F92D65">
              <w:rPr>
                <w:rFonts w:ascii="Georgia" w:hAnsi="Georgia"/>
              </w:rPr>
              <w:t xml:space="preserve"> очаровательных центров Европы </w:t>
            </w:r>
            <w:r w:rsidR="00F92D65" w:rsidRPr="00034B69">
              <w:rPr>
                <w:rFonts w:ascii="Georgia" w:hAnsi="Georgia"/>
              </w:rPr>
              <w:t>—</w:t>
            </w:r>
            <w:r w:rsidRPr="00034B69">
              <w:rPr>
                <w:rFonts w:ascii="Georgia" w:hAnsi="Georgia"/>
              </w:rPr>
              <w:t xml:space="preserve"> город роскошных дворцов, величественных площадей, живописных улочек, окружённый зелёным ожерельем Венского леса. У Вены — двухтысячелетняя история. Благодаря картинным галереям, концертным залам и всемирно известной Венской Опере, город стал культурной столицей Европы. Свободное время. Отправление в Италию. Ночной переезд.</w:t>
            </w:r>
          </w:p>
        </w:tc>
      </w:tr>
      <w:tr w:rsidR="00C3536B" w:rsidTr="00F92D65">
        <w:trPr>
          <w:trHeight w:val="2416"/>
        </w:trPr>
        <w:tc>
          <w:tcPr>
            <w:tcW w:w="993" w:type="dxa"/>
          </w:tcPr>
          <w:p w:rsidR="00C3536B" w:rsidRPr="00F92D65" w:rsidRDefault="00C3536B" w:rsidP="00F92D65">
            <w:pPr>
              <w:spacing w:after="0"/>
              <w:jc w:val="center"/>
              <w:rPr>
                <w:rFonts w:ascii="Georgia" w:hAnsi="Georgia"/>
                <w:b/>
                <w:i/>
              </w:rPr>
            </w:pPr>
            <w:r w:rsidRPr="00034B69">
              <w:rPr>
                <w:rFonts w:ascii="Georgia" w:hAnsi="Georgia"/>
                <w:b/>
                <w:i/>
              </w:rPr>
              <w:t>3 день</w:t>
            </w:r>
          </w:p>
        </w:tc>
        <w:tc>
          <w:tcPr>
            <w:tcW w:w="9581" w:type="dxa"/>
          </w:tcPr>
          <w:p w:rsidR="00C3536B" w:rsidRPr="00034B69" w:rsidRDefault="00C3536B" w:rsidP="00F92D65">
            <w:pPr>
              <w:jc w:val="both"/>
              <w:rPr>
                <w:rFonts w:ascii="Georgia" w:hAnsi="Georgia"/>
              </w:rPr>
            </w:pPr>
            <w:r w:rsidRPr="00034B69">
              <w:rPr>
                <w:rFonts w:ascii="Georgia" w:hAnsi="Georgia"/>
              </w:rPr>
              <w:t>Прибытие в Италию. Обзорная экскурсия по Флоренции. Столица Тосканы и бывшая столица Итальянской Респу</w:t>
            </w:r>
            <w:r w:rsidR="00034B69" w:rsidRPr="00034B69">
              <w:rPr>
                <w:rFonts w:ascii="Georgia" w:hAnsi="Georgia"/>
              </w:rPr>
              <w:t xml:space="preserve">блики Флоренция, расположен на </w:t>
            </w:r>
            <w:r w:rsidR="00F92D65">
              <w:rPr>
                <w:rFonts w:ascii="Georgia" w:hAnsi="Georgia"/>
              </w:rPr>
              <w:t xml:space="preserve">холмах по берегам реки </w:t>
            </w:r>
            <w:proofErr w:type="spellStart"/>
            <w:r w:rsidR="00F92D65">
              <w:rPr>
                <w:rFonts w:ascii="Georgia" w:hAnsi="Georgia"/>
              </w:rPr>
              <w:t>Арно</w:t>
            </w:r>
            <w:proofErr w:type="spellEnd"/>
            <w:r w:rsidR="00F92D65">
              <w:rPr>
                <w:rFonts w:ascii="Georgia" w:hAnsi="Georgia"/>
              </w:rPr>
              <w:t xml:space="preserve"> </w:t>
            </w:r>
            <w:r w:rsidR="00F92D65" w:rsidRPr="00034B69">
              <w:rPr>
                <w:rFonts w:ascii="Georgia" w:hAnsi="Georgia"/>
              </w:rPr>
              <w:t>—</w:t>
            </w:r>
            <w:r w:rsidRPr="00034B69">
              <w:rPr>
                <w:rFonts w:ascii="Georgia" w:hAnsi="Georgia"/>
              </w:rPr>
              <w:t xml:space="preserve"> очень древний город</w:t>
            </w:r>
            <w:r w:rsidR="00034B69" w:rsidRPr="00034B69">
              <w:rPr>
                <w:rFonts w:ascii="Georgia" w:hAnsi="Georgia"/>
              </w:rPr>
              <w:t>, основанный в 59 году до н. э.</w:t>
            </w:r>
            <w:r w:rsidRPr="00034B69">
              <w:rPr>
                <w:rFonts w:ascii="Georgia" w:hAnsi="Georgia"/>
              </w:rPr>
              <w:t xml:space="preserve"> Юлием Цезарем. Город по праву называют родиной Возрождения. Во Флоренции сохранилось великое множество памятников той, величайшей эпохи, причем практически все они сосредоточены в совсем небольшом историческом центре города. По количеству дошедших до нас историко-архитектурных памятников, обширных коллекций произведений искусства Флоренцию по праву считают городом — музеем и называют «Афинами Италии». Возможно посещение </w:t>
            </w:r>
            <w:proofErr w:type="spellStart"/>
            <w:r w:rsidRPr="00034B69">
              <w:rPr>
                <w:rFonts w:ascii="Georgia" w:hAnsi="Georgia"/>
              </w:rPr>
              <w:t>Piazzale</w:t>
            </w:r>
            <w:proofErr w:type="spellEnd"/>
            <w:r w:rsidRPr="00034B69">
              <w:rPr>
                <w:rFonts w:ascii="Georgia" w:hAnsi="Georgia"/>
              </w:rPr>
              <w:t xml:space="preserve"> </w:t>
            </w:r>
            <w:proofErr w:type="spellStart"/>
            <w:r w:rsidRPr="00034B69">
              <w:rPr>
                <w:rFonts w:ascii="Georgia" w:hAnsi="Georgia"/>
              </w:rPr>
              <w:t>degli</w:t>
            </w:r>
            <w:proofErr w:type="spellEnd"/>
            <w:r w:rsidRPr="00034B69">
              <w:rPr>
                <w:rFonts w:ascii="Georgia" w:hAnsi="Georgia"/>
              </w:rPr>
              <w:t xml:space="preserve"> </w:t>
            </w:r>
            <w:proofErr w:type="spellStart"/>
            <w:r w:rsidRPr="00034B69">
              <w:rPr>
                <w:rFonts w:ascii="Georgia" w:hAnsi="Georgia"/>
              </w:rPr>
              <w:t>Uffizi</w:t>
            </w:r>
            <w:proofErr w:type="spellEnd"/>
            <w:r w:rsidRPr="00034B69">
              <w:rPr>
                <w:rFonts w:ascii="Georgia" w:hAnsi="Georgia"/>
              </w:rPr>
              <w:t xml:space="preserve"> </w:t>
            </w:r>
            <w:r w:rsidR="00034B69" w:rsidRPr="00034B69">
              <w:rPr>
                <w:rFonts w:ascii="Georgia" w:hAnsi="Georgia"/>
              </w:rPr>
              <w:t>(за доплату) в свободное время.</w:t>
            </w:r>
            <w:r w:rsidR="009C1AC1" w:rsidRPr="00034B69">
              <w:rPr>
                <w:rFonts w:ascii="Georgia" w:hAnsi="Georgia"/>
              </w:rPr>
              <w:t xml:space="preserve"> </w:t>
            </w:r>
            <w:r w:rsidRPr="00034B69">
              <w:rPr>
                <w:rFonts w:ascii="Georgia" w:hAnsi="Georgia"/>
              </w:rPr>
              <w:t>Для желающих о</w:t>
            </w:r>
            <w:r w:rsidR="009C1AC1" w:rsidRPr="00034B69">
              <w:rPr>
                <w:rFonts w:ascii="Georgia" w:hAnsi="Georgia"/>
              </w:rPr>
              <w:t>рганизуется Экскурсия по Пизе (</w:t>
            </w:r>
            <w:r w:rsidRPr="00034B69">
              <w:rPr>
                <w:rFonts w:ascii="Georgia" w:hAnsi="Georgia"/>
              </w:rPr>
              <w:t>при группе не менее 30 чел).</w:t>
            </w:r>
            <w:r w:rsidR="009C1AC1" w:rsidRPr="00034B69">
              <w:rPr>
                <w:rFonts w:ascii="Georgia" w:hAnsi="Georgia"/>
              </w:rPr>
              <w:t xml:space="preserve"> </w:t>
            </w:r>
            <w:r w:rsidRPr="00034B69">
              <w:rPr>
                <w:rFonts w:ascii="Georgia" w:hAnsi="Georgia"/>
              </w:rPr>
              <w:t>Ночлег в отеле.</w:t>
            </w:r>
          </w:p>
        </w:tc>
      </w:tr>
      <w:tr w:rsidR="00C3536B" w:rsidTr="00F92D65">
        <w:trPr>
          <w:trHeight w:val="2680"/>
        </w:trPr>
        <w:tc>
          <w:tcPr>
            <w:tcW w:w="993" w:type="dxa"/>
          </w:tcPr>
          <w:p w:rsidR="00C3536B" w:rsidRPr="00034B69" w:rsidRDefault="00C3536B" w:rsidP="00C3536B">
            <w:pPr>
              <w:spacing w:after="0"/>
              <w:jc w:val="center"/>
              <w:rPr>
                <w:rFonts w:ascii="Georgia" w:hAnsi="Georgia"/>
                <w:b/>
                <w:i/>
              </w:rPr>
            </w:pPr>
            <w:r w:rsidRPr="00034B69">
              <w:rPr>
                <w:rFonts w:ascii="Georgia" w:hAnsi="Georgia"/>
                <w:b/>
                <w:i/>
              </w:rPr>
              <w:t>4 день</w:t>
            </w:r>
          </w:p>
        </w:tc>
        <w:tc>
          <w:tcPr>
            <w:tcW w:w="9581" w:type="dxa"/>
          </w:tcPr>
          <w:p w:rsidR="00C3536B" w:rsidRPr="00034B69" w:rsidRDefault="009C1AC1" w:rsidP="00F92D65">
            <w:pPr>
              <w:jc w:val="both"/>
              <w:rPr>
                <w:rFonts w:ascii="Georgia" w:hAnsi="Georgia"/>
              </w:rPr>
            </w:pPr>
            <w:r w:rsidRPr="00034B69">
              <w:rPr>
                <w:rFonts w:ascii="Georgia" w:hAnsi="Georgia"/>
              </w:rPr>
              <w:t>Завтрак. Выезд в Рим. Пешеходная экскурсия по Риму. Рим — один из самых красивых городов мира, политический и экономический центр не только Италии, но и всего Европейского Сообщества. C точки зрения туриста, это собрание великого множества достопримечательностей с мировым именем, расположенных в удобной близости друг от друга. Сегодня Рим — один старейших и один из самых посещаемых городов мира, благодаря огромному сосредоточию исторических и архитектурных памятников разных эпох. Центр города полностью входит в список Всемирного наследия ЮНЕСКО. Пройдя сквозь толщу веков, «Вечный город» донес до нас величие дворцов и соборов, мощь средневековых замков и серебряную музыку фонтанов эпохи Барокко. Теперь каждый турист знает, что «все дороги ведут в Рим», и старается хотя бы однажды посетить этот город. Бесплатное посещение Ватикана (собора</w:t>
            </w:r>
            <w:proofErr w:type="gramStart"/>
            <w:r w:rsidRPr="00034B69">
              <w:rPr>
                <w:rFonts w:ascii="Georgia" w:hAnsi="Georgia"/>
              </w:rPr>
              <w:t xml:space="preserve"> С</w:t>
            </w:r>
            <w:proofErr w:type="gramEnd"/>
            <w:r w:rsidRPr="00034B69">
              <w:rPr>
                <w:rFonts w:ascii="Georgia" w:hAnsi="Georgia"/>
              </w:rPr>
              <w:t>в.</w:t>
            </w:r>
            <w:r w:rsidR="001F5B29" w:rsidRPr="001F5B29">
              <w:rPr>
                <w:rFonts w:ascii="Georgia" w:hAnsi="Georgia"/>
              </w:rPr>
              <w:t xml:space="preserve"> </w:t>
            </w:r>
            <w:r w:rsidRPr="00034B69">
              <w:rPr>
                <w:rFonts w:ascii="Georgia" w:hAnsi="Georgia"/>
              </w:rPr>
              <w:t>Петра)</w:t>
            </w:r>
            <w:r w:rsidR="00F92D65">
              <w:rPr>
                <w:rFonts w:ascii="Georgia" w:hAnsi="Georgia"/>
              </w:rPr>
              <w:t xml:space="preserve"> </w:t>
            </w:r>
            <w:r w:rsidR="00F92D65" w:rsidRPr="00034B69">
              <w:rPr>
                <w:rFonts w:ascii="Georgia" w:hAnsi="Georgia"/>
              </w:rPr>
              <w:t>—</w:t>
            </w:r>
            <w:r w:rsidRPr="00034B69">
              <w:rPr>
                <w:rFonts w:ascii="Georgia" w:hAnsi="Georgia"/>
              </w:rPr>
              <w:t xml:space="preserve"> самое миниатюрное государство мира, резиденция папы Римского. </w:t>
            </w:r>
            <w:r w:rsidR="00CF4812" w:rsidRPr="00034B69">
              <w:rPr>
                <w:rFonts w:ascii="Georgia" w:hAnsi="Georgia"/>
              </w:rPr>
              <w:t>Для желающих</w:t>
            </w:r>
            <w:r w:rsidRPr="00034B69">
              <w:rPr>
                <w:rFonts w:ascii="Georgia" w:hAnsi="Georgia"/>
              </w:rPr>
              <w:t xml:space="preserve"> от 30 челов</w:t>
            </w:r>
            <w:r w:rsidR="00F92D65">
              <w:rPr>
                <w:rFonts w:ascii="Georgia" w:hAnsi="Georgia"/>
              </w:rPr>
              <w:t>ек организуются доп.</w:t>
            </w:r>
            <w:r w:rsidR="001F5B29" w:rsidRPr="001F5B29">
              <w:rPr>
                <w:rFonts w:ascii="Georgia" w:hAnsi="Georgia"/>
              </w:rPr>
              <w:t xml:space="preserve"> </w:t>
            </w:r>
            <w:r w:rsidR="00F92D65">
              <w:rPr>
                <w:rFonts w:ascii="Georgia" w:hAnsi="Georgia"/>
              </w:rPr>
              <w:t>экскурсии</w:t>
            </w:r>
            <w:r w:rsidR="00034B69" w:rsidRPr="00034B69">
              <w:rPr>
                <w:rFonts w:ascii="Georgia" w:hAnsi="Georgia"/>
              </w:rPr>
              <w:t>: «</w:t>
            </w:r>
            <w:r w:rsidRPr="00034B69">
              <w:rPr>
                <w:rFonts w:ascii="Georgia" w:hAnsi="Georgia"/>
              </w:rPr>
              <w:t xml:space="preserve">Галереи Ватикана», «Вилла </w:t>
            </w:r>
            <w:proofErr w:type="spellStart"/>
            <w:r w:rsidRPr="00034B69">
              <w:rPr>
                <w:rFonts w:ascii="Georgia" w:hAnsi="Georgia"/>
              </w:rPr>
              <w:t>Боргезе</w:t>
            </w:r>
            <w:proofErr w:type="spellEnd"/>
            <w:r w:rsidRPr="00034B69">
              <w:rPr>
                <w:rFonts w:ascii="Georgia" w:hAnsi="Georgia"/>
              </w:rPr>
              <w:t>»</w:t>
            </w:r>
            <w:r w:rsidR="00034B69" w:rsidRPr="00034B69">
              <w:rPr>
                <w:rFonts w:ascii="Georgia" w:hAnsi="Georgia"/>
              </w:rPr>
              <w:t xml:space="preserve"> </w:t>
            </w:r>
            <w:r w:rsidRPr="00034B69">
              <w:rPr>
                <w:rFonts w:ascii="Georgia" w:hAnsi="Georgia"/>
              </w:rPr>
              <w:t>(</w:t>
            </w:r>
            <w:r w:rsidR="00CF4812" w:rsidRPr="00034B69">
              <w:rPr>
                <w:rFonts w:ascii="Georgia" w:hAnsi="Georgia"/>
              </w:rPr>
              <w:t>доплата: билет</w:t>
            </w:r>
            <w:r w:rsidR="001F5B29" w:rsidRPr="001F5B29">
              <w:rPr>
                <w:rFonts w:ascii="Georgia" w:hAnsi="Georgia"/>
              </w:rPr>
              <w:t xml:space="preserve"> </w:t>
            </w:r>
            <w:r w:rsidR="00CF4812" w:rsidRPr="00034B69">
              <w:rPr>
                <w:rFonts w:ascii="Georgia" w:hAnsi="Georgia"/>
              </w:rPr>
              <w:t>+</w:t>
            </w:r>
            <w:r w:rsidR="001F5B29" w:rsidRPr="001F5B29">
              <w:rPr>
                <w:rFonts w:ascii="Georgia" w:hAnsi="Georgia"/>
              </w:rPr>
              <w:t xml:space="preserve"> </w:t>
            </w:r>
            <w:r w:rsidR="00CF4812" w:rsidRPr="00034B69">
              <w:rPr>
                <w:rFonts w:ascii="Georgia" w:hAnsi="Georgia"/>
              </w:rPr>
              <w:t xml:space="preserve">гид) </w:t>
            </w:r>
            <w:r w:rsidRPr="00034B69">
              <w:rPr>
                <w:rFonts w:ascii="Georgia" w:hAnsi="Georgia"/>
              </w:rPr>
              <w:t>и т.п. Ночлег в отеле.</w:t>
            </w:r>
          </w:p>
        </w:tc>
      </w:tr>
      <w:tr w:rsidR="00C3536B" w:rsidTr="00F92D65">
        <w:trPr>
          <w:trHeight w:val="281"/>
        </w:trPr>
        <w:tc>
          <w:tcPr>
            <w:tcW w:w="993" w:type="dxa"/>
          </w:tcPr>
          <w:p w:rsidR="00C3536B" w:rsidRPr="00034B69" w:rsidRDefault="00C3536B" w:rsidP="00C3536B">
            <w:pPr>
              <w:spacing w:after="0"/>
              <w:jc w:val="center"/>
              <w:rPr>
                <w:rFonts w:ascii="Georgia" w:hAnsi="Georgia"/>
                <w:b/>
                <w:i/>
              </w:rPr>
            </w:pPr>
            <w:r w:rsidRPr="00034B69">
              <w:rPr>
                <w:rFonts w:ascii="Georgia" w:hAnsi="Georgia"/>
                <w:b/>
                <w:i/>
              </w:rPr>
              <w:t>5 день</w:t>
            </w:r>
          </w:p>
        </w:tc>
        <w:tc>
          <w:tcPr>
            <w:tcW w:w="9581" w:type="dxa"/>
          </w:tcPr>
          <w:p w:rsidR="00C3536B" w:rsidRPr="00034B69" w:rsidRDefault="009C1AC1" w:rsidP="00F92D65">
            <w:pPr>
              <w:jc w:val="both"/>
              <w:rPr>
                <w:rFonts w:ascii="Georgia" w:hAnsi="Georgia"/>
              </w:rPr>
            </w:pPr>
            <w:r w:rsidRPr="00034B69">
              <w:rPr>
                <w:rFonts w:ascii="Georgia" w:hAnsi="Georgia"/>
              </w:rPr>
              <w:t>Завтрак. Для желающих от 30 человек организуется Экскурсия по Вероне*</w:t>
            </w:r>
            <w:r w:rsidR="00F92D65">
              <w:rPr>
                <w:rFonts w:ascii="Georgia" w:hAnsi="Georgia"/>
              </w:rPr>
              <w:t xml:space="preserve"> </w:t>
            </w:r>
            <w:r w:rsidRPr="00034B69">
              <w:rPr>
                <w:rFonts w:ascii="Georgia" w:hAnsi="Georgia"/>
              </w:rPr>
              <w:t>(доплата: трансфер</w:t>
            </w:r>
            <w:r w:rsidR="001F5B29" w:rsidRPr="001F5B29">
              <w:rPr>
                <w:rFonts w:ascii="Georgia" w:hAnsi="Georgia"/>
              </w:rPr>
              <w:t xml:space="preserve"> </w:t>
            </w:r>
            <w:r w:rsidRPr="00034B69">
              <w:rPr>
                <w:rFonts w:ascii="Georgia" w:hAnsi="Georgia"/>
              </w:rPr>
              <w:t>+</w:t>
            </w:r>
            <w:r w:rsidR="001F5B29" w:rsidRPr="001F5B29">
              <w:rPr>
                <w:rFonts w:ascii="Georgia" w:hAnsi="Georgia"/>
              </w:rPr>
              <w:t xml:space="preserve"> </w:t>
            </w:r>
            <w:r w:rsidRPr="00034B69">
              <w:rPr>
                <w:rFonts w:ascii="Georgia" w:hAnsi="Georgia"/>
              </w:rPr>
              <w:t xml:space="preserve">гид) Прибытие в Венецию. Обзорная экскурсия по Венеции. Венеция, столица области </w:t>
            </w:r>
            <w:proofErr w:type="spellStart"/>
            <w:r w:rsidRPr="00034B69">
              <w:rPr>
                <w:rFonts w:ascii="Georgia" w:hAnsi="Georgia"/>
              </w:rPr>
              <w:t>Венето</w:t>
            </w:r>
            <w:proofErr w:type="spellEnd"/>
            <w:r w:rsidRPr="00034B69">
              <w:rPr>
                <w:rFonts w:ascii="Georgia" w:hAnsi="Georgia"/>
              </w:rPr>
              <w:t xml:space="preserve">, построена на берегу одноимённой лагуны на 122 островах </w:t>
            </w:r>
            <w:r w:rsidRPr="00034B69">
              <w:rPr>
                <w:rFonts w:ascii="Georgia" w:hAnsi="Georgia"/>
              </w:rPr>
              <w:lastRenderedPageBreak/>
              <w:t xml:space="preserve">Адриатического моря, связанных 400 мостами. Это настоящий город-памятник, где абсолютно любое здание может претендовать на звание </w:t>
            </w:r>
            <w:proofErr w:type="gramStart"/>
            <w:r w:rsidRPr="00034B69">
              <w:rPr>
                <w:rFonts w:ascii="Georgia" w:hAnsi="Georgia"/>
              </w:rPr>
              <w:t>исторического</w:t>
            </w:r>
            <w:proofErr w:type="gramEnd"/>
            <w:r w:rsidRPr="00034B69">
              <w:rPr>
                <w:rFonts w:ascii="Georgia" w:hAnsi="Georgia"/>
              </w:rPr>
              <w:t xml:space="preserve">. </w:t>
            </w:r>
            <w:proofErr w:type="gramStart"/>
            <w:r w:rsidRPr="00034B69">
              <w:rPr>
                <w:rFonts w:ascii="Georgia" w:hAnsi="Georgia"/>
              </w:rPr>
              <w:t>Поэтому неудивительно, что вся старая часть Венеции и ее лагуна включены в Список всемирного наследия ЮНЕСКО.</w:t>
            </w:r>
            <w:proofErr w:type="gramEnd"/>
            <w:r w:rsidRPr="00034B69">
              <w:rPr>
                <w:rFonts w:ascii="Georgia" w:hAnsi="Georgia"/>
              </w:rPr>
              <w:t xml:space="preserve"> </w:t>
            </w:r>
            <w:proofErr w:type="gramStart"/>
            <w:r w:rsidRPr="00034B69">
              <w:rPr>
                <w:rFonts w:ascii="Georgia" w:hAnsi="Georgia"/>
              </w:rPr>
              <w:t>Сам</w:t>
            </w:r>
            <w:r w:rsidR="00F92D65">
              <w:rPr>
                <w:rFonts w:ascii="Georgia" w:hAnsi="Georgia"/>
              </w:rPr>
              <w:t xml:space="preserve"> по себе город на воде </w:t>
            </w:r>
            <w:r w:rsidR="00F92D65" w:rsidRPr="00034B69">
              <w:rPr>
                <w:rFonts w:ascii="Georgia" w:hAnsi="Georgia"/>
              </w:rPr>
              <w:t>—</w:t>
            </w:r>
            <w:r w:rsidRPr="00034B69">
              <w:rPr>
                <w:rFonts w:ascii="Georgia" w:hAnsi="Georgia"/>
              </w:rPr>
              <w:t xml:space="preserve"> уже достопримечательность, но кроме архитектурного чуда, выраженного в органичном сочетании сохранившихся старинных здан</w:t>
            </w:r>
            <w:bookmarkStart w:id="0" w:name="_GoBack"/>
            <w:bookmarkEnd w:id="0"/>
            <w:r w:rsidRPr="00034B69">
              <w:rPr>
                <w:rFonts w:ascii="Georgia" w:hAnsi="Georgia"/>
              </w:rPr>
              <w:t xml:space="preserve">ий с причудливой витиеватостью каналов, лодочного транспорта и артистичных </w:t>
            </w:r>
            <w:proofErr w:type="spellStart"/>
            <w:r w:rsidRPr="00034B69">
              <w:rPr>
                <w:rFonts w:ascii="Georgia" w:hAnsi="Georgia"/>
              </w:rPr>
              <w:t>гандольеров</w:t>
            </w:r>
            <w:proofErr w:type="spellEnd"/>
            <w:r w:rsidRPr="00034B69">
              <w:rPr>
                <w:rFonts w:ascii="Georgia" w:hAnsi="Georgia"/>
              </w:rPr>
              <w:t>, стоит обратить внимание на специфику венецианского искусства, представленного в зодчестве и изобразительном искусстве.</w:t>
            </w:r>
            <w:proofErr w:type="gramEnd"/>
            <w:r w:rsidRPr="00034B69">
              <w:rPr>
                <w:rFonts w:ascii="Georgia" w:hAnsi="Georgia"/>
              </w:rPr>
              <w:t xml:space="preserve"> Свободное время. Возможность катания на гондолах, посещение мастерской стеклодувов. Для желающ</w:t>
            </w:r>
            <w:r w:rsidR="00CF4812" w:rsidRPr="00034B69">
              <w:rPr>
                <w:rFonts w:ascii="Georgia" w:hAnsi="Georgia"/>
              </w:rPr>
              <w:t>их от 20 человек дополнительные</w:t>
            </w:r>
            <w:r w:rsidRPr="00034B69">
              <w:rPr>
                <w:rFonts w:ascii="Georgia" w:hAnsi="Georgia"/>
              </w:rPr>
              <w:t xml:space="preserve"> экскурсии по Венеции. Ночной переезд.</w:t>
            </w:r>
          </w:p>
        </w:tc>
      </w:tr>
      <w:tr w:rsidR="00C3536B" w:rsidTr="00F92D65">
        <w:trPr>
          <w:trHeight w:val="743"/>
        </w:trPr>
        <w:tc>
          <w:tcPr>
            <w:tcW w:w="993" w:type="dxa"/>
          </w:tcPr>
          <w:p w:rsidR="00C3536B" w:rsidRPr="00034B69" w:rsidRDefault="00C3536B" w:rsidP="00C3536B">
            <w:pPr>
              <w:spacing w:after="0"/>
              <w:jc w:val="center"/>
              <w:rPr>
                <w:rFonts w:ascii="Georgia" w:hAnsi="Georgia"/>
                <w:b/>
                <w:i/>
              </w:rPr>
            </w:pPr>
            <w:r w:rsidRPr="00034B69">
              <w:rPr>
                <w:rFonts w:ascii="Georgia" w:hAnsi="Georgia"/>
                <w:b/>
                <w:i/>
              </w:rPr>
              <w:lastRenderedPageBreak/>
              <w:t>6 день</w:t>
            </w:r>
          </w:p>
        </w:tc>
        <w:tc>
          <w:tcPr>
            <w:tcW w:w="9581" w:type="dxa"/>
          </w:tcPr>
          <w:p w:rsidR="00C3536B" w:rsidRPr="00034B69" w:rsidRDefault="009C1AC1" w:rsidP="00F92D65">
            <w:pPr>
              <w:spacing w:after="0"/>
              <w:jc w:val="both"/>
              <w:rPr>
                <w:rFonts w:ascii="Georgia" w:hAnsi="Georgia"/>
              </w:rPr>
            </w:pPr>
            <w:r w:rsidRPr="00034B69">
              <w:rPr>
                <w:rFonts w:ascii="Georgia" w:hAnsi="Georgia"/>
              </w:rPr>
              <w:t>Прибытие в Краков. Посещение торгового центра. Для жел</w:t>
            </w:r>
            <w:r w:rsidR="00034B69">
              <w:rPr>
                <w:rFonts w:ascii="Georgia" w:hAnsi="Georgia"/>
              </w:rPr>
              <w:t>ающих от 30 человек организация</w:t>
            </w:r>
            <w:r w:rsidRPr="00034B69">
              <w:rPr>
                <w:rFonts w:ascii="Georgia" w:hAnsi="Georgia"/>
              </w:rPr>
              <w:t xml:space="preserve"> дополнительных экскурсий по Кракову*. Ночлег в отеле в Польше.</w:t>
            </w:r>
          </w:p>
        </w:tc>
      </w:tr>
      <w:tr w:rsidR="00C3536B" w:rsidTr="00F92D65">
        <w:tc>
          <w:tcPr>
            <w:tcW w:w="993" w:type="dxa"/>
          </w:tcPr>
          <w:p w:rsidR="00C3536B" w:rsidRPr="00034B69" w:rsidRDefault="00C3536B" w:rsidP="00C3536B">
            <w:pPr>
              <w:spacing w:after="0"/>
              <w:jc w:val="center"/>
              <w:rPr>
                <w:rFonts w:ascii="Georgia" w:hAnsi="Georgia"/>
                <w:b/>
                <w:i/>
              </w:rPr>
            </w:pPr>
            <w:r w:rsidRPr="00034B69">
              <w:rPr>
                <w:rFonts w:ascii="Georgia" w:hAnsi="Georgia"/>
                <w:b/>
                <w:i/>
              </w:rPr>
              <w:t>7 день</w:t>
            </w:r>
          </w:p>
        </w:tc>
        <w:tc>
          <w:tcPr>
            <w:tcW w:w="9581" w:type="dxa"/>
          </w:tcPr>
          <w:p w:rsidR="00C3536B" w:rsidRPr="00034B69" w:rsidRDefault="009C1AC1" w:rsidP="00F92D65">
            <w:pPr>
              <w:spacing w:after="0"/>
              <w:jc w:val="both"/>
              <w:rPr>
                <w:rFonts w:ascii="Georgia" w:hAnsi="Georgia"/>
              </w:rPr>
            </w:pPr>
            <w:r w:rsidRPr="00034B69">
              <w:rPr>
                <w:rFonts w:ascii="Georgia" w:hAnsi="Georgia"/>
              </w:rPr>
              <w:t>Прибытие в Минск.</w:t>
            </w:r>
          </w:p>
        </w:tc>
      </w:tr>
    </w:tbl>
    <w:p w:rsidR="00C3536B" w:rsidRPr="00C3536B" w:rsidRDefault="00C3536B" w:rsidP="00C3536B">
      <w:pPr>
        <w:spacing w:after="0"/>
        <w:jc w:val="both"/>
        <w:rPr>
          <w:rFonts w:ascii="Georgia" w:hAnsi="Georgia"/>
          <w:sz w:val="20"/>
          <w:szCs w:val="20"/>
        </w:rPr>
      </w:pPr>
    </w:p>
    <w:p w:rsidR="00034B69" w:rsidRPr="00034B69" w:rsidRDefault="00CF4812" w:rsidP="00034B69">
      <w:pPr>
        <w:jc w:val="center"/>
        <w:rPr>
          <w:rFonts w:ascii="Georgia" w:hAnsi="Georgia"/>
          <w:b/>
          <w:sz w:val="28"/>
          <w:szCs w:val="24"/>
        </w:rPr>
      </w:pPr>
      <w:r w:rsidRPr="00034B69">
        <w:rPr>
          <w:rFonts w:ascii="Georgia" w:hAnsi="Georgia"/>
          <w:b/>
          <w:sz w:val="28"/>
          <w:szCs w:val="24"/>
        </w:rPr>
        <w:t>Стоимость тура</w:t>
      </w:r>
    </w:p>
    <w:tbl>
      <w:tblPr>
        <w:tblStyle w:val="a3"/>
        <w:tblW w:w="4949" w:type="pct"/>
        <w:tblInd w:w="108" w:type="dxa"/>
        <w:tblLook w:val="04A0" w:firstRow="1" w:lastRow="0" w:firstColumn="1" w:lastColumn="0" w:noHBand="0" w:noVBand="1"/>
      </w:tblPr>
      <w:tblGrid>
        <w:gridCol w:w="5232"/>
        <w:gridCol w:w="5341"/>
      </w:tblGrid>
      <w:tr w:rsidR="00CF4812" w:rsidRPr="00034B69" w:rsidTr="005802E6">
        <w:trPr>
          <w:trHeight w:val="266"/>
        </w:trPr>
        <w:tc>
          <w:tcPr>
            <w:tcW w:w="2474" w:type="pct"/>
          </w:tcPr>
          <w:p w:rsidR="00CF4812" w:rsidRPr="00034B69" w:rsidRDefault="00CF4812" w:rsidP="00034B69">
            <w:pPr>
              <w:spacing w:line="240" w:lineRule="auto"/>
              <w:jc w:val="center"/>
              <w:rPr>
                <w:rFonts w:ascii="Georgia" w:hAnsi="Georgia"/>
                <w:b/>
              </w:rPr>
            </w:pPr>
            <w:r w:rsidRPr="00034B69">
              <w:rPr>
                <w:rFonts w:ascii="Georgia" w:hAnsi="Georgia"/>
                <w:b/>
              </w:rPr>
              <w:t>02.01.2019</w:t>
            </w:r>
          </w:p>
        </w:tc>
        <w:tc>
          <w:tcPr>
            <w:tcW w:w="2526" w:type="pct"/>
          </w:tcPr>
          <w:p w:rsidR="00CF4812" w:rsidRPr="00034B69" w:rsidRDefault="00CF4812" w:rsidP="00034B69">
            <w:pPr>
              <w:spacing w:line="240" w:lineRule="auto"/>
              <w:jc w:val="center"/>
              <w:rPr>
                <w:rFonts w:ascii="Georgia" w:hAnsi="Georgia"/>
                <w:b/>
              </w:rPr>
            </w:pPr>
            <w:r w:rsidRPr="00034B69">
              <w:rPr>
                <w:rFonts w:ascii="Georgia" w:hAnsi="Georgia"/>
                <w:b/>
              </w:rPr>
              <w:t>185 € + 50 BYN</w:t>
            </w:r>
          </w:p>
        </w:tc>
      </w:tr>
      <w:tr w:rsidR="00CF4812" w:rsidRPr="00034B69" w:rsidTr="00F92D65">
        <w:trPr>
          <w:trHeight w:val="450"/>
        </w:trPr>
        <w:tc>
          <w:tcPr>
            <w:tcW w:w="2474" w:type="pct"/>
          </w:tcPr>
          <w:p w:rsidR="00CF4812" w:rsidRPr="00034B69" w:rsidRDefault="00CF4812" w:rsidP="00034B69">
            <w:pPr>
              <w:spacing w:line="240" w:lineRule="auto"/>
              <w:jc w:val="center"/>
              <w:rPr>
                <w:rFonts w:ascii="Georgia" w:hAnsi="Georgia"/>
                <w:b/>
              </w:rPr>
            </w:pPr>
            <w:r w:rsidRPr="00034B69">
              <w:rPr>
                <w:rFonts w:ascii="Georgia" w:hAnsi="Georgia"/>
                <w:b/>
              </w:rPr>
              <w:t>27.01.2019</w:t>
            </w:r>
          </w:p>
        </w:tc>
        <w:tc>
          <w:tcPr>
            <w:tcW w:w="2526" w:type="pct"/>
          </w:tcPr>
          <w:p w:rsidR="00CF4812" w:rsidRPr="00034B69" w:rsidRDefault="00CF4812" w:rsidP="00034B69">
            <w:pPr>
              <w:spacing w:line="240" w:lineRule="auto"/>
              <w:jc w:val="center"/>
              <w:rPr>
                <w:rFonts w:ascii="Georgia" w:hAnsi="Georgia"/>
                <w:b/>
              </w:rPr>
            </w:pPr>
            <w:r w:rsidRPr="00034B69">
              <w:rPr>
                <w:rFonts w:ascii="Georgia" w:hAnsi="Georgia"/>
                <w:b/>
              </w:rPr>
              <w:t>195 € + 50 BYN</w:t>
            </w:r>
          </w:p>
        </w:tc>
      </w:tr>
    </w:tbl>
    <w:p w:rsidR="00CF4812" w:rsidRPr="00F92D65" w:rsidRDefault="00CF4812" w:rsidP="00F92D65">
      <w:pPr>
        <w:rPr>
          <w:rFonts w:ascii="Georgia" w:hAnsi="Georgia"/>
        </w:rPr>
      </w:pPr>
    </w:p>
    <w:p w:rsidR="00F92D65" w:rsidRPr="00F92D65" w:rsidRDefault="00F92D65" w:rsidP="00F92D65">
      <w:pPr>
        <w:jc w:val="both"/>
        <w:rPr>
          <w:rFonts w:ascii="Georgia" w:hAnsi="Georgia"/>
        </w:rPr>
      </w:pPr>
      <w:r w:rsidRPr="00F92D65">
        <w:rPr>
          <w:rFonts w:ascii="Georgia" w:hAnsi="Georgia"/>
          <w:b/>
        </w:rPr>
        <w:t>В стоимость тура входит:</w:t>
      </w:r>
      <w:r w:rsidRPr="00F92D65">
        <w:rPr>
          <w:rFonts w:ascii="Georgia" w:hAnsi="Georgia"/>
        </w:rPr>
        <w:t xml:space="preserve"> проезд автобусом </w:t>
      </w:r>
      <w:proofErr w:type="spellStart"/>
      <w:r w:rsidRPr="00F92D65">
        <w:rPr>
          <w:rFonts w:ascii="Georgia" w:hAnsi="Georgia"/>
        </w:rPr>
        <w:t>еврокласса</w:t>
      </w:r>
      <w:proofErr w:type="spellEnd"/>
      <w:r w:rsidRPr="00F92D65">
        <w:rPr>
          <w:rFonts w:ascii="Georgia" w:hAnsi="Georgia"/>
        </w:rPr>
        <w:t>, обзорные экскурсии по маршруту, проживание в отелях 2*/3* по маршруту в 2-3х местных номерах, завтраки в транзитных отелях, обзорная экскурсия по Вене, обзорная экскурсия по Флоренции, обзорная экскурсия по Риму, обзорная экскурсия по Венеции.</w:t>
      </w:r>
    </w:p>
    <w:p w:rsidR="00F92D65" w:rsidRPr="00F92D65" w:rsidRDefault="00F92D65" w:rsidP="00F92D65">
      <w:pPr>
        <w:jc w:val="both"/>
        <w:rPr>
          <w:rFonts w:ascii="Georgia" w:hAnsi="Georgia"/>
        </w:rPr>
      </w:pPr>
      <w:r w:rsidRPr="00F92D65">
        <w:rPr>
          <w:rFonts w:ascii="Georgia" w:hAnsi="Georgia"/>
        </w:rPr>
        <w:t xml:space="preserve"> </w:t>
      </w:r>
      <w:r w:rsidRPr="00F92D65">
        <w:rPr>
          <w:rFonts w:ascii="Georgia" w:hAnsi="Georgia"/>
          <w:b/>
        </w:rPr>
        <w:t>В стоимость тура не входит:</w:t>
      </w:r>
      <w:r w:rsidRPr="00F92D65">
        <w:rPr>
          <w:rFonts w:ascii="Georgia" w:hAnsi="Georgia"/>
        </w:rPr>
        <w:t xml:space="preserve"> туристическая услуга 50 BYN, консульский сбор + мед. Страховка, билет на водный катер в Венеции, входные билеты, проезд на транспорте, наушники для экскурсий (города, музеи), доплата за одноместное размещение.</w:t>
      </w:r>
    </w:p>
    <w:p w:rsidR="00F240EC" w:rsidRPr="00F92D65" w:rsidRDefault="00F240EC" w:rsidP="00F92D65">
      <w:pPr>
        <w:jc w:val="both"/>
        <w:rPr>
          <w:rFonts w:ascii="Georgia" w:hAnsi="Georgia"/>
        </w:rPr>
      </w:pPr>
    </w:p>
    <w:sectPr w:rsidR="00F240EC" w:rsidRPr="00F92D65" w:rsidSect="00C3536B">
      <w:headerReference w:type="default" r:id="rId9"/>
      <w:footerReference w:type="default" r:id="rId10"/>
      <w:pgSz w:w="11906" w:h="16838"/>
      <w:pgMar w:top="720" w:right="720" w:bottom="567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1F9" w:rsidRDefault="006F21F9" w:rsidP="00C3536B">
      <w:pPr>
        <w:spacing w:after="0" w:line="240" w:lineRule="auto"/>
      </w:pPr>
      <w:r>
        <w:separator/>
      </w:r>
    </w:p>
  </w:endnote>
  <w:endnote w:type="continuationSeparator" w:id="0">
    <w:p w:rsidR="006F21F9" w:rsidRDefault="006F21F9" w:rsidP="00C3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69" w:rsidRPr="00E350B9" w:rsidRDefault="00034B69" w:rsidP="00034B69">
    <w:pPr>
      <w:tabs>
        <w:tab w:val="center" w:pos="4677"/>
        <w:tab w:val="right" w:pos="9355"/>
      </w:tabs>
      <w:ind w:left="1080" w:hanging="1222"/>
      <w:rPr>
        <w:rFonts w:ascii="Times New Roman" w:hAnsi="Times New Roman" w:cs="Times New Roman"/>
        <w:b/>
      </w:rPr>
    </w:pPr>
    <w:r w:rsidRPr="00E350B9">
      <w:rPr>
        <w:rFonts w:ascii="Times New Roman" w:hAnsi="Times New Roman" w:cs="Times New Roman"/>
        <w:b/>
      </w:rPr>
      <w:t xml:space="preserve">Минск, </w:t>
    </w:r>
    <w:proofErr w:type="spellStart"/>
    <w:r w:rsidRPr="00E350B9">
      <w:rPr>
        <w:rFonts w:ascii="Times New Roman" w:hAnsi="Times New Roman" w:cs="Times New Roman"/>
        <w:b/>
      </w:rPr>
      <w:t>ул</w:t>
    </w:r>
    <w:proofErr w:type="gramStart"/>
    <w:r w:rsidRPr="00E350B9">
      <w:rPr>
        <w:rFonts w:ascii="Times New Roman" w:hAnsi="Times New Roman" w:cs="Times New Roman"/>
        <w:b/>
      </w:rPr>
      <w:t>.К</w:t>
    </w:r>
    <w:proofErr w:type="gramEnd"/>
    <w:r w:rsidRPr="00E350B9">
      <w:rPr>
        <w:rFonts w:ascii="Times New Roman" w:hAnsi="Times New Roman" w:cs="Times New Roman"/>
        <w:b/>
      </w:rPr>
      <w:t>альварийская</w:t>
    </w:r>
    <w:proofErr w:type="spellEnd"/>
    <w:r w:rsidRPr="00E350B9">
      <w:rPr>
        <w:rFonts w:ascii="Times New Roman" w:hAnsi="Times New Roman" w:cs="Times New Roman"/>
        <w:b/>
      </w:rPr>
      <w:t xml:space="preserve"> 25, офис 300 (ст. м. Молодежная), Тел./факс: (+375 17) 256-64-40, 359-45-31, + 375 29 656 64 00, + 375 29 306 93 30  </w:t>
    </w:r>
    <w:hyperlink r:id="rId1" w:history="1">
      <w:r w:rsidRPr="00E350B9">
        <w:rPr>
          <w:rFonts w:ascii="Times New Roman" w:hAnsi="Times New Roman" w:cs="Times New Roman"/>
          <w:b/>
          <w:color w:val="0000FF"/>
          <w:u w:val="single"/>
          <w:lang w:val="en-US"/>
        </w:rPr>
        <w:t>www</w:t>
      </w:r>
      <w:r w:rsidRPr="00E350B9">
        <w:rPr>
          <w:rFonts w:ascii="Times New Roman" w:hAnsi="Times New Roman" w:cs="Times New Roman"/>
          <w:b/>
          <w:color w:val="0000FF"/>
          <w:u w:val="single"/>
        </w:rPr>
        <w:t>.</w:t>
      </w:r>
      <w:proofErr w:type="spellStart"/>
      <w:r w:rsidRPr="00E350B9">
        <w:rPr>
          <w:rFonts w:ascii="Times New Roman" w:hAnsi="Times New Roman" w:cs="Times New Roman"/>
          <w:b/>
          <w:color w:val="0000FF"/>
          <w:u w:val="single"/>
          <w:lang w:val="en-US"/>
        </w:rPr>
        <w:t>travellive</w:t>
      </w:r>
      <w:proofErr w:type="spellEnd"/>
      <w:r w:rsidRPr="00E350B9">
        <w:rPr>
          <w:rFonts w:ascii="Times New Roman" w:hAnsi="Times New Roman" w:cs="Times New Roman"/>
          <w:b/>
          <w:color w:val="0000FF"/>
          <w:u w:val="single"/>
        </w:rPr>
        <w:t>.</w:t>
      </w:r>
    </w:hyperlink>
    <w:r w:rsidRPr="00E350B9">
      <w:rPr>
        <w:rFonts w:ascii="Times New Roman" w:hAnsi="Times New Roman" w:cs="Times New Roman"/>
        <w:b/>
        <w:color w:val="0000FF"/>
        <w:u w:val="single"/>
        <w:lang w:val="en-US"/>
      </w:rPr>
      <w:t>by</w:t>
    </w:r>
    <w:r w:rsidRPr="00E350B9">
      <w:rPr>
        <w:rFonts w:ascii="Times New Roman" w:hAnsi="Times New Roman" w:cs="Times New Roman"/>
        <w:b/>
      </w:rPr>
      <w:t xml:space="preserve"> </w:t>
    </w:r>
    <w:r w:rsidRPr="00E350B9">
      <w:rPr>
        <w:rFonts w:ascii="Times New Roman" w:hAnsi="Times New Roman" w:cs="Times New Roman"/>
        <w:b/>
        <w:lang w:val="en-US"/>
      </w:rPr>
      <w:t>e</w:t>
    </w:r>
    <w:r w:rsidRPr="00E350B9">
      <w:rPr>
        <w:rFonts w:ascii="Times New Roman" w:hAnsi="Times New Roman" w:cs="Times New Roman"/>
        <w:b/>
      </w:rPr>
      <w:t>-</w:t>
    </w:r>
    <w:r w:rsidRPr="00E350B9">
      <w:rPr>
        <w:rFonts w:ascii="Times New Roman" w:hAnsi="Times New Roman" w:cs="Times New Roman"/>
        <w:b/>
        <w:lang w:val="en-US"/>
      </w:rPr>
      <w:t>mail</w:t>
    </w:r>
    <w:r w:rsidRPr="00E350B9">
      <w:rPr>
        <w:rFonts w:ascii="Times New Roman" w:hAnsi="Times New Roman" w:cs="Times New Roman"/>
        <w:b/>
      </w:rPr>
      <w:t>:</w:t>
    </w:r>
    <w:hyperlink r:id="rId2" w:history="1">
      <w:r w:rsidRPr="00E350B9">
        <w:rPr>
          <w:rFonts w:ascii="Times New Roman" w:hAnsi="Times New Roman" w:cs="Times New Roman"/>
          <w:b/>
          <w:color w:val="0000FF"/>
          <w:u w:val="single"/>
          <w:lang w:val="en-US"/>
        </w:rPr>
        <w:t>zakaz</w:t>
      </w:r>
      <w:r w:rsidRPr="00E350B9">
        <w:rPr>
          <w:rFonts w:ascii="Times New Roman" w:hAnsi="Times New Roman" w:cs="Times New Roman"/>
          <w:b/>
          <w:color w:val="0000FF"/>
          <w:u w:val="single"/>
        </w:rPr>
        <w:t>@</w:t>
      </w:r>
      <w:r w:rsidRPr="00E350B9">
        <w:rPr>
          <w:rFonts w:ascii="Times New Roman" w:hAnsi="Times New Roman" w:cs="Times New Roman"/>
          <w:b/>
          <w:color w:val="0000FF"/>
          <w:u w:val="single"/>
          <w:lang w:val="en-US"/>
        </w:rPr>
        <w:t>eldivi</w:t>
      </w:r>
      <w:r w:rsidRPr="00E350B9">
        <w:rPr>
          <w:rFonts w:ascii="Times New Roman" w:hAnsi="Times New Roman" w:cs="Times New Roman"/>
          <w:b/>
          <w:color w:val="0000FF"/>
          <w:u w:val="single"/>
        </w:rPr>
        <w:t>.</w:t>
      </w:r>
      <w:proofErr w:type="spellStart"/>
      <w:r w:rsidRPr="00E350B9">
        <w:rPr>
          <w:rFonts w:ascii="Times New Roman" w:hAnsi="Times New Roman" w:cs="Times New Roman"/>
          <w:b/>
          <w:color w:val="0000FF"/>
          <w:u w:val="single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1F9" w:rsidRDefault="006F21F9" w:rsidP="00C3536B">
      <w:pPr>
        <w:spacing w:after="0" w:line="240" w:lineRule="auto"/>
      </w:pPr>
      <w:r>
        <w:separator/>
      </w:r>
    </w:p>
  </w:footnote>
  <w:footnote w:type="continuationSeparator" w:id="0">
    <w:p w:rsidR="006F21F9" w:rsidRDefault="006F21F9" w:rsidP="00C35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6B" w:rsidRPr="00C3536B" w:rsidRDefault="00C3536B" w:rsidP="00C3536B">
    <w:pPr>
      <w:pStyle w:val="a5"/>
      <w:jc w:val="right"/>
      <w:rPr>
        <w:rFonts w:ascii="Georgia" w:hAnsi="Georgia"/>
        <w:b/>
        <w:i/>
        <w:color w:val="7030A0"/>
      </w:rPr>
    </w:pPr>
    <w:r w:rsidRPr="00AB7D7F">
      <w:rPr>
        <w:rFonts w:ascii="Georgia" w:hAnsi="Georgia"/>
        <w:b/>
        <w:i/>
        <w:color w:val="7030A0"/>
      </w:rPr>
      <w:t>Э</w:t>
    </w:r>
    <w:r w:rsidR="00E350B9">
      <w:rPr>
        <w:rFonts w:ascii="Georgia" w:hAnsi="Georgia"/>
        <w:b/>
        <w:i/>
        <w:color w:val="7030A0"/>
      </w:rPr>
      <w:t>кскурсионный тур 7</w:t>
    </w:r>
    <w:r>
      <w:rPr>
        <w:rFonts w:ascii="Georgia" w:hAnsi="Georgia"/>
        <w:b/>
        <w:i/>
        <w:color w:val="7030A0"/>
      </w:rPr>
      <w:t xml:space="preserve"> дней / 2 ночных переезда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7AB5"/>
    <w:multiLevelType w:val="hybridMultilevel"/>
    <w:tmpl w:val="7412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85"/>
    <w:rsid w:val="00034B69"/>
    <w:rsid w:val="00086129"/>
    <w:rsid w:val="0011565A"/>
    <w:rsid w:val="001F5B29"/>
    <w:rsid w:val="0023423B"/>
    <w:rsid w:val="00271F36"/>
    <w:rsid w:val="00300C15"/>
    <w:rsid w:val="003C5FB1"/>
    <w:rsid w:val="003E1685"/>
    <w:rsid w:val="0047410A"/>
    <w:rsid w:val="005327F3"/>
    <w:rsid w:val="00574336"/>
    <w:rsid w:val="005802E6"/>
    <w:rsid w:val="00584792"/>
    <w:rsid w:val="0063542E"/>
    <w:rsid w:val="006F21F9"/>
    <w:rsid w:val="006F522E"/>
    <w:rsid w:val="007232F0"/>
    <w:rsid w:val="007D2285"/>
    <w:rsid w:val="00850896"/>
    <w:rsid w:val="008C5793"/>
    <w:rsid w:val="00953FAC"/>
    <w:rsid w:val="009A5E08"/>
    <w:rsid w:val="009C1AC1"/>
    <w:rsid w:val="00AC2476"/>
    <w:rsid w:val="00C3536B"/>
    <w:rsid w:val="00C86B2E"/>
    <w:rsid w:val="00CF4812"/>
    <w:rsid w:val="00D47B5D"/>
    <w:rsid w:val="00D7645E"/>
    <w:rsid w:val="00E350B9"/>
    <w:rsid w:val="00EA63DC"/>
    <w:rsid w:val="00F240EC"/>
    <w:rsid w:val="00F7300C"/>
    <w:rsid w:val="00F9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C5793"/>
  </w:style>
  <w:style w:type="character" w:styleId="a4">
    <w:name w:val="Hyperlink"/>
    <w:basedOn w:val="a0"/>
    <w:uiPriority w:val="99"/>
    <w:unhideWhenUsed/>
    <w:rsid w:val="008C5793"/>
    <w:rPr>
      <w:color w:val="0563C1" w:themeColor="hyperlink"/>
      <w:u w:val="single"/>
    </w:rPr>
  </w:style>
  <w:style w:type="paragraph" w:styleId="a5">
    <w:name w:val="header"/>
    <w:basedOn w:val="a"/>
    <w:link w:val="a6"/>
    <w:unhideWhenUsed/>
    <w:rsid w:val="00C3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3536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3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36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3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C5793"/>
  </w:style>
  <w:style w:type="character" w:styleId="a4">
    <w:name w:val="Hyperlink"/>
    <w:basedOn w:val="a0"/>
    <w:uiPriority w:val="99"/>
    <w:unhideWhenUsed/>
    <w:rsid w:val="008C5793"/>
    <w:rPr>
      <w:color w:val="0563C1" w:themeColor="hyperlink"/>
      <w:u w:val="single"/>
    </w:rPr>
  </w:style>
  <w:style w:type="paragraph" w:styleId="a5">
    <w:name w:val="header"/>
    <w:basedOn w:val="a"/>
    <w:link w:val="a6"/>
    <w:unhideWhenUsed/>
    <w:rsid w:val="00C3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3536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3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36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3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akaz@eldivi.ru" TargetMode="External"/><Relationship Id="rId1" Type="http://schemas.openxmlformats.org/officeDocument/2006/relationships/hyperlink" Target="http://www.eldiv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Власевский</dc:creator>
  <cp:keywords/>
  <dc:description/>
  <cp:lastModifiedBy>Пользователь Windows</cp:lastModifiedBy>
  <cp:revision>4</cp:revision>
  <dcterms:created xsi:type="dcterms:W3CDTF">2018-09-28T12:56:00Z</dcterms:created>
  <dcterms:modified xsi:type="dcterms:W3CDTF">2019-01-08T10:33:00Z</dcterms:modified>
</cp:coreProperties>
</file>