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3AA" w:rsidRDefault="005B03AA" w:rsidP="00A8070E">
      <w:pPr>
        <w:spacing w:after="0" w:line="240" w:lineRule="auto"/>
        <w:ind w:left="142" w:right="141"/>
        <w:jc w:val="center"/>
        <w:rPr>
          <w:rFonts w:ascii="Comic Sans MS" w:eastAsia="Times New Roman" w:hAnsi="Comic Sans MS"/>
          <w:b/>
          <w:bCs/>
          <w:i/>
          <w:iCs/>
          <w:color w:val="000000"/>
          <w:sz w:val="40"/>
          <w:szCs w:val="40"/>
          <w:lang w:eastAsia="ru-RU"/>
        </w:rPr>
      </w:pPr>
      <w:r w:rsidRPr="004D59D1">
        <w:rPr>
          <w:rFonts w:ascii="Comic Sans MS" w:eastAsia="Times New Roman" w:hAnsi="Comic Sans MS"/>
          <w:b/>
          <w:bCs/>
          <w:i/>
          <w:iCs/>
          <w:color w:val="000000"/>
          <w:sz w:val="40"/>
          <w:szCs w:val="40"/>
          <w:lang w:eastAsia="ru-RU"/>
        </w:rPr>
        <w:t>«</w:t>
      </w:r>
      <w:r w:rsidR="0007351E">
        <w:rPr>
          <w:rFonts w:ascii="Comic Sans MS" w:eastAsia="Times New Roman" w:hAnsi="Comic Sans MS"/>
          <w:b/>
          <w:bCs/>
          <w:i/>
          <w:iCs/>
          <w:color w:val="000000"/>
          <w:sz w:val="40"/>
          <w:szCs w:val="40"/>
          <w:lang w:eastAsia="ru-RU"/>
        </w:rPr>
        <w:t>Сказочная Грузия</w:t>
      </w:r>
      <w:r w:rsidRPr="004D59D1">
        <w:rPr>
          <w:rFonts w:ascii="Comic Sans MS" w:eastAsia="Times New Roman" w:hAnsi="Comic Sans MS"/>
          <w:b/>
          <w:bCs/>
          <w:i/>
          <w:iCs/>
          <w:color w:val="000000"/>
          <w:sz w:val="40"/>
          <w:szCs w:val="40"/>
          <w:lang w:eastAsia="ru-RU"/>
        </w:rPr>
        <w:t>»</w:t>
      </w:r>
    </w:p>
    <w:p w:rsidR="0007351E" w:rsidRPr="0007351E" w:rsidRDefault="0007351E" w:rsidP="0007351E">
      <w:pPr>
        <w:tabs>
          <w:tab w:val="left" w:pos="3542"/>
        </w:tabs>
        <w:spacing w:after="0" w:line="240" w:lineRule="auto"/>
        <w:ind w:left="142" w:right="141" w:firstLine="425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 w:rsidRPr="0007351E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О гостеприимстве Грузии ходят легенды. Ни одна из стран не сравнится с ней по количеству предложений интересного отдыха. Это своего рода перекресток Запада и Востока, и такой контраст и переплетение культур делают Грузию очаровательной и манящей. Архитектура старого Тбилиси, ночная жизнь и пляжи побережья Батуми, великолепные виноградники Кахетии – каждый найдет в этой стране для себя нечто волнующее, незабываемое и вызывающее восторг.</w:t>
      </w:r>
    </w:p>
    <w:p w:rsidR="005B03AA" w:rsidRPr="004D59D1" w:rsidRDefault="005B03AA" w:rsidP="00A8070E">
      <w:pPr>
        <w:spacing w:after="0" w:line="240" w:lineRule="auto"/>
        <w:ind w:left="142" w:right="141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D59D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Графики заездов 2017:</w:t>
      </w:r>
    </w:p>
    <w:tbl>
      <w:tblPr>
        <w:tblW w:w="8109" w:type="dxa"/>
        <w:tblInd w:w="1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2"/>
        <w:gridCol w:w="1351"/>
        <w:gridCol w:w="1352"/>
        <w:gridCol w:w="1351"/>
        <w:gridCol w:w="1352"/>
        <w:gridCol w:w="1351"/>
      </w:tblGrid>
      <w:tr w:rsidR="00D57B54" w:rsidRPr="004D59D1" w:rsidTr="00D57B54">
        <w:tc>
          <w:tcPr>
            <w:tcW w:w="1352" w:type="dxa"/>
            <w:shd w:val="clear" w:color="auto" w:fill="auto"/>
            <w:tcMar>
              <w:left w:w="0" w:type="dxa"/>
              <w:right w:w="0" w:type="dxa"/>
            </w:tcMar>
          </w:tcPr>
          <w:p w:rsidR="00D57B54" w:rsidRPr="004D59D1" w:rsidRDefault="00D57B54" w:rsidP="00A80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</w:pPr>
            <w:r w:rsidRPr="004D59D1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  <w:t>май</w:t>
            </w:r>
          </w:p>
        </w:tc>
        <w:tc>
          <w:tcPr>
            <w:tcW w:w="1351" w:type="dxa"/>
            <w:shd w:val="clear" w:color="auto" w:fill="auto"/>
            <w:tcMar>
              <w:left w:w="0" w:type="dxa"/>
              <w:right w:w="0" w:type="dxa"/>
            </w:tcMar>
          </w:tcPr>
          <w:p w:rsidR="00D57B54" w:rsidRPr="004D59D1" w:rsidRDefault="00D57B54" w:rsidP="00A80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</w:pPr>
            <w:r w:rsidRPr="004D59D1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  <w:t>июнь</w:t>
            </w:r>
          </w:p>
        </w:tc>
        <w:tc>
          <w:tcPr>
            <w:tcW w:w="1352" w:type="dxa"/>
            <w:shd w:val="clear" w:color="auto" w:fill="auto"/>
            <w:tcMar>
              <w:left w:w="0" w:type="dxa"/>
              <w:right w:w="0" w:type="dxa"/>
            </w:tcMar>
          </w:tcPr>
          <w:p w:rsidR="00D57B54" w:rsidRPr="004D59D1" w:rsidRDefault="00D57B54" w:rsidP="00A80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</w:pPr>
            <w:r w:rsidRPr="004D59D1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  <w:t>июль</w:t>
            </w:r>
          </w:p>
        </w:tc>
        <w:tc>
          <w:tcPr>
            <w:tcW w:w="1351" w:type="dxa"/>
            <w:shd w:val="clear" w:color="auto" w:fill="auto"/>
            <w:tcMar>
              <w:left w:w="0" w:type="dxa"/>
              <w:right w:w="0" w:type="dxa"/>
            </w:tcMar>
          </w:tcPr>
          <w:p w:rsidR="00D57B54" w:rsidRPr="004D59D1" w:rsidRDefault="00D57B54" w:rsidP="00A80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</w:pPr>
            <w:r w:rsidRPr="004D59D1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  <w:t>август</w:t>
            </w:r>
          </w:p>
        </w:tc>
        <w:tc>
          <w:tcPr>
            <w:tcW w:w="1352" w:type="dxa"/>
            <w:shd w:val="clear" w:color="auto" w:fill="auto"/>
            <w:tcMar>
              <w:left w:w="0" w:type="dxa"/>
              <w:right w:w="0" w:type="dxa"/>
            </w:tcMar>
          </w:tcPr>
          <w:p w:rsidR="00D57B54" w:rsidRPr="004D59D1" w:rsidRDefault="00D57B54" w:rsidP="00A8070E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</w:pPr>
            <w:r w:rsidRPr="004D59D1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  <w:t>сентябрь</w:t>
            </w:r>
          </w:p>
        </w:tc>
        <w:tc>
          <w:tcPr>
            <w:tcW w:w="1351" w:type="dxa"/>
            <w:shd w:val="clear" w:color="auto" w:fill="auto"/>
            <w:tcMar>
              <w:left w:w="0" w:type="dxa"/>
              <w:right w:w="0" w:type="dxa"/>
            </w:tcMar>
          </w:tcPr>
          <w:p w:rsidR="00D57B54" w:rsidRPr="004D59D1" w:rsidRDefault="00D57B54" w:rsidP="00A8070E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</w:pPr>
            <w:r w:rsidRPr="004D59D1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  <w:t>октябрь</w:t>
            </w:r>
          </w:p>
        </w:tc>
      </w:tr>
      <w:tr w:rsidR="00D57B54" w:rsidRPr="004D59D1" w:rsidTr="00D57B54">
        <w:tc>
          <w:tcPr>
            <w:tcW w:w="1352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D57B54" w:rsidRPr="004D59D1" w:rsidRDefault="00D57B54" w:rsidP="00A80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  <w:t>10.05-15.05</w:t>
            </w:r>
          </w:p>
        </w:tc>
        <w:tc>
          <w:tcPr>
            <w:tcW w:w="1351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D57B54" w:rsidRDefault="00D57B54" w:rsidP="00A80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  <w:t>07.06-12.06</w:t>
            </w:r>
          </w:p>
          <w:p w:rsidR="00D57B54" w:rsidRPr="004D59D1" w:rsidRDefault="00D57B54" w:rsidP="00A80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  <w:t>21.06-26.06</w:t>
            </w:r>
          </w:p>
        </w:tc>
        <w:tc>
          <w:tcPr>
            <w:tcW w:w="1352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D57B54" w:rsidRDefault="00D57B54" w:rsidP="00A80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  <w:t>05.07-10.07</w:t>
            </w:r>
          </w:p>
          <w:p w:rsidR="00D57B54" w:rsidRPr="004D59D1" w:rsidRDefault="00D57B54" w:rsidP="00A80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  <w:t>19.07-24.07</w:t>
            </w:r>
          </w:p>
        </w:tc>
        <w:tc>
          <w:tcPr>
            <w:tcW w:w="1351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D57B54" w:rsidRPr="004D59D1" w:rsidRDefault="00D57B54" w:rsidP="00A80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  <w:t>23.08-28.08</w:t>
            </w:r>
          </w:p>
        </w:tc>
        <w:tc>
          <w:tcPr>
            <w:tcW w:w="1352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D57B54" w:rsidRDefault="00D57B54" w:rsidP="00A8070E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  <w:t>06.09-11.09</w:t>
            </w:r>
          </w:p>
          <w:p w:rsidR="00D57B54" w:rsidRPr="004D59D1" w:rsidRDefault="00D57B54" w:rsidP="00A8070E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  <w:t>13.09-18.09</w:t>
            </w:r>
          </w:p>
        </w:tc>
        <w:tc>
          <w:tcPr>
            <w:tcW w:w="1351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D57B54" w:rsidRPr="004D59D1" w:rsidRDefault="00D57B54" w:rsidP="00A8070E">
            <w:pPr>
              <w:spacing w:after="0" w:line="240" w:lineRule="auto"/>
              <w:ind w:left="10"/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  <w:t>04.10-09.10</w:t>
            </w:r>
          </w:p>
        </w:tc>
      </w:tr>
    </w:tbl>
    <w:tbl>
      <w:tblPr>
        <w:tblStyle w:val="af0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9781"/>
      </w:tblGrid>
      <w:tr w:rsidR="0007351E" w:rsidTr="0007351E">
        <w:tc>
          <w:tcPr>
            <w:tcW w:w="992" w:type="dxa"/>
          </w:tcPr>
          <w:p w:rsidR="0007351E" w:rsidRPr="0007351E" w:rsidRDefault="0007351E" w:rsidP="0007351E">
            <w:pPr>
              <w:tabs>
                <w:tab w:val="left" w:pos="3542"/>
              </w:tabs>
              <w:spacing w:after="0" w:line="240" w:lineRule="auto"/>
              <w:ind w:right="14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35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781" w:type="dxa"/>
          </w:tcPr>
          <w:p w:rsidR="0007351E" w:rsidRPr="0007351E" w:rsidRDefault="0007351E" w:rsidP="00EC1C9D">
            <w:pPr>
              <w:tabs>
                <w:tab w:val="left" w:pos="3542"/>
              </w:tabs>
              <w:spacing w:after="0" w:line="240" w:lineRule="auto"/>
              <w:ind w:right="14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351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Вылет из </w:t>
            </w:r>
            <w:r w:rsidR="00EC1C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Минска. </w:t>
            </w:r>
          </w:p>
        </w:tc>
      </w:tr>
      <w:tr w:rsidR="0007351E" w:rsidTr="0007351E">
        <w:tc>
          <w:tcPr>
            <w:tcW w:w="992" w:type="dxa"/>
          </w:tcPr>
          <w:p w:rsidR="0007351E" w:rsidRPr="0007351E" w:rsidRDefault="0007351E" w:rsidP="0007351E">
            <w:pPr>
              <w:tabs>
                <w:tab w:val="left" w:pos="3542"/>
              </w:tabs>
              <w:spacing w:after="0" w:line="240" w:lineRule="auto"/>
              <w:ind w:right="14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35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9781" w:type="dxa"/>
          </w:tcPr>
          <w:p w:rsidR="00EC1C9D" w:rsidRPr="00EC1C9D" w:rsidRDefault="00EC1C9D" w:rsidP="00EC1C9D">
            <w:pPr>
              <w:tabs>
                <w:tab w:val="left" w:pos="3542"/>
              </w:tabs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Прибытие в аэропорт </w:t>
            </w:r>
            <w:r w:rsidRPr="00EC1C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EC1C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Тбилиси</w:t>
            </w:r>
            <w:r w:rsidRPr="00EC1C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Трансфер в отеле. Отдых до утра</w:t>
            </w:r>
            <w:r w:rsidRPr="00EC1C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EC1C9D" w:rsidRPr="00EC1C9D" w:rsidRDefault="00EC1C9D" w:rsidP="00EC1C9D">
            <w:pPr>
              <w:tabs>
                <w:tab w:val="left" w:pos="3542"/>
              </w:tabs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1C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Завтрак в отеле. Экскурсия по Тбилиси. Нач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инаем с осмотра </w:t>
            </w:r>
            <w:r w:rsidRPr="00EC1C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Храма </w:t>
            </w:r>
            <w:proofErr w:type="spellStart"/>
            <w:r w:rsidRPr="00EC1C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Метехи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XIII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EC1C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.), который находится на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высокой скале. Далее по канатной дорог</w:t>
            </w:r>
            <w:r w:rsidRPr="00EC1C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 по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днимемся к одной из достопримечательностей</w:t>
            </w:r>
            <w:r w:rsidRPr="00EC1C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Старог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 Тбилиси - </w:t>
            </w:r>
            <w:r w:rsidRPr="00EC1C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крепости </w:t>
            </w:r>
            <w:proofErr w:type="spellStart"/>
            <w:r w:rsidRPr="00EC1C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Нарикала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EC1C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.). Отсюда открывается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захватывающая дух</w:t>
            </w:r>
            <w:r w:rsidRPr="00EC1C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панорама на Тбилиси. Затем квартал </w:t>
            </w:r>
            <w:proofErr w:type="spellStart"/>
            <w:r w:rsidRPr="00EC1C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Абанотубани</w:t>
            </w:r>
            <w:proofErr w:type="spellEnd"/>
            <w:r w:rsidRPr="00EC1C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, где расположены знаменитые серные бани. Далее прогулка </w:t>
            </w:r>
            <w:r w:rsidRPr="00CB43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 Шардену</w:t>
            </w:r>
            <w:r w:rsidRPr="00EC1C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– известная улица с многочисленными ресторанчиками и кафе. Потом прогуляем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ся по направлению </w:t>
            </w:r>
            <w:r w:rsidRPr="00CB43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Синагоги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 а да</w:t>
            </w:r>
            <w:r w:rsidRPr="00EC1C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льше посетим </w:t>
            </w:r>
            <w:r w:rsidRPr="00CB43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собор </w:t>
            </w:r>
            <w:proofErr w:type="spellStart"/>
            <w:r w:rsidRPr="00CB43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Сиони</w:t>
            </w:r>
            <w:proofErr w:type="spellEnd"/>
            <w:r w:rsidRPr="00EC1C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 и базил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ику «</w:t>
            </w:r>
            <w:proofErr w:type="spellStart"/>
            <w:r w:rsidRPr="00CB43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Анчисхати</w:t>
            </w:r>
            <w:proofErr w:type="spellEnd"/>
            <w:r w:rsidRPr="00CB43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VI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В.). После тура по старому Тбилиси, м</w:t>
            </w:r>
            <w:r w:rsidRPr="00EC1C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ы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отправимся </w:t>
            </w:r>
            <w:r w:rsidRPr="00CB43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 город Мцхету</w:t>
            </w:r>
            <w:r w:rsidRPr="00EC1C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древнюю столицу Грузии, важ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ный религиозный центр и город-музей, внесенный во </w:t>
            </w:r>
            <w:r w:rsidRPr="00EC1C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всемирное наследие ЮНЕСКО, здесь такж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е посетим </w:t>
            </w:r>
            <w:r w:rsidRPr="00CB43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Собор </w:t>
            </w:r>
            <w:proofErr w:type="spellStart"/>
            <w:r w:rsidRPr="00CB43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Светицховели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XI</w:t>
            </w:r>
            <w:r w:rsidRPr="00EC1C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EC1C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.), где как говорят, захоронена  Мантия Иисуса Христа. По дороге к Мцхете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посетим монастырь </w:t>
            </w:r>
            <w:r w:rsidRPr="00CB43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Джвари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(храм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  <w:r w:rsidRPr="00EC1C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реста</w:t>
            </w:r>
            <w:proofErr w:type="spellEnd"/>
            <w:r w:rsidRPr="00EC1C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VI век) - знаменитый храм, расположенный на горе. Вечером возвращаемся в Тбилиси. Ноч</w:t>
            </w:r>
            <w:r w:rsidR="00CB43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лег в отеле, в Тбилиси.</w:t>
            </w:r>
          </w:p>
          <w:p w:rsidR="0007351E" w:rsidRPr="0007351E" w:rsidRDefault="00EC1C9D" w:rsidP="00CB43D5">
            <w:pPr>
              <w:tabs>
                <w:tab w:val="left" w:pos="3542"/>
              </w:tabs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CB43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Факультативно:</w:t>
            </w:r>
            <w:r w:rsidRPr="00EC1C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B43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Национальный вечер в грузинском ресторане</w:t>
            </w:r>
            <w:r w:rsidRPr="00EC1C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(за дополнительную плату 15 € </w:t>
            </w:r>
            <w:proofErr w:type="gramStart"/>
            <w:r w:rsidRPr="00EC1C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EC1C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чел.).</w:t>
            </w:r>
          </w:p>
        </w:tc>
      </w:tr>
      <w:tr w:rsidR="0007351E" w:rsidTr="0007351E">
        <w:tc>
          <w:tcPr>
            <w:tcW w:w="992" w:type="dxa"/>
          </w:tcPr>
          <w:p w:rsidR="0007351E" w:rsidRPr="0007351E" w:rsidRDefault="0007351E" w:rsidP="0007351E">
            <w:pPr>
              <w:tabs>
                <w:tab w:val="left" w:pos="3542"/>
              </w:tabs>
              <w:spacing w:after="0" w:line="240" w:lineRule="auto"/>
              <w:ind w:right="14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35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день</w:t>
            </w:r>
          </w:p>
        </w:tc>
        <w:tc>
          <w:tcPr>
            <w:tcW w:w="9781" w:type="dxa"/>
          </w:tcPr>
          <w:p w:rsidR="00EC1C9D" w:rsidRPr="00EC1C9D" w:rsidRDefault="00EC1C9D" w:rsidP="00EC1C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C9D">
              <w:rPr>
                <w:rFonts w:ascii="Times New Roman" w:hAnsi="Times New Roman"/>
                <w:sz w:val="24"/>
                <w:szCs w:val="24"/>
              </w:rPr>
              <w:t xml:space="preserve">Завтрак в отеле. Сегодня у нас тур в Кахетию – колыбель знаменитых вин и архитектурных памятников. Сначала посетим </w:t>
            </w:r>
            <w:proofErr w:type="spellStart"/>
            <w:r w:rsidRPr="00CB43D5">
              <w:rPr>
                <w:rFonts w:ascii="Times New Roman" w:hAnsi="Times New Roman"/>
                <w:b/>
                <w:sz w:val="24"/>
                <w:szCs w:val="24"/>
              </w:rPr>
              <w:t>Бодбе</w:t>
            </w:r>
            <w:proofErr w:type="spellEnd"/>
            <w:r w:rsidRPr="00EC1C9D">
              <w:rPr>
                <w:rFonts w:ascii="Times New Roman" w:hAnsi="Times New Roman"/>
                <w:sz w:val="24"/>
                <w:szCs w:val="24"/>
              </w:rPr>
              <w:t xml:space="preserve"> – монастырь </w:t>
            </w:r>
            <w:r w:rsidRPr="00CB43D5">
              <w:rPr>
                <w:rFonts w:ascii="Times New Roman" w:hAnsi="Times New Roman"/>
                <w:b/>
                <w:sz w:val="24"/>
                <w:szCs w:val="24"/>
              </w:rPr>
              <w:t>Святой Нины</w:t>
            </w:r>
            <w:r w:rsidRPr="00EC1C9D">
              <w:rPr>
                <w:rFonts w:ascii="Times New Roman" w:hAnsi="Times New Roman"/>
                <w:sz w:val="24"/>
                <w:szCs w:val="24"/>
              </w:rPr>
              <w:t xml:space="preserve"> (IV век) - место </w:t>
            </w:r>
          </w:p>
          <w:p w:rsidR="00EC1C9D" w:rsidRPr="00EC1C9D" w:rsidRDefault="00EC1C9D" w:rsidP="00EC1C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C9D">
              <w:rPr>
                <w:rFonts w:ascii="Times New Roman" w:hAnsi="Times New Roman"/>
                <w:sz w:val="24"/>
                <w:szCs w:val="24"/>
              </w:rPr>
              <w:t>последнего упокоения Святой Нины, просветительницы и основательницы христианства в Грузии. Рай, котор</w:t>
            </w:r>
            <w:r w:rsidR="008C6D7E">
              <w:rPr>
                <w:rFonts w:ascii="Times New Roman" w:hAnsi="Times New Roman"/>
                <w:sz w:val="24"/>
                <w:szCs w:val="24"/>
              </w:rPr>
              <w:t>ый создан руками здешних монахинь</w:t>
            </w:r>
            <w:r w:rsidRPr="00EC1C9D">
              <w:rPr>
                <w:rFonts w:ascii="Times New Roman" w:hAnsi="Times New Roman"/>
                <w:sz w:val="24"/>
                <w:szCs w:val="24"/>
              </w:rPr>
              <w:t>. Здесь Вы можете приобрести укра</w:t>
            </w:r>
            <w:r w:rsidR="008C6D7E">
              <w:rPr>
                <w:rFonts w:ascii="Times New Roman" w:hAnsi="Times New Roman"/>
                <w:sz w:val="24"/>
                <w:szCs w:val="24"/>
              </w:rPr>
              <w:t>шения из серебра ручной работы, которые</w:t>
            </w:r>
            <w:r w:rsidRPr="00EC1C9D">
              <w:rPr>
                <w:rFonts w:ascii="Times New Roman" w:hAnsi="Times New Roman"/>
                <w:sz w:val="24"/>
                <w:szCs w:val="24"/>
              </w:rPr>
              <w:t xml:space="preserve"> делают </w:t>
            </w:r>
            <w:r w:rsidR="008C6D7E">
              <w:rPr>
                <w:rFonts w:ascii="Times New Roman" w:hAnsi="Times New Roman"/>
                <w:sz w:val="24"/>
                <w:szCs w:val="24"/>
              </w:rPr>
              <w:t>в</w:t>
            </w:r>
            <w:r w:rsidRPr="00EC1C9D">
              <w:rPr>
                <w:rFonts w:ascii="Times New Roman" w:hAnsi="Times New Roman"/>
                <w:sz w:val="24"/>
                <w:szCs w:val="24"/>
              </w:rPr>
              <w:t xml:space="preserve"> Мон</w:t>
            </w:r>
            <w:r w:rsidR="008C6D7E">
              <w:rPr>
                <w:rFonts w:ascii="Times New Roman" w:hAnsi="Times New Roman"/>
                <w:sz w:val="24"/>
                <w:szCs w:val="24"/>
              </w:rPr>
              <w:t>астыре</w:t>
            </w:r>
            <w:r w:rsidRPr="00EC1C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351E" w:rsidRPr="0007351E" w:rsidRDefault="00EC1C9D" w:rsidP="00EF5A47">
            <w:pPr>
              <w:tabs>
                <w:tab w:val="left" w:pos="3542"/>
              </w:tabs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C1C9D">
              <w:rPr>
                <w:rFonts w:ascii="Times New Roman" w:hAnsi="Times New Roman"/>
                <w:sz w:val="24"/>
                <w:szCs w:val="24"/>
              </w:rPr>
              <w:t xml:space="preserve">Далее поедим в </w:t>
            </w:r>
            <w:proofErr w:type="spellStart"/>
            <w:r w:rsidRPr="00CB43D5">
              <w:rPr>
                <w:rFonts w:ascii="Times New Roman" w:hAnsi="Times New Roman"/>
                <w:b/>
                <w:sz w:val="24"/>
                <w:szCs w:val="24"/>
              </w:rPr>
              <w:t>Сигнаги</w:t>
            </w:r>
            <w:proofErr w:type="spellEnd"/>
            <w:r w:rsidR="00CB43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6D7E">
              <w:rPr>
                <w:rFonts w:ascii="Times New Roman" w:hAnsi="Times New Roman"/>
                <w:sz w:val="24"/>
                <w:szCs w:val="24"/>
              </w:rPr>
              <w:t>– город любви (</w:t>
            </w:r>
            <w:r w:rsidR="008C6D7E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="008C6D7E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EC1C9D">
              <w:rPr>
                <w:rFonts w:ascii="Times New Roman" w:hAnsi="Times New Roman"/>
                <w:sz w:val="24"/>
                <w:szCs w:val="24"/>
              </w:rPr>
              <w:t xml:space="preserve">.), окруженный крепостными стенами, знаменитый уникальной архитектурой. Со смотровых башен можно полюбоваться красивейшей панорамой, которая открывается на </w:t>
            </w:r>
            <w:r w:rsidRPr="00CB43D5">
              <w:rPr>
                <w:rFonts w:ascii="Times New Roman" w:hAnsi="Times New Roman"/>
                <w:b/>
                <w:sz w:val="24"/>
                <w:szCs w:val="24"/>
              </w:rPr>
              <w:t>Алазанскую долину</w:t>
            </w:r>
            <w:r w:rsidRPr="00EC1C9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C1C9D">
              <w:rPr>
                <w:rFonts w:ascii="Times New Roman" w:hAnsi="Times New Roman"/>
                <w:sz w:val="24"/>
                <w:szCs w:val="24"/>
              </w:rPr>
              <w:t>Сигнаги</w:t>
            </w:r>
            <w:proofErr w:type="spellEnd"/>
            <w:r w:rsidRPr="00EC1C9D">
              <w:rPr>
                <w:rFonts w:ascii="Times New Roman" w:hAnsi="Times New Roman"/>
                <w:sz w:val="24"/>
                <w:szCs w:val="24"/>
              </w:rPr>
              <w:t xml:space="preserve"> славится своей одноимен</w:t>
            </w:r>
            <w:r w:rsidR="008C6D7E">
              <w:rPr>
                <w:rFonts w:ascii="Times New Roman" w:hAnsi="Times New Roman"/>
                <w:sz w:val="24"/>
                <w:szCs w:val="24"/>
              </w:rPr>
              <w:t>ной крепостью, входящей</w:t>
            </w:r>
            <w:r w:rsidRPr="00EC1C9D">
              <w:rPr>
                <w:rFonts w:ascii="Times New Roman" w:hAnsi="Times New Roman"/>
                <w:sz w:val="24"/>
                <w:szCs w:val="24"/>
              </w:rPr>
              <w:t xml:space="preserve"> в список самых известных и крупных крепостей Грузии. Далее, мы приглашаем в деревню </w:t>
            </w:r>
            <w:r w:rsidRPr="008C6D7E">
              <w:rPr>
                <w:rFonts w:ascii="Times New Roman" w:hAnsi="Times New Roman"/>
                <w:b/>
                <w:sz w:val="24"/>
                <w:szCs w:val="24"/>
              </w:rPr>
              <w:t>Велисцихе</w:t>
            </w:r>
            <w:r w:rsidRPr="00EC1C9D">
              <w:rPr>
                <w:rFonts w:ascii="Times New Roman" w:hAnsi="Times New Roman"/>
                <w:sz w:val="24"/>
                <w:szCs w:val="24"/>
              </w:rPr>
              <w:t xml:space="preserve">, где сначала у Вас будет </w:t>
            </w:r>
            <w:r w:rsidR="008C6D7E">
              <w:rPr>
                <w:rFonts w:ascii="Times New Roman" w:hAnsi="Times New Roman"/>
                <w:sz w:val="24"/>
                <w:szCs w:val="24"/>
              </w:rPr>
              <w:t>экскурсия по древнейшему винному погребу</w:t>
            </w:r>
            <w:r w:rsidRPr="00EC1C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6D7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8C6D7E">
              <w:rPr>
                <w:rFonts w:ascii="Times New Roman" w:hAnsi="Times New Roman"/>
                <w:b/>
                <w:sz w:val="24"/>
                <w:szCs w:val="24"/>
              </w:rPr>
              <w:t>Нумиси</w:t>
            </w:r>
            <w:proofErr w:type="spellEnd"/>
            <w:r w:rsidRPr="008C6D7E">
              <w:rPr>
                <w:rFonts w:ascii="Times New Roman" w:hAnsi="Times New Roman"/>
                <w:b/>
                <w:sz w:val="24"/>
                <w:szCs w:val="24"/>
              </w:rPr>
              <w:t>»,</w:t>
            </w:r>
            <w:r w:rsidR="008C6D7E">
              <w:rPr>
                <w:rFonts w:ascii="Times New Roman" w:hAnsi="Times New Roman"/>
                <w:sz w:val="24"/>
                <w:szCs w:val="24"/>
              </w:rPr>
              <w:t xml:space="preserve"> которому 300 лет (</w:t>
            </w:r>
            <w:r w:rsidR="008C6D7E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="008C6D7E">
              <w:rPr>
                <w:rFonts w:ascii="Times New Roman" w:hAnsi="Times New Roman"/>
                <w:sz w:val="24"/>
                <w:szCs w:val="24"/>
              </w:rPr>
              <w:t xml:space="preserve"> в.)</w:t>
            </w:r>
            <w:proofErr w:type="gramStart"/>
            <w:r w:rsidR="008C6D7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8C6D7E">
              <w:rPr>
                <w:rFonts w:ascii="Times New Roman" w:hAnsi="Times New Roman"/>
                <w:sz w:val="24"/>
                <w:szCs w:val="24"/>
              </w:rPr>
              <w:t xml:space="preserve"> Он </w:t>
            </w:r>
            <w:r w:rsidRPr="00EC1C9D">
              <w:rPr>
                <w:rFonts w:ascii="Times New Roman" w:hAnsi="Times New Roman"/>
                <w:sz w:val="24"/>
                <w:szCs w:val="24"/>
              </w:rPr>
              <w:t>является классическим памятником кахетинского зодчества. А дал</w:t>
            </w:r>
            <w:r w:rsidR="00EF5A47">
              <w:rPr>
                <w:rFonts w:ascii="Times New Roman" w:hAnsi="Times New Roman"/>
                <w:sz w:val="24"/>
                <w:szCs w:val="24"/>
              </w:rPr>
              <w:t>ее традиционное застолье, вкусны</w:t>
            </w:r>
            <w:r w:rsidRPr="00EC1C9D">
              <w:rPr>
                <w:rFonts w:ascii="Times New Roman" w:hAnsi="Times New Roman"/>
                <w:sz w:val="24"/>
                <w:szCs w:val="24"/>
              </w:rPr>
              <w:t xml:space="preserve">е блюда, шашлык, красное и белое вино домашнего приготовления, домашняя чача. Вам обязательно понравится экскурсия в Кахетии. Вечером </w:t>
            </w:r>
            <w:r w:rsidR="00EF5A47">
              <w:rPr>
                <w:rFonts w:ascii="Times New Roman" w:hAnsi="Times New Roman"/>
                <w:sz w:val="24"/>
                <w:szCs w:val="24"/>
              </w:rPr>
              <w:t>возвращаемся в Тбилиси. Ночлег в отеле.</w:t>
            </w:r>
          </w:p>
        </w:tc>
      </w:tr>
      <w:tr w:rsidR="0007351E" w:rsidTr="0007351E">
        <w:tc>
          <w:tcPr>
            <w:tcW w:w="992" w:type="dxa"/>
          </w:tcPr>
          <w:p w:rsidR="0007351E" w:rsidRPr="0007351E" w:rsidRDefault="0007351E" w:rsidP="0007351E">
            <w:pPr>
              <w:tabs>
                <w:tab w:val="left" w:pos="3542"/>
              </w:tabs>
              <w:spacing w:after="0" w:line="240" w:lineRule="auto"/>
              <w:ind w:right="14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35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день</w:t>
            </w:r>
          </w:p>
        </w:tc>
        <w:tc>
          <w:tcPr>
            <w:tcW w:w="9781" w:type="dxa"/>
          </w:tcPr>
          <w:p w:rsidR="0007351E" w:rsidRPr="0007351E" w:rsidRDefault="00EC1C9D" w:rsidP="00BC63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C1C9D">
              <w:rPr>
                <w:rFonts w:ascii="Times New Roman" w:hAnsi="Times New Roman"/>
                <w:sz w:val="24"/>
                <w:szCs w:val="24"/>
              </w:rPr>
              <w:t xml:space="preserve">Завтрак в отеле. Сегодня начинаем путь на север, к Главному </w:t>
            </w:r>
            <w:r w:rsidRPr="00EF5A47">
              <w:rPr>
                <w:rFonts w:ascii="Times New Roman" w:hAnsi="Times New Roman"/>
                <w:b/>
                <w:sz w:val="24"/>
                <w:szCs w:val="24"/>
              </w:rPr>
              <w:t>Кавказскому хребту</w:t>
            </w:r>
            <w:r w:rsidR="00EF5A47">
              <w:rPr>
                <w:rFonts w:ascii="Times New Roman" w:hAnsi="Times New Roman"/>
                <w:sz w:val="24"/>
                <w:szCs w:val="24"/>
              </w:rPr>
              <w:t>. Проеде</w:t>
            </w:r>
            <w:r w:rsidRPr="00EC1C9D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EF5A47">
              <w:rPr>
                <w:rFonts w:ascii="Times New Roman" w:hAnsi="Times New Roman"/>
                <w:b/>
                <w:sz w:val="24"/>
                <w:szCs w:val="24"/>
              </w:rPr>
              <w:t>Гудаури</w:t>
            </w:r>
            <w:r w:rsidRPr="00EC1C9D">
              <w:rPr>
                <w:rFonts w:ascii="Times New Roman" w:hAnsi="Times New Roman"/>
                <w:sz w:val="24"/>
                <w:szCs w:val="24"/>
              </w:rPr>
              <w:t xml:space="preserve"> – горно</w:t>
            </w:r>
            <w:r w:rsidR="00EF5A47">
              <w:rPr>
                <w:rFonts w:ascii="Times New Roman" w:hAnsi="Times New Roman"/>
                <w:sz w:val="24"/>
                <w:szCs w:val="24"/>
              </w:rPr>
              <w:t xml:space="preserve">лыжный курорт зимой, но не </w:t>
            </w:r>
            <w:proofErr w:type="gramStart"/>
            <w:r w:rsidR="00EF5A47">
              <w:rPr>
                <w:rFonts w:ascii="Times New Roman" w:hAnsi="Times New Roman"/>
                <w:sz w:val="24"/>
                <w:szCs w:val="24"/>
              </w:rPr>
              <w:t>менее прекрасный</w:t>
            </w:r>
            <w:proofErr w:type="gramEnd"/>
            <w:r w:rsidR="00EF5A47">
              <w:rPr>
                <w:rFonts w:ascii="Times New Roman" w:hAnsi="Times New Roman"/>
                <w:sz w:val="24"/>
                <w:szCs w:val="24"/>
              </w:rPr>
              <w:t xml:space="preserve"> в другие поры года</w:t>
            </w:r>
            <w:r w:rsidRPr="00EC1C9D">
              <w:rPr>
                <w:rFonts w:ascii="Times New Roman" w:hAnsi="Times New Roman"/>
                <w:sz w:val="24"/>
                <w:szCs w:val="24"/>
              </w:rPr>
              <w:t xml:space="preserve">. Через </w:t>
            </w:r>
            <w:r w:rsidRPr="00EF5A47">
              <w:rPr>
                <w:rFonts w:ascii="Times New Roman" w:hAnsi="Times New Roman"/>
                <w:b/>
                <w:sz w:val="24"/>
                <w:szCs w:val="24"/>
              </w:rPr>
              <w:t>Крестовый Перевал</w:t>
            </w:r>
            <w:r w:rsidRPr="00EC1C9D">
              <w:rPr>
                <w:rFonts w:ascii="Times New Roman" w:hAnsi="Times New Roman"/>
                <w:sz w:val="24"/>
                <w:szCs w:val="24"/>
              </w:rPr>
              <w:t xml:space="preserve"> (2395 м)</w:t>
            </w:r>
            <w:r w:rsidR="00EF5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C9D">
              <w:rPr>
                <w:rFonts w:ascii="Times New Roman" w:hAnsi="Times New Roman"/>
                <w:sz w:val="24"/>
                <w:szCs w:val="24"/>
              </w:rPr>
              <w:t>попадаем в Казбеги. В этом райском месте, которое находится между небом и горами, Вы сможе</w:t>
            </w:r>
            <w:r w:rsidR="00EF5A47">
              <w:rPr>
                <w:rFonts w:ascii="Times New Roman" w:hAnsi="Times New Roman"/>
                <w:sz w:val="24"/>
                <w:szCs w:val="24"/>
              </w:rPr>
              <w:t>те насладиться красотой природы</w:t>
            </w:r>
            <w:r w:rsidRPr="00EC1C9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EF5A47">
              <w:rPr>
                <w:rFonts w:ascii="Times New Roman" w:hAnsi="Times New Roman"/>
                <w:sz w:val="24"/>
                <w:szCs w:val="24"/>
              </w:rPr>
              <w:t>чистым горным воздухом</w:t>
            </w:r>
            <w:r w:rsidRPr="00EC1C9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F5A47">
              <w:rPr>
                <w:rFonts w:ascii="Times New Roman" w:hAnsi="Times New Roman"/>
                <w:sz w:val="24"/>
                <w:szCs w:val="24"/>
              </w:rPr>
              <w:t xml:space="preserve"> Именно в этом месте находится величественная</w:t>
            </w:r>
            <w:r w:rsidRPr="00EC1C9D">
              <w:rPr>
                <w:rFonts w:ascii="Times New Roman" w:hAnsi="Times New Roman"/>
                <w:sz w:val="24"/>
                <w:szCs w:val="24"/>
              </w:rPr>
              <w:t xml:space="preserve"> гора </w:t>
            </w:r>
            <w:r w:rsidRPr="00EF5A47">
              <w:rPr>
                <w:rFonts w:ascii="Times New Roman" w:hAnsi="Times New Roman"/>
                <w:b/>
                <w:sz w:val="24"/>
                <w:szCs w:val="24"/>
              </w:rPr>
              <w:t>Казбек</w:t>
            </w:r>
            <w:r w:rsidRPr="00EC1C9D">
              <w:rPr>
                <w:rFonts w:ascii="Times New Roman" w:hAnsi="Times New Roman"/>
                <w:sz w:val="24"/>
                <w:szCs w:val="24"/>
              </w:rPr>
              <w:t xml:space="preserve"> – (5047 м.). Пешая прогулка к церкви </w:t>
            </w:r>
            <w:proofErr w:type="spellStart"/>
            <w:r w:rsidRPr="00BC63F4">
              <w:rPr>
                <w:rFonts w:ascii="Times New Roman" w:hAnsi="Times New Roman"/>
                <w:b/>
                <w:sz w:val="24"/>
                <w:szCs w:val="24"/>
              </w:rPr>
              <w:t>Гергетской</w:t>
            </w:r>
            <w:proofErr w:type="spellEnd"/>
            <w:r w:rsidRPr="00BC63F4">
              <w:rPr>
                <w:rFonts w:ascii="Times New Roman" w:hAnsi="Times New Roman"/>
                <w:b/>
                <w:sz w:val="24"/>
                <w:szCs w:val="24"/>
              </w:rPr>
              <w:t xml:space="preserve"> Святой Троицы</w:t>
            </w:r>
            <w:r w:rsidR="00BC63F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BC63F4"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r w:rsidR="00BC63F4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EC1C9D">
              <w:rPr>
                <w:rFonts w:ascii="Times New Roman" w:hAnsi="Times New Roman"/>
                <w:sz w:val="24"/>
                <w:szCs w:val="24"/>
              </w:rPr>
              <w:t>.), которая расположена на высоте 2170 метра, Прогулка туда и обратно займёт 4 часа, но по вашему ж</w:t>
            </w:r>
            <w:r w:rsidR="00BC63F4">
              <w:rPr>
                <w:rFonts w:ascii="Times New Roman" w:hAnsi="Times New Roman"/>
                <w:sz w:val="24"/>
                <w:szCs w:val="24"/>
              </w:rPr>
              <w:t>еланию можете арендовать машину</w:t>
            </w:r>
            <w:r w:rsidRPr="00EC1C9D">
              <w:rPr>
                <w:rFonts w:ascii="Times New Roman" w:hAnsi="Times New Roman"/>
                <w:sz w:val="24"/>
                <w:szCs w:val="24"/>
              </w:rPr>
              <w:t xml:space="preserve"> за дополнительную плату. (Аренда машины стоит 35 </w:t>
            </w:r>
            <w:r w:rsidRPr="00EC1C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€, вместимость 6 чел.). Отправляемся в Тбилиси. По дороге, после грандиозного </w:t>
            </w:r>
            <w:proofErr w:type="spellStart"/>
            <w:r w:rsidRPr="00BC63F4">
              <w:rPr>
                <w:rFonts w:ascii="Times New Roman" w:hAnsi="Times New Roman"/>
                <w:b/>
                <w:sz w:val="24"/>
                <w:szCs w:val="24"/>
              </w:rPr>
              <w:t>Жинвальского</w:t>
            </w:r>
            <w:proofErr w:type="spellEnd"/>
            <w:r w:rsidRPr="00BC63F4">
              <w:rPr>
                <w:rFonts w:ascii="Times New Roman" w:hAnsi="Times New Roman"/>
                <w:b/>
                <w:sz w:val="24"/>
                <w:szCs w:val="24"/>
              </w:rPr>
              <w:t xml:space="preserve"> водохранилища</w:t>
            </w:r>
            <w:r w:rsidRPr="00EC1C9D">
              <w:rPr>
                <w:rFonts w:ascii="Times New Roman" w:hAnsi="Times New Roman"/>
                <w:sz w:val="24"/>
                <w:szCs w:val="24"/>
              </w:rPr>
              <w:t xml:space="preserve">, перед нашим взором предстанет впечатляющая и мощная </w:t>
            </w:r>
            <w:r w:rsidRPr="00BC63F4">
              <w:rPr>
                <w:rFonts w:ascii="Times New Roman" w:hAnsi="Times New Roman"/>
                <w:b/>
                <w:sz w:val="24"/>
                <w:szCs w:val="24"/>
              </w:rPr>
              <w:t>крепость Ананури</w:t>
            </w:r>
            <w:r w:rsidR="00BC63F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BC63F4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="00BC63F4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r w:rsidRPr="00EC1C9D">
              <w:rPr>
                <w:rFonts w:ascii="Times New Roman" w:hAnsi="Times New Roman"/>
                <w:sz w:val="24"/>
                <w:szCs w:val="24"/>
              </w:rPr>
              <w:t xml:space="preserve">). Комплекс Ананури - историческая крепость-цитадель. Горные пейзажи, горный воздух – идеальное место  для тех, кто хочет насладиться и почувствовать гармонию </w:t>
            </w:r>
            <w:r w:rsidR="00BC63F4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BC63F4" w:rsidRPr="00BC63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63F4">
              <w:rPr>
                <w:rFonts w:ascii="Times New Roman" w:hAnsi="Times New Roman"/>
                <w:sz w:val="24"/>
                <w:szCs w:val="24"/>
              </w:rPr>
              <w:t>природой</w:t>
            </w:r>
            <w:r w:rsidRPr="00EC1C9D">
              <w:rPr>
                <w:rFonts w:ascii="Times New Roman" w:hAnsi="Times New Roman"/>
                <w:sz w:val="24"/>
                <w:szCs w:val="24"/>
              </w:rPr>
              <w:t>. Также идеальное место для незабываемых фотографий. Вечером приезжаем в Тбилиси. Ноч</w:t>
            </w:r>
            <w:r w:rsidR="00BC63F4">
              <w:rPr>
                <w:rFonts w:ascii="Times New Roman" w:hAnsi="Times New Roman"/>
                <w:sz w:val="24"/>
                <w:szCs w:val="24"/>
              </w:rPr>
              <w:t>лег в отеле, в Тбилиси.</w:t>
            </w:r>
          </w:p>
        </w:tc>
      </w:tr>
      <w:tr w:rsidR="0007351E" w:rsidTr="0007351E">
        <w:tc>
          <w:tcPr>
            <w:tcW w:w="992" w:type="dxa"/>
          </w:tcPr>
          <w:p w:rsidR="0007351E" w:rsidRPr="0007351E" w:rsidRDefault="0007351E" w:rsidP="0007351E">
            <w:pPr>
              <w:tabs>
                <w:tab w:val="left" w:pos="3542"/>
              </w:tabs>
              <w:spacing w:after="0" w:line="240" w:lineRule="auto"/>
              <w:ind w:right="14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35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 день</w:t>
            </w:r>
          </w:p>
        </w:tc>
        <w:tc>
          <w:tcPr>
            <w:tcW w:w="9781" w:type="dxa"/>
          </w:tcPr>
          <w:p w:rsidR="0007351E" w:rsidRPr="0007351E" w:rsidRDefault="00EC1C9D" w:rsidP="00BB0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C1C9D">
              <w:rPr>
                <w:rFonts w:ascii="Times New Roman" w:hAnsi="Times New Roman"/>
                <w:sz w:val="24"/>
                <w:szCs w:val="24"/>
              </w:rPr>
              <w:t>Завтрак в отеле. Сегодня у Вас свободный день. Вы можете провести этот де</w:t>
            </w:r>
            <w:r w:rsidR="00BC63F4">
              <w:rPr>
                <w:rFonts w:ascii="Times New Roman" w:hAnsi="Times New Roman"/>
                <w:sz w:val="24"/>
                <w:szCs w:val="24"/>
              </w:rPr>
              <w:t>нь по Вашему усмотрению. Ночлег в отеле, в Тбилиси.</w:t>
            </w:r>
            <w:bookmarkStart w:id="0" w:name="_GoBack"/>
            <w:bookmarkEnd w:id="0"/>
          </w:p>
        </w:tc>
      </w:tr>
      <w:tr w:rsidR="0007351E" w:rsidTr="0007351E">
        <w:tc>
          <w:tcPr>
            <w:tcW w:w="992" w:type="dxa"/>
          </w:tcPr>
          <w:p w:rsidR="0007351E" w:rsidRPr="0007351E" w:rsidRDefault="0007351E" w:rsidP="0007351E">
            <w:pPr>
              <w:tabs>
                <w:tab w:val="left" w:pos="3542"/>
              </w:tabs>
              <w:spacing w:after="0" w:line="240" w:lineRule="auto"/>
              <w:ind w:right="14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35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день</w:t>
            </w:r>
          </w:p>
        </w:tc>
        <w:tc>
          <w:tcPr>
            <w:tcW w:w="9781" w:type="dxa"/>
          </w:tcPr>
          <w:p w:rsidR="0007351E" w:rsidRPr="00EC1C9D" w:rsidRDefault="00EC1C9D" w:rsidP="00EC1C9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01F2">
              <w:rPr>
                <w:rFonts w:ascii="Times New Roman" w:hAnsi="Times New Roman"/>
                <w:sz w:val="24"/>
                <w:szCs w:val="24"/>
              </w:rPr>
              <w:t>Освобождение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гостиничных</w:t>
            </w:r>
            <w:r w:rsidRPr="00D801F2">
              <w:rPr>
                <w:rFonts w:ascii="Times New Roman" w:hAnsi="Times New Roman"/>
                <w:sz w:val="24"/>
                <w:szCs w:val="24"/>
              </w:rPr>
              <w:t xml:space="preserve"> номеров. Трансфер </w:t>
            </w:r>
            <w:r w:rsidRPr="00D801F2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международный аэропорт Тбилиси. Возвращение в Минск. </w:t>
            </w:r>
          </w:p>
        </w:tc>
      </w:tr>
    </w:tbl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9"/>
        <w:gridCol w:w="1525"/>
        <w:gridCol w:w="3969"/>
      </w:tblGrid>
      <w:tr w:rsidR="005B03AA" w:rsidRPr="004D59D1" w:rsidTr="002972EC">
        <w:tc>
          <w:tcPr>
            <w:tcW w:w="6804" w:type="dxa"/>
            <w:gridSpan w:val="2"/>
            <w:shd w:val="clear" w:color="auto" w:fill="auto"/>
          </w:tcPr>
          <w:p w:rsidR="005B03AA" w:rsidRPr="004D59D1" w:rsidRDefault="005B03AA" w:rsidP="00A8070E">
            <w:pPr>
              <w:spacing w:after="0" w:line="240" w:lineRule="auto"/>
              <w:ind w:left="142" w:right="141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9D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Стоимость тура:</w:t>
            </w:r>
          </w:p>
        </w:tc>
        <w:tc>
          <w:tcPr>
            <w:tcW w:w="3969" w:type="dxa"/>
            <w:shd w:val="clear" w:color="auto" w:fill="auto"/>
          </w:tcPr>
          <w:p w:rsidR="005B03AA" w:rsidRPr="00EC1C9D" w:rsidRDefault="005B03AA" w:rsidP="00A8070E">
            <w:pPr>
              <w:spacing w:after="0" w:line="240" w:lineRule="auto"/>
              <w:ind w:left="142" w:right="141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9D1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TWIN</w:t>
            </w:r>
            <w:r w:rsidRPr="00EC1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</w:t>
            </w:r>
            <w:r w:rsidRPr="004D59D1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DBL</w:t>
            </w:r>
          </w:p>
        </w:tc>
      </w:tr>
      <w:tr w:rsidR="005B03AA" w:rsidRPr="004D59D1" w:rsidTr="002972EC">
        <w:tc>
          <w:tcPr>
            <w:tcW w:w="6804" w:type="dxa"/>
            <w:gridSpan w:val="2"/>
            <w:shd w:val="clear" w:color="auto" w:fill="auto"/>
          </w:tcPr>
          <w:p w:rsidR="005B03AA" w:rsidRPr="004D59D1" w:rsidRDefault="005B03AA" w:rsidP="00A8070E">
            <w:pPr>
              <w:spacing w:after="0" w:line="240" w:lineRule="auto"/>
              <w:ind w:left="142" w:right="14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9D1">
              <w:rPr>
                <w:rFonts w:ascii="Times New Roman" w:hAnsi="Times New Roman"/>
                <w:color w:val="000000"/>
                <w:sz w:val="20"/>
                <w:szCs w:val="20"/>
              </w:rPr>
              <w:t>Взрослый</w:t>
            </w:r>
          </w:p>
        </w:tc>
        <w:tc>
          <w:tcPr>
            <w:tcW w:w="3969" w:type="dxa"/>
            <w:shd w:val="clear" w:color="auto" w:fill="auto"/>
          </w:tcPr>
          <w:p w:rsidR="005B03AA" w:rsidRPr="004D59D1" w:rsidRDefault="00AC1528" w:rsidP="00A8070E">
            <w:pPr>
              <w:spacing w:after="0" w:line="240" w:lineRule="auto"/>
              <w:ind w:left="142" w:right="14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329 евро</w:t>
            </w:r>
          </w:p>
        </w:tc>
      </w:tr>
      <w:tr w:rsidR="005B03AA" w:rsidRPr="004D59D1" w:rsidTr="002972EC">
        <w:tc>
          <w:tcPr>
            <w:tcW w:w="6804" w:type="dxa"/>
            <w:gridSpan w:val="2"/>
            <w:shd w:val="clear" w:color="auto" w:fill="auto"/>
          </w:tcPr>
          <w:p w:rsidR="005B03AA" w:rsidRPr="00EC1C9D" w:rsidRDefault="005B03AA" w:rsidP="00A8070E">
            <w:pPr>
              <w:spacing w:after="0" w:line="240" w:lineRule="auto"/>
              <w:ind w:left="142" w:right="14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9D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SINGL</w:t>
            </w:r>
          </w:p>
        </w:tc>
        <w:tc>
          <w:tcPr>
            <w:tcW w:w="3969" w:type="dxa"/>
            <w:shd w:val="clear" w:color="auto" w:fill="auto"/>
          </w:tcPr>
          <w:p w:rsidR="005B03AA" w:rsidRPr="00AC1528" w:rsidRDefault="005B03AA" w:rsidP="00AC1528">
            <w:pPr>
              <w:spacing w:after="0" w:line="240" w:lineRule="auto"/>
              <w:ind w:left="142" w:right="14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C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+ </w:t>
            </w:r>
            <w:r w:rsidR="00AC1528">
              <w:rPr>
                <w:rFonts w:ascii="Times New Roman" w:hAnsi="Times New Roman"/>
                <w:color w:val="000000"/>
                <w:sz w:val="20"/>
                <w:szCs w:val="20"/>
              </w:rPr>
              <w:t>54 евро</w:t>
            </w:r>
          </w:p>
        </w:tc>
      </w:tr>
      <w:tr w:rsidR="005D6C0F" w:rsidRPr="004D59D1" w:rsidTr="002972EC">
        <w:tc>
          <w:tcPr>
            <w:tcW w:w="10773" w:type="dxa"/>
            <w:gridSpan w:val="3"/>
            <w:shd w:val="clear" w:color="auto" w:fill="auto"/>
          </w:tcPr>
          <w:p w:rsidR="005D6C0F" w:rsidRPr="004D59D1" w:rsidRDefault="005D6C0F" w:rsidP="00A8070E">
            <w:pPr>
              <w:spacing w:after="0" w:line="240" w:lineRule="auto"/>
              <w:ind w:left="142" w:right="14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70E">
              <w:rPr>
                <w:rFonts w:ascii="Times New Roman" w:hAnsi="Times New Roman"/>
                <w:b/>
                <w:color w:val="000000"/>
                <w:szCs w:val="24"/>
              </w:rPr>
              <w:t>*Внимание! Оплата тура производится в бел</w:t>
            </w:r>
            <w:r w:rsidR="008B6E73" w:rsidRPr="00A8070E">
              <w:rPr>
                <w:rFonts w:ascii="Times New Roman" w:hAnsi="Times New Roman"/>
                <w:b/>
                <w:color w:val="000000"/>
                <w:szCs w:val="24"/>
              </w:rPr>
              <w:t>орусских рублях по курсу НБРБ +3</w:t>
            </w:r>
            <w:r w:rsidRPr="00A8070E">
              <w:rPr>
                <w:rFonts w:ascii="Times New Roman" w:hAnsi="Times New Roman"/>
                <w:b/>
                <w:color w:val="000000"/>
                <w:szCs w:val="24"/>
              </w:rPr>
              <w:t>%  на день оплаты</w:t>
            </w:r>
          </w:p>
        </w:tc>
      </w:tr>
      <w:tr w:rsidR="005B03AA" w:rsidRPr="004D59D1" w:rsidTr="002972EC">
        <w:trPr>
          <w:trHeight w:val="216"/>
        </w:trPr>
        <w:tc>
          <w:tcPr>
            <w:tcW w:w="5279" w:type="dxa"/>
          </w:tcPr>
          <w:p w:rsidR="005B03AA" w:rsidRPr="00AC1528" w:rsidRDefault="005B03AA" w:rsidP="00A8070E">
            <w:pPr>
              <w:spacing w:after="0" w:line="240" w:lineRule="auto"/>
              <w:ind w:left="142" w:right="141"/>
              <w:rPr>
                <w:rFonts w:ascii="Times New Roman" w:eastAsia="Times New Roman" w:hAnsi="Times New Roman"/>
                <w:b/>
                <w:color w:val="0D0D0D"/>
                <w:sz w:val="20"/>
                <w:szCs w:val="20"/>
                <w:lang w:eastAsia="ru-RU"/>
              </w:rPr>
            </w:pPr>
            <w:r w:rsidRPr="00AC152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ab/>
            </w:r>
            <w:r w:rsidRPr="00AC1528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Стоимость тура включает:</w:t>
            </w:r>
          </w:p>
          <w:p w:rsidR="005B03AA" w:rsidRDefault="00AC1528" w:rsidP="00A8070E">
            <w:pPr>
              <w:spacing w:after="0" w:line="240" w:lineRule="auto"/>
              <w:ind w:left="142" w:right="141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AC152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- </w:t>
            </w:r>
            <w:r w:rsidR="005B03AA" w:rsidRPr="00AC152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Трансфер (Тбилиси аэропорт-отель-Тбилиси аэропорт);</w:t>
            </w:r>
          </w:p>
          <w:p w:rsidR="00AC1528" w:rsidRDefault="00AC1528" w:rsidP="00A8070E">
            <w:pPr>
              <w:spacing w:after="0" w:line="240" w:lineRule="auto"/>
              <w:ind w:left="142" w:right="141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 Экскурсии;</w:t>
            </w:r>
          </w:p>
          <w:p w:rsidR="00AC1528" w:rsidRDefault="00AC1528" w:rsidP="00AC1528">
            <w:pPr>
              <w:spacing w:after="0" w:line="240" w:lineRule="auto"/>
              <w:ind w:left="142" w:right="141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 Проживание 5 ночей в 3* отеле в Тбилиси;</w:t>
            </w:r>
          </w:p>
          <w:p w:rsidR="00AC1528" w:rsidRDefault="00AC1528" w:rsidP="00AC1528">
            <w:pPr>
              <w:spacing w:after="0" w:line="240" w:lineRule="auto"/>
              <w:ind w:left="142" w:right="141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- 5 завтраков в отеле;</w:t>
            </w:r>
          </w:p>
          <w:p w:rsidR="00AC1528" w:rsidRDefault="00AC1528" w:rsidP="00AC1528">
            <w:pPr>
              <w:spacing w:after="0" w:line="240" w:lineRule="auto"/>
              <w:ind w:left="142" w:right="141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- 1 обед в погребе;</w:t>
            </w:r>
          </w:p>
          <w:p w:rsidR="00AC1528" w:rsidRPr="00AC1528" w:rsidRDefault="00AC1528" w:rsidP="00AC1528">
            <w:pPr>
              <w:spacing w:after="0" w:line="240" w:lineRule="auto"/>
              <w:ind w:left="142" w:right="141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- дегустация вина и чача в винном погребе</w:t>
            </w:r>
          </w:p>
        </w:tc>
        <w:tc>
          <w:tcPr>
            <w:tcW w:w="5494" w:type="dxa"/>
            <w:gridSpan w:val="2"/>
          </w:tcPr>
          <w:p w:rsidR="005B03AA" w:rsidRPr="00AC1528" w:rsidRDefault="005B03AA" w:rsidP="00A8070E">
            <w:pPr>
              <w:spacing w:after="0" w:line="240" w:lineRule="auto"/>
              <w:ind w:left="142" w:right="141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AC1528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Дополнительно оплачивается:</w:t>
            </w:r>
          </w:p>
          <w:p w:rsidR="00475627" w:rsidRDefault="00AC1528" w:rsidP="00A8070E">
            <w:pPr>
              <w:spacing w:after="0" w:line="240" w:lineRule="auto"/>
              <w:ind w:left="142" w:right="141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Билеты на </w:t>
            </w:r>
            <w:r w:rsidR="009324D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авиаперелет Минск-Тбилиси-Минск/Минск-Тбилиси-Бутуми-Минск</w:t>
            </w:r>
            <w:r w:rsidR="009324D0" w:rsidRPr="009324D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~250</w:t>
            </w:r>
            <w:r w:rsidR="009324D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 евро</w:t>
            </w: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;</w:t>
            </w:r>
          </w:p>
          <w:p w:rsidR="00AC1528" w:rsidRDefault="00AC1528" w:rsidP="00A8070E">
            <w:pPr>
              <w:spacing w:after="0" w:line="240" w:lineRule="auto"/>
              <w:ind w:left="142" w:right="141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 Страховку</w:t>
            </w:r>
            <w:r w:rsidR="009324D0" w:rsidRPr="00D20EBA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-3 </w:t>
            </w:r>
            <w:proofErr w:type="spellStart"/>
            <w:proofErr w:type="gramStart"/>
            <w:r w:rsidR="009324D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долл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;</w:t>
            </w:r>
          </w:p>
          <w:p w:rsidR="00AC1528" w:rsidRDefault="00AC1528" w:rsidP="00A8070E">
            <w:pPr>
              <w:spacing w:after="0" w:line="240" w:lineRule="auto"/>
              <w:ind w:left="142" w:right="141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 Аренда 4-х местной  машины в Казбеги – 35 евро;</w:t>
            </w:r>
          </w:p>
          <w:p w:rsidR="00AC1528" w:rsidRPr="00AC1528" w:rsidRDefault="00AC1528" w:rsidP="00AC1528">
            <w:pPr>
              <w:spacing w:after="0" w:line="240" w:lineRule="auto"/>
              <w:ind w:left="142" w:right="141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0"/>
                <w:szCs w:val="20"/>
                <w:lang w:eastAsia="ru-RU"/>
              </w:rPr>
              <w:t>-</w:t>
            </w:r>
            <w:r w:rsidR="009324D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 Национальный ужин  </w:t>
            </w: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 </w:t>
            </w:r>
            <w:r w:rsidR="009324D0">
              <w:rPr>
                <w:rFonts w:ascii="Times New Roman" w:eastAsia="Times New Roman" w:hAnsi="Times New Roman"/>
                <w:color w:val="0D0D0D"/>
                <w:sz w:val="20"/>
                <w:szCs w:val="20"/>
                <w:lang w:val="en-US" w:eastAsia="ru-RU"/>
              </w:rPr>
              <w:t>~</w:t>
            </w: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15 евро</w:t>
            </w:r>
          </w:p>
        </w:tc>
      </w:tr>
    </w:tbl>
    <w:p w:rsidR="0007351E" w:rsidRDefault="0007351E" w:rsidP="002972EC">
      <w:pPr>
        <w:pStyle w:val="3"/>
        <w:spacing w:before="0" w:line="240" w:lineRule="auto"/>
        <w:jc w:val="center"/>
        <w:rPr>
          <w:rFonts w:ascii="Comic Sans MS" w:hAnsi="Comic Sans MS"/>
          <w:color w:val="auto"/>
          <w:sz w:val="32"/>
          <w:szCs w:val="32"/>
        </w:rPr>
      </w:pPr>
      <w:r w:rsidRPr="0007351E">
        <w:rPr>
          <w:rFonts w:ascii="Comic Sans MS" w:hAnsi="Comic Sans MS"/>
          <w:color w:val="auto"/>
          <w:sz w:val="32"/>
          <w:szCs w:val="32"/>
        </w:rPr>
        <w:t xml:space="preserve">ДОПОЛНИТЕЛЬНЫЙ ПАКЕТ </w:t>
      </w:r>
      <w:r>
        <w:rPr>
          <w:rFonts w:ascii="Comic Sans MS" w:hAnsi="Comic Sans MS"/>
          <w:color w:val="auto"/>
          <w:sz w:val="32"/>
          <w:szCs w:val="32"/>
        </w:rPr>
        <w:t>–</w:t>
      </w:r>
      <w:r w:rsidRPr="0007351E">
        <w:rPr>
          <w:rFonts w:ascii="Comic Sans MS" w:hAnsi="Comic Sans MS"/>
          <w:color w:val="auto"/>
          <w:sz w:val="32"/>
          <w:szCs w:val="32"/>
        </w:rPr>
        <w:t xml:space="preserve"> БАТУМИ</w:t>
      </w:r>
    </w:p>
    <w:p w:rsidR="00AC1528" w:rsidRPr="00AC1528" w:rsidRDefault="00AC1528" w:rsidP="002972EC">
      <w:pPr>
        <w:spacing w:after="0" w:line="240" w:lineRule="auto"/>
        <w:jc w:val="center"/>
        <w:rPr>
          <w:b/>
          <w:sz w:val="36"/>
          <w:szCs w:val="36"/>
        </w:rPr>
      </w:pPr>
      <w:r w:rsidRPr="00AC1528">
        <w:rPr>
          <w:b/>
          <w:sz w:val="36"/>
          <w:szCs w:val="36"/>
        </w:rPr>
        <w:t>+ 3дня/ 2 ночи</w:t>
      </w:r>
    </w:p>
    <w:p w:rsidR="0007351E" w:rsidRPr="004D59D1" w:rsidRDefault="0007351E" w:rsidP="002972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D59D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Графики заездов 2017:</w:t>
      </w:r>
    </w:p>
    <w:tbl>
      <w:tblPr>
        <w:tblW w:w="5406" w:type="dxa"/>
        <w:tblInd w:w="2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1"/>
        <w:gridCol w:w="1352"/>
        <w:gridCol w:w="1351"/>
        <w:gridCol w:w="1352"/>
      </w:tblGrid>
      <w:tr w:rsidR="00AC1528" w:rsidRPr="004D59D1" w:rsidTr="00AC1528">
        <w:tc>
          <w:tcPr>
            <w:tcW w:w="1351" w:type="dxa"/>
            <w:shd w:val="clear" w:color="auto" w:fill="auto"/>
            <w:tcMar>
              <w:left w:w="0" w:type="dxa"/>
              <w:right w:w="0" w:type="dxa"/>
            </w:tcMar>
          </w:tcPr>
          <w:p w:rsidR="00AC1528" w:rsidRPr="004D59D1" w:rsidRDefault="00AC1528" w:rsidP="00945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</w:pPr>
            <w:r w:rsidRPr="004D59D1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  <w:t>июнь</w:t>
            </w:r>
          </w:p>
        </w:tc>
        <w:tc>
          <w:tcPr>
            <w:tcW w:w="1352" w:type="dxa"/>
            <w:shd w:val="clear" w:color="auto" w:fill="auto"/>
            <w:tcMar>
              <w:left w:w="0" w:type="dxa"/>
              <w:right w:w="0" w:type="dxa"/>
            </w:tcMar>
          </w:tcPr>
          <w:p w:rsidR="00AC1528" w:rsidRPr="004D59D1" w:rsidRDefault="00AC1528" w:rsidP="00945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</w:pPr>
            <w:r w:rsidRPr="004D59D1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  <w:t>июль</w:t>
            </w:r>
          </w:p>
        </w:tc>
        <w:tc>
          <w:tcPr>
            <w:tcW w:w="1351" w:type="dxa"/>
            <w:shd w:val="clear" w:color="auto" w:fill="auto"/>
            <w:tcMar>
              <w:left w:w="0" w:type="dxa"/>
              <w:right w:w="0" w:type="dxa"/>
            </w:tcMar>
          </w:tcPr>
          <w:p w:rsidR="00AC1528" w:rsidRPr="004D59D1" w:rsidRDefault="00AC1528" w:rsidP="00945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</w:pPr>
            <w:r w:rsidRPr="004D59D1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  <w:t>август</w:t>
            </w:r>
          </w:p>
        </w:tc>
        <w:tc>
          <w:tcPr>
            <w:tcW w:w="1352" w:type="dxa"/>
            <w:shd w:val="clear" w:color="auto" w:fill="auto"/>
            <w:tcMar>
              <w:left w:w="0" w:type="dxa"/>
              <w:right w:w="0" w:type="dxa"/>
            </w:tcMar>
          </w:tcPr>
          <w:p w:rsidR="00AC1528" w:rsidRPr="004D59D1" w:rsidRDefault="00AC1528" w:rsidP="00945B62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</w:pPr>
            <w:r w:rsidRPr="004D59D1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  <w:t>сентябрь</w:t>
            </w:r>
          </w:p>
        </w:tc>
      </w:tr>
      <w:tr w:rsidR="00AC1528" w:rsidRPr="004D59D1" w:rsidTr="00AC1528">
        <w:tc>
          <w:tcPr>
            <w:tcW w:w="1351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AC1528" w:rsidRDefault="00AC1528" w:rsidP="00945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  <w:t>07.06-15.06</w:t>
            </w:r>
          </w:p>
          <w:p w:rsidR="00AC1528" w:rsidRPr="004D59D1" w:rsidRDefault="00AC1528" w:rsidP="00945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  <w:t>21.06-29.06</w:t>
            </w:r>
          </w:p>
        </w:tc>
        <w:tc>
          <w:tcPr>
            <w:tcW w:w="1352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AC1528" w:rsidRDefault="00AC1528" w:rsidP="00945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  <w:t>05.07-13.07</w:t>
            </w:r>
          </w:p>
          <w:p w:rsidR="00AC1528" w:rsidRPr="004D59D1" w:rsidRDefault="00AC1528" w:rsidP="00945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  <w:t>19.07-27.07</w:t>
            </w:r>
          </w:p>
        </w:tc>
        <w:tc>
          <w:tcPr>
            <w:tcW w:w="1351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AC1528" w:rsidRPr="004D59D1" w:rsidRDefault="00AC1528" w:rsidP="00945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  <w:t>23.08-31.08</w:t>
            </w:r>
          </w:p>
        </w:tc>
        <w:tc>
          <w:tcPr>
            <w:tcW w:w="1352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AC1528" w:rsidRPr="004D59D1" w:rsidRDefault="00AC1528" w:rsidP="00945B62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  <w:t>06.09-14.09</w:t>
            </w:r>
          </w:p>
        </w:tc>
      </w:tr>
    </w:tbl>
    <w:tbl>
      <w:tblPr>
        <w:tblStyle w:val="af0"/>
        <w:tblW w:w="0" w:type="auto"/>
        <w:tblInd w:w="392" w:type="dxa"/>
        <w:tblLook w:val="04A0" w:firstRow="1" w:lastRow="0" w:firstColumn="1" w:lastColumn="0" w:noHBand="0" w:noVBand="1"/>
      </w:tblPr>
      <w:tblGrid>
        <w:gridCol w:w="1276"/>
        <w:gridCol w:w="9497"/>
      </w:tblGrid>
      <w:tr w:rsidR="00CB714A" w:rsidTr="00CB714A">
        <w:tc>
          <w:tcPr>
            <w:tcW w:w="1276" w:type="dxa"/>
          </w:tcPr>
          <w:p w:rsidR="00CB714A" w:rsidRPr="00CB714A" w:rsidRDefault="00CB714A" w:rsidP="00CB7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день</w:t>
            </w:r>
          </w:p>
        </w:tc>
        <w:tc>
          <w:tcPr>
            <w:tcW w:w="9497" w:type="dxa"/>
          </w:tcPr>
          <w:p w:rsidR="00CB714A" w:rsidRPr="00CB714A" w:rsidRDefault="00CB714A" w:rsidP="00CB7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14A">
              <w:rPr>
                <w:rFonts w:ascii="Times New Roman" w:hAnsi="Times New Roman"/>
                <w:sz w:val="24"/>
                <w:szCs w:val="24"/>
              </w:rPr>
              <w:t>Завтрак в отеле. Отправляемся из Тбилиси в Батуми. Разме</w:t>
            </w:r>
            <w:r>
              <w:rPr>
                <w:rFonts w:ascii="Times New Roman" w:hAnsi="Times New Roman"/>
                <w:sz w:val="24"/>
                <w:szCs w:val="24"/>
              </w:rPr>
              <w:t>щение в отеле. Ночевка в Батуми.</w:t>
            </w:r>
          </w:p>
        </w:tc>
      </w:tr>
      <w:tr w:rsidR="00CB714A" w:rsidTr="00CB714A">
        <w:tc>
          <w:tcPr>
            <w:tcW w:w="1276" w:type="dxa"/>
          </w:tcPr>
          <w:p w:rsidR="00CB714A" w:rsidRPr="00CB714A" w:rsidRDefault="00CB714A" w:rsidP="00CB7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день</w:t>
            </w:r>
          </w:p>
        </w:tc>
        <w:tc>
          <w:tcPr>
            <w:tcW w:w="9497" w:type="dxa"/>
          </w:tcPr>
          <w:p w:rsidR="00CB714A" w:rsidRPr="00CB714A" w:rsidRDefault="00CB714A" w:rsidP="00CB7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a-GE"/>
              </w:rPr>
              <w:t>Завтрак в отеле. Отдых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море.</w:t>
            </w:r>
          </w:p>
        </w:tc>
      </w:tr>
      <w:tr w:rsidR="00CB714A" w:rsidTr="00CB714A">
        <w:tc>
          <w:tcPr>
            <w:tcW w:w="1276" w:type="dxa"/>
          </w:tcPr>
          <w:p w:rsidR="00CB714A" w:rsidRPr="00CB714A" w:rsidRDefault="00CB714A" w:rsidP="00CB7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день</w:t>
            </w:r>
          </w:p>
        </w:tc>
        <w:tc>
          <w:tcPr>
            <w:tcW w:w="9497" w:type="dxa"/>
          </w:tcPr>
          <w:p w:rsidR="00CB714A" w:rsidRPr="00CB714A" w:rsidRDefault="00CB714A" w:rsidP="00CB7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14A">
              <w:rPr>
                <w:rFonts w:ascii="Times New Roman" w:hAnsi="Times New Roman"/>
                <w:sz w:val="24"/>
                <w:szCs w:val="24"/>
              </w:rPr>
              <w:t>Завтрак в отеле. Трансфер в Тбилиси</w:t>
            </w:r>
            <w:r w:rsidR="009324D0">
              <w:rPr>
                <w:rFonts w:ascii="Times New Roman" w:hAnsi="Times New Roman"/>
                <w:sz w:val="24"/>
                <w:szCs w:val="24"/>
              </w:rPr>
              <w:t>/Батуми</w:t>
            </w:r>
            <w:r w:rsidRPr="00CB714A">
              <w:rPr>
                <w:rFonts w:ascii="Times New Roman" w:hAnsi="Times New Roman"/>
                <w:sz w:val="24"/>
                <w:szCs w:val="24"/>
              </w:rPr>
              <w:t xml:space="preserve"> международный аэропорт</w:t>
            </w:r>
          </w:p>
        </w:tc>
      </w:tr>
      <w:tr w:rsidR="00CB714A" w:rsidTr="00CB714A">
        <w:tc>
          <w:tcPr>
            <w:tcW w:w="1276" w:type="dxa"/>
          </w:tcPr>
          <w:p w:rsidR="00CB714A" w:rsidRPr="00CB714A" w:rsidRDefault="00CB714A" w:rsidP="00CB7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день</w:t>
            </w:r>
          </w:p>
        </w:tc>
        <w:tc>
          <w:tcPr>
            <w:tcW w:w="9497" w:type="dxa"/>
          </w:tcPr>
          <w:p w:rsidR="00CB714A" w:rsidRPr="00CB714A" w:rsidRDefault="00CB714A" w:rsidP="002972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x-none"/>
              </w:rPr>
              <w:t>Вылет в Минск.</w:t>
            </w:r>
          </w:p>
        </w:tc>
      </w:tr>
    </w:tbl>
    <w:p w:rsidR="00CB714A" w:rsidRPr="00CB714A" w:rsidRDefault="00CB714A" w:rsidP="00BB0284">
      <w:pPr>
        <w:ind w:firstLine="708"/>
        <w:rPr>
          <w:rFonts w:ascii="Times New Roman" w:hAnsi="Times New Roman"/>
        </w:rPr>
      </w:pPr>
    </w:p>
    <w:tbl>
      <w:tblPr>
        <w:tblpPr w:leftFromText="180" w:rightFromText="180" w:vertAnchor="text" w:horzAnchor="margin" w:tblpX="392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4"/>
        <w:gridCol w:w="4186"/>
      </w:tblGrid>
      <w:tr w:rsidR="009324D0" w:rsidRPr="004D59D1" w:rsidTr="002972EC">
        <w:tc>
          <w:tcPr>
            <w:tcW w:w="6554" w:type="dxa"/>
            <w:shd w:val="clear" w:color="auto" w:fill="auto"/>
          </w:tcPr>
          <w:p w:rsidR="009324D0" w:rsidRPr="004D59D1" w:rsidRDefault="009324D0" w:rsidP="009324D0">
            <w:pPr>
              <w:spacing w:after="0" w:line="240" w:lineRule="auto"/>
              <w:ind w:left="142" w:right="141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9D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Стоимость тура:</w:t>
            </w:r>
          </w:p>
        </w:tc>
        <w:tc>
          <w:tcPr>
            <w:tcW w:w="4186" w:type="dxa"/>
            <w:shd w:val="clear" w:color="auto" w:fill="auto"/>
          </w:tcPr>
          <w:p w:rsidR="009324D0" w:rsidRPr="004D59D1" w:rsidRDefault="009324D0" w:rsidP="009324D0">
            <w:pPr>
              <w:spacing w:after="0" w:line="240" w:lineRule="auto"/>
              <w:ind w:left="142" w:right="141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4D59D1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TWIN/DBL</w:t>
            </w:r>
          </w:p>
        </w:tc>
      </w:tr>
      <w:tr w:rsidR="009324D0" w:rsidRPr="004D59D1" w:rsidTr="002972EC">
        <w:tc>
          <w:tcPr>
            <w:tcW w:w="6554" w:type="dxa"/>
            <w:shd w:val="clear" w:color="auto" w:fill="auto"/>
          </w:tcPr>
          <w:p w:rsidR="009324D0" w:rsidRPr="004D59D1" w:rsidRDefault="009324D0" w:rsidP="009324D0">
            <w:pPr>
              <w:spacing w:after="0" w:line="240" w:lineRule="auto"/>
              <w:ind w:left="142" w:right="14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9D1">
              <w:rPr>
                <w:rFonts w:ascii="Times New Roman" w:hAnsi="Times New Roman"/>
                <w:color w:val="000000"/>
                <w:sz w:val="20"/>
                <w:szCs w:val="20"/>
              </w:rPr>
              <w:t>Взрослый</w:t>
            </w:r>
          </w:p>
        </w:tc>
        <w:tc>
          <w:tcPr>
            <w:tcW w:w="4186" w:type="dxa"/>
            <w:shd w:val="clear" w:color="auto" w:fill="auto"/>
          </w:tcPr>
          <w:p w:rsidR="009324D0" w:rsidRPr="004D59D1" w:rsidRDefault="009324D0" w:rsidP="009324D0">
            <w:pPr>
              <w:spacing w:after="0" w:line="240" w:lineRule="auto"/>
              <w:ind w:left="142" w:right="14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+169 евро</w:t>
            </w:r>
            <w:r w:rsidRPr="004D59D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9324D0" w:rsidRPr="004D59D1" w:rsidTr="002972EC">
        <w:tc>
          <w:tcPr>
            <w:tcW w:w="6554" w:type="dxa"/>
            <w:shd w:val="clear" w:color="auto" w:fill="auto"/>
          </w:tcPr>
          <w:p w:rsidR="009324D0" w:rsidRPr="004D59D1" w:rsidRDefault="009324D0" w:rsidP="009324D0">
            <w:pPr>
              <w:spacing w:after="0" w:line="240" w:lineRule="auto"/>
              <w:ind w:left="142" w:right="141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D59D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SINGL</w:t>
            </w:r>
          </w:p>
        </w:tc>
        <w:tc>
          <w:tcPr>
            <w:tcW w:w="4186" w:type="dxa"/>
            <w:shd w:val="clear" w:color="auto" w:fill="auto"/>
          </w:tcPr>
          <w:p w:rsidR="009324D0" w:rsidRPr="00BB4DEA" w:rsidRDefault="009324D0" w:rsidP="009324D0">
            <w:pPr>
              <w:spacing w:after="0" w:line="240" w:lineRule="auto"/>
              <w:ind w:left="142" w:right="14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+40 евро</w:t>
            </w:r>
          </w:p>
        </w:tc>
      </w:tr>
      <w:tr w:rsidR="009324D0" w:rsidRPr="004D59D1" w:rsidTr="002972EC">
        <w:tc>
          <w:tcPr>
            <w:tcW w:w="10740" w:type="dxa"/>
            <w:gridSpan w:val="2"/>
            <w:shd w:val="clear" w:color="auto" w:fill="auto"/>
          </w:tcPr>
          <w:p w:rsidR="009324D0" w:rsidRPr="004D59D1" w:rsidRDefault="009324D0" w:rsidP="009324D0">
            <w:pPr>
              <w:spacing w:after="0" w:line="240" w:lineRule="auto"/>
              <w:ind w:left="142" w:right="14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70E">
              <w:rPr>
                <w:rFonts w:ascii="Times New Roman" w:hAnsi="Times New Roman"/>
                <w:b/>
                <w:color w:val="000000"/>
                <w:szCs w:val="24"/>
              </w:rPr>
              <w:t>*Внимание! Оплата тура производится в белорусских рублях по курсу НБРБ +3%  на день оплаты</w:t>
            </w:r>
          </w:p>
        </w:tc>
      </w:tr>
    </w:tbl>
    <w:p w:rsidR="00CB714A" w:rsidRPr="004D59D1" w:rsidRDefault="00CB714A" w:rsidP="00CB714A">
      <w:pPr>
        <w:spacing w:after="0" w:line="240" w:lineRule="auto"/>
        <w:ind w:left="142" w:right="141"/>
        <w:jc w:val="both"/>
        <w:rPr>
          <w:rFonts w:ascii="Times New Roman" w:hAnsi="Times New Roman"/>
          <w:b/>
          <w:color w:val="008080"/>
          <w:sz w:val="18"/>
          <w:szCs w:val="18"/>
        </w:rPr>
      </w:pPr>
      <w:r w:rsidRPr="004D59D1">
        <w:rPr>
          <w:rFonts w:ascii="Times New Roman" w:hAnsi="Times New Roman"/>
          <w:b/>
          <w:sz w:val="18"/>
          <w:szCs w:val="18"/>
        </w:rPr>
        <w:t>Примечания:</w:t>
      </w:r>
      <w:r w:rsidRPr="004D59D1">
        <w:rPr>
          <w:rFonts w:ascii="Times New Roman" w:hAnsi="Times New Roman"/>
          <w:b/>
          <w:color w:val="008080"/>
          <w:sz w:val="18"/>
          <w:szCs w:val="18"/>
        </w:rPr>
        <w:t xml:space="preserve"> </w:t>
      </w:r>
    </w:p>
    <w:p w:rsidR="00CB714A" w:rsidRDefault="00CB714A" w:rsidP="00CB714A">
      <w:pPr>
        <w:spacing w:after="0" w:line="240" w:lineRule="auto"/>
        <w:ind w:left="142" w:right="141"/>
        <w:jc w:val="both"/>
        <w:rPr>
          <w:rFonts w:ascii="Times New Roman" w:hAnsi="Times New Roman"/>
          <w:sz w:val="18"/>
          <w:szCs w:val="18"/>
        </w:rPr>
      </w:pPr>
      <w:proofErr w:type="gramStart"/>
      <w:r w:rsidRPr="004D59D1">
        <w:rPr>
          <w:rFonts w:ascii="Times New Roman" w:hAnsi="Times New Roman"/>
          <w:color w:val="000000"/>
          <w:sz w:val="18"/>
          <w:szCs w:val="18"/>
        </w:rPr>
        <w:t>Компания «Золотой</w:t>
      </w:r>
      <w:r w:rsidRPr="004D59D1">
        <w:rPr>
          <w:rFonts w:ascii="Times New Roman" w:hAnsi="Times New Roman"/>
          <w:sz w:val="18"/>
          <w:szCs w:val="18"/>
        </w:rPr>
        <w:t xml:space="preserve"> глобус» оставляет за собой право вносить некоторые изменения в программу тура без уменьшения общего объема и качества услуг, осуществлять замену заявленных отелей на равнозначные (в случае обстоятельств, вызванных причинами, от фирмы «Золотой глобус» не зависящими).</w:t>
      </w:r>
      <w:proofErr w:type="gramEnd"/>
      <w:r w:rsidRPr="004D59D1">
        <w:rPr>
          <w:rFonts w:ascii="Times New Roman" w:hAnsi="Times New Roman"/>
          <w:sz w:val="18"/>
          <w:szCs w:val="18"/>
        </w:rPr>
        <w:t xml:space="preserve">  </w:t>
      </w:r>
      <w:r w:rsidR="00D20EBA" w:rsidRPr="00D20EBA">
        <w:rPr>
          <w:rFonts w:ascii="Times New Roman" w:hAnsi="Times New Roman"/>
          <w:sz w:val="18"/>
          <w:szCs w:val="18"/>
        </w:rPr>
        <w:t xml:space="preserve">Компания не несет ответственность за ущерб, нанесенный в случае форс-мажорных обстоятельств, стихийных бедствий, непредвиденных задержек на дорогах и тому подобное, а также за утерю документов или денег во время экскурсии. </w:t>
      </w:r>
      <w:r w:rsidRPr="004D59D1">
        <w:rPr>
          <w:rFonts w:ascii="Times New Roman" w:hAnsi="Times New Roman"/>
          <w:sz w:val="18"/>
          <w:szCs w:val="18"/>
        </w:rPr>
        <w:t>Компания «Золотой глобус» не несет ответственности за задержки</w:t>
      </w:r>
      <w:r w:rsidR="00482F54">
        <w:rPr>
          <w:rFonts w:ascii="Times New Roman" w:hAnsi="Times New Roman"/>
          <w:sz w:val="18"/>
          <w:szCs w:val="18"/>
        </w:rPr>
        <w:t xml:space="preserve"> авиарейсов.</w:t>
      </w:r>
      <w:r w:rsidRPr="004D59D1">
        <w:rPr>
          <w:rFonts w:ascii="Times New Roman" w:hAnsi="Times New Roman"/>
          <w:sz w:val="18"/>
          <w:szCs w:val="18"/>
        </w:rPr>
        <w:t xml:space="preserve"> </w:t>
      </w:r>
    </w:p>
    <w:p w:rsidR="00CB714A" w:rsidRDefault="00CB714A" w:rsidP="0007351E"/>
    <w:p w:rsidR="0007351E" w:rsidRPr="005B03AA" w:rsidRDefault="0007351E" w:rsidP="00A8070E">
      <w:pPr>
        <w:spacing w:after="0" w:line="240" w:lineRule="auto"/>
        <w:ind w:left="142" w:right="141"/>
        <w:jc w:val="both"/>
        <w:rPr>
          <w:rFonts w:ascii="Times New Roman" w:hAnsi="Times New Roman"/>
          <w:sz w:val="18"/>
          <w:szCs w:val="18"/>
        </w:rPr>
      </w:pPr>
    </w:p>
    <w:sectPr w:rsidR="0007351E" w:rsidRPr="005B03AA" w:rsidSect="00A8070E">
      <w:headerReference w:type="default" r:id="rId9"/>
      <w:pgSz w:w="11906" w:h="16838"/>
      <w:pgMar w:top="475" w:right="424" w:bottom="142" w:left="284" w:header="284" w:footer="2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9DC" w:rsidRDefault="006609DC" w:rsidP="006609DC">
      <w:pPr>
        <w:spacing w:after="0" w:line="240" w:lineRule="auto"/>
      </w:pPr>
      <w:r>
        <w:separator/>
      </w:r>
    </w:p>
  </w:endnote>
  <w:endnote w:type="continuationSeparator" w:id="0">
    <w:p w:rsidR="006609DC" w:rsidRDefault="006609DC" w:rsidP="00660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9DC" w:rsidRDefault="006609DC" w:rsidP="006609DC">
      <w:pPr>
        <w:spacing w:after="0" w:line="240" w:lineRule="auto"/>
      </w:pPr>
      <w:r>
        <w:separator/>
      </w:r>
    </w:p>
  </w:footnote>
  <w:footnote w:type="continuationSeparator" w:id="0">
    <w:p w:rsidR="006609DC" w:rsidRDefault="006609DC" w:rsidP="00660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B8B" w:rsidRPr="00315B8B" w:rsidRDefault="00BC63F4" w:rsidP="00315B8B">
    <w:pPr>
      <w:pStyle w:val="ac"/>
      <w:tabs>
        <w:tab w:val="clear" w:pos="4677"/>
        <w:tab w:val="center" w:pos="4253"/>
      </w:tabs>
      <w:ind w:left="4536" w:right="-1" w:hanging="141"/>
      <w:rPr>
        <w:rFonts w:ascii="Times New Roman" w:hAnsi="Times New Roman"/>
        <w:i/>
      </w:rPr>
    </w:pPr>
    <w:r>
      <w:rPr>
        <w:rFonts w:ascii="Times New Roman" w:hAnsi="Times New Roman"/>
        <w:i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32.9pt;margin-top:8.3pt;width:179.15pt;height:82.35pt;z-index:251660288">
          <v:imagedata r:id="rId1" o:title=""/>
        </v:shape>
        <o:OLEObject Type="Embed" ProgID="Photoshop.Image.8" ShapeID="_x0000_s2052" DrawAspect="Content" ObjectID="_1552562579" r:id="rId2">
          <o:FieldCodes>\s</o:FieldCodes>
        </o:OLEObject>
      </w:pict>
    </w:r>
    <w:r w:rsidR="00315B8B" w:rsidRPr="00315B8B">
      <w:rPr>
        <w:rFonts w:ascii="Times New Roman" w:hAnsi="Times New Roman"/>
        <w:i/>
      </w:rPr>
      <w:t>Частное предприятие «Золотой глобус»</w:t>
    </w:r>
  </w:p>
  <w:p w:rsidR="00315B8B" w:rsidRPr="00315B8B" w:rsidRDefault="00315B8B" w:rsidP="00315B8B">
    <w:pPr>
      <w:pStyle w:val="ac"/>
      <w:tabs>
        <w:tab w:val="clear" w:pos="4677"/>
        <w:tab w:val="center" w:pos="4253"/>
      </w:tabs>
      <w:ind w:left="4536" w:right="-1" w:hanging="141"/>
      <w:rPr>
        <w:rFonts w:ascii="Times New Roman" w:hAnsi="Times New Roman"/>
        <w:i/>
      </w:rPr>
    </w:pPr>
    <w:r w:rsidRPr="00315B8B">
      <w:rPr>
        <w:rFonts w:ascii="Times New Roman" w:hAnsi="Times New Roman"/>
        <w:i/>
      </w:rPr>
      <w:t>220004, Республика Беларусь, г. Минск,</w:t>
    </w:r>
  </w:p>
  <w:p w:rsidR="00315B8B" w:rsidRPr="00315B8B" w:rsidRDefault="00315B8B" w:rsidP="00315B8B">
    <w:pPr>
      <w:pStyle w:val="ac"/>
      <w:tabs>
        <w:tab w:val="clear" w:pos="4677"/>
        <w:tab w:val="center" w:pos="4253"/>
      </w:tabs>
      <w:ind w:left="4536" w:right="-1" w:hanging="141"/>
      <w:rPr>
        <w:rFonts w:ascii="Times New Roman" w:hAnsi="Times New Roman"/>
        <w:i/>
      </w:rPr>
    </w:pPr>
    <w:r w:rsidRPr="00315B8B">
      <w:rPr>
        <w:rFonts w:ascii="Times New Roman" w:hAnsi="Times New Roman"/>
        <w:i/>
      </w:rPr>
      <w:t>пер. Тучинский,2а, офис 703 (7 этаж)</w:t>
    </w:r>
  </w:p>
  <w:p w:rsidR="00315B8B" w:rsidRPr="00315B8B" w:rsidRDefault="00315B8B" w:rsidP="00315B8B">
    <w:pPr>
      <w:pStyle w:val="ac"/>
      <w:tabs>
        <w:tab w:val="clear" w:pos="4677"/>
        <w:tab w:val="center" w:pos="4253"/>
      </w:tabs>
      <w:ind w:left="4536" w:right="-1" w:hanging="141"/>
      <w:rPr>
        <w:rFonts w:ascii="Times New Roman" w:hAnsi="Times New Roman"/>
        <w:i/>
      </w:rPr>
    </w:pPr>
    <w:r w:rsidRPr="00315B8B">
      <w:rPr>
        <w:rFonts w:ascii="Times New Roman" w:hAnsi="Times New Roman"/>
        <w:i/>
      </w:rPr>
      <w:t>Тел/факс: +375(17)235-90-90</w:t>
    </w:r>
  </w:p>
  <w:p w:rsidR="00315B8B" w:rsidRPr="00315B8B" w:rsidRDefault="00315B8B" w:rsidP="00315B8B">
    <w:pPr>
      <w:pStyle w:val="ac"/>
      <w:tabs>
        <w:tab w:val="clear" w:pos="4677"/>
        <w:tab w:val="center" w:pos="4253"/>
      </w:tabs>
      <w:ind w:left="4536" w:right="-1" w:hanging="141"/>
      <w:rPr>
        <w:rFonts w:ascii="Times New Roman" w:hAnsi="Times New Roman"/>
        <w:i/>
      </w:rPr>
    </w:pPr>
    <w:r w:rsidRPr="00315B8B">
      <w:rPr>
        <w:rFonts w:ascii="Times New Roman" w:hAnsi="Times New Roman"/>
        <w:i/>
      </w:rPr>
      <w:t>Тел.: +375(17)235-21-11, +375(17)235-27-77,+375(17)235-87-87</w:t>
    </w:r>
  </w:p>
  <w:p w:rsidR="00D941C7" w:rsidRPr="0059497F" w:rsidRDefault="00BC63F4" w:rsidP="00D941C7">
    <w:pPr>
      <w:pStyle w:val="ac"/>
      <w:tabs>
        <w:tab w:val="clear" w:pos="4677"/>
        <w:tab w:val="center" w:pos="4253"/>
      </w:tabs>
      <w:ind w:left="4536" w:right="-1" w:hanging="141"/>
      <w:rPr>
        <w:rFonts w:ascii="Times New Roman" w:hAnsi="Times New Roman"/>
        <w:i/>
      </w:rPr>
    </w:pPr>
    <w:hyperlink r:id="rId3" w:history="1">
      <w:r w:rsidR="00D941C7" w:rsidRPr="00315B8B">
        <w:rPr>
          <w:rStyle w:val="a3"/>
          <w:rFonts w:ascii="Times New Roman" w:hAnsi="Times New Roman"/>
          <w:i/>
          <w:lang w:val="en-US"/>
        </w:rPr>
        <w:t>www</w:t>
      </w:r>
      <w:r w:rsidR="00D941C7" w:rsidRPr="0059497F">
        <w:rPr>
          <w:rStyle w:val="a3"/>
          <w:rFonts w:ascii="Times New Roman" w:hAnsi="Times New Roman"/>
          <w:i/>
        </w:rPr>
        <w:t>.</w:t>
      </w:r>
      <w:r w:rsidR="00D941C7" w:rsidRPr="00315B8B">
        <w:rPr>
          <w:rStyle w:val="a3"/>
          <w:rFonts w:ascii="Times New Roman" w:hAnsi="Times New Roman"/>
          <w:i/>
          <w:lang w:val="en-US"/>
        </w:rPr>
        <w:t>globe</w:t>
      </w:r>
      <w:r w:rsidR="00D941C7" w:rsidRPr="0059497F">
        <w:rPr>
          <w:rStyle w:val="a3"/>
          <w:rFonts w:ascii="Times New Roman" w:hAnsi="Times New Roman"/>
          <w:i/>
        </w:rPr>
        <w:t>.</w:t>
      </w:r>
      <w:r w:rsidR="00D941C7" w:rsidRPr="00315B8B">
        <w:rPr>
          <w:rStyle w:val="a3"/>
          <w:rFonts w:ascii="Times New Roman" w:hAnsi="Times New Roman"/>
          <w:i/>
          <w:lang w:val="en-US"/>
        </w:rPr>
        <w:t>by</w:t>
      </w:r>
    </w:hyperlink>
    <w:r w:rsidR="00D941C7" w:rsidRPr="0059497F">
      <w:rPr>
        <w:rFonts w:ascii="Times New Roman" w:hAnsi="Times New Roman"/>
        <w:i/>
      </w:rPr>
      <w:t xml:space="preserve">; </w:t>
    </w:r>
    <w:r w:rsidR="00D941C7" w:rsidRPr="00315B8B">
      <w:rPr>
        <w:rFonts w:ascii="Times New Roman" w:hAnsi="Times New Roman"/>
        <w:i/>
        <w:lang w:val="en-US"/>
      </w:rPr>
      <w:t>e</w:t>
    </w:r>
    <w:r w:rsidR="00D941C7" w:rsidRPr="0059497F">
      <w:rPr>
        <w:rFonts w:ascii="Times New Roman" w:hAnsi="Times New Roman"/>
        <w:i/>
      </w:rPr>
      <w:t>-</w:t>
    </w:r>
    <w:r w:rsidR="00D941C7" w:rsidRPr="00315B8B">
      <w:rPr>
        <w:rFonts w:ascii="Times New Roman" w:hAnsi="Times New Roman"/>
        <w:i/>
        <w:lang w:val="en-US"/>
      </w:rPr>
      <w:t>mail</w:t>
    </w:r>
    <w:r w:rsidR="00D941C7" w:rsidRPr="0059497F">
      <w:rPr>
        <w:rFonts w:ascii="Times New Roman" w:hAnsi="Times New Roman"/>
        <w:i/>
      </w:rPr>
      <w:t xml:space="preserve">: </w:t>
    </w:r>
    <w:hyperlink r:id="rId4" w:history="1">
      <w:r w:rsidR="00D941C7" w:rsidRPr="0059497F">
        <w:rPr>
          <w:rStyle w:val="a3"/>
          <w:rFonts w:ascii="Times New Roman" w:hAnsi="Times New Roman"/>
          <w:i/>
        </w:rPr>
        <w:t>3533035@</w:t>
      </w:r>
      <w:r w:rsidR="00D941C7" w:rsidRPr="00BC1E1B">
        <w:rPr>
          <w:rStyle w:val="a3"/>
          <w:rFonts w:ascii="Times New Roman" w:hAnsi="Times New Roman"/>
          <w:i/>
          <w:lang w:val="en-US"/>
        </w:rPr>
        <w:t>globe</w:t>
      </w:r>
      <w:r w:rsidR="00D941C7" w:rsidRPr="0059497F">
        <w:rPr>
          <w:rStyle w:val="a3"/>
          <w:rFonts w:ascii="Times New Roman" w:hAnsi="Times New Roman"/>
          <w:i/>
        </w:rPr>
        <w:t>.</w:t>
      </w:r>
      <w:r w:rsidR="00D941C7" w:rsidRPr="00BC1E1B">
        <w:rPr>
          <w:rStyle w:val="a3"/>
          <w:rFonts w:ascii="Times New Roman" w:hAnsi="Times New Roman"/>
          <w:i/>
          <w:lang w:val="en-US"/>
        </w:rPr>
        <w:t>by</w:t>
      </w:r>
      <w:r w:rsidR="00D941C7" w:rsidRPr="0059497F">
        <w:rPr>
          <w:rStyle w:val="a3"/>
          <w:rFonts w:ascii="Times New Roman" w:hAnsi="Times New Roman"/>
          <w:i/>
        </w:rPr>
        <w:t xml:space="preserve"> </w:t>
      </w:r>
    </w:hyperlink>
    <w:r w:rsidR="00D941C7" w:rsidRPr="0059497F">
      <w:rPr>
        <w:rFonts w:ascii="Times New Roman" w:hAnsi="Times New Roman"/>
        <w:i/>
      </w:rPr>
      <w:t xml:space="preserve"> </w:t>
    </w:r>
  </w:p>
  <w:p w:rsidR="00D941C7" w:rsidRPr="00315B8B" w:rsidRDefault="00D941C7" w:rsidP="00D941C7">
    <w:pPr>
      <w:pStyle w:val="ac"/>
      <w:tabs>
        <w:tab w:val="clear" w:pos="4677"/>
        <w:tab w:val="center" w:pos="4253"/>
      </w:tabs>
      <w:ind w:left="4536" w:right="-1" w:hanging="141"/>
      <w:rPr>
        <w:rFonts w:ascii="Times New Roman" w:hAnsi="Times New Roman"/>
        <w:i/>
      </w:rPr>
    </w:pPr>
    <w:r w:rsidRPr="00315B8B">
      <w:rPr>
        <w:rFonts w:ascii="Times New Roman" w:hAnsi="Times New Roman"/>
        <w:i/>
        <w:lang w:val="en-US"/>
      </w:rPr>
      <w:t>GSM</w:t>
    </w:r>
    <w:r w:rsidRPr="00315B8B">
      <w:rPr>
        <w:rFonts w:ascii="Times New Roman" w:hAnsi="Times New Roman"/>
        <w:i/>
      </w:rPr>
      <w:t>:</w:t>
    </w:r>
    <w:r w:rsidRPr="00315B8B">
      <w:rPr>
        <w:rFonts w:ascii="Times New Roman" w:hAnsi="Times New Roman"/>
        <w:i/>
        <w:lang w:val="en-US"/>
      </w:rPr>
      <w:t xml:space="preserve"> +375</w:t>
    </w:r>
    <w:r w:rsidRPr="00315B8B">
      <w:rPr>
        <w:rFonts w:ascii="Times New Roman" w:hAnsi="Times New Roman"/>
        <w:i/>
      </w:rPr>
      <w:t>(</w:t>
    </w:r>
    <w:r w:rsidRPr="00315B8B">
      <w:rPr>
        <w:rFonts w:ascii="Times New Roman" w:hAnsi="Times New Roman"/>
        <w:i/>
        <w:lang w:val="en-US"/>
      </w:rPr>
      <w:t>29</w:t>
    </w:r>
    <w:r>
      <w:rPr>
        <w:rFonts w:ascii="Times New Roman" w:hAnsi="Times New Roman"/>
        <w:i/>
      </w:rPr>
      <w:t>)353-30-35, +375(29)700-95-34</w:t>
    </w:r>
  </w:p>
  <w:p w:rsidR="00315B8B" w:rsidRPr="00315B8B" w:rsidRDefault="001B7D14" w:rsidP="00315B8B">
    <w:pPr>
      <w:pStyle w:val="ac"/>
      <w:rPr>
        <w:rFonts w:ascii="Times New Roman" w:hAnsi="Times New Roman"/>
      </w:rPr>
    </w:pPr>
    <w:r>
      <w:rPr>
        <w:rFonts w:ascii="Times New Roman" w:hAnsi="Times New Roman"/>
        <w:i/>
        <w:noProof/>
        <w:szCs w:val="24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221615</wp:posOffset>
              </wp:positionH>
              <wp:positionV relativeFrom="paragraph">
                <wp:posOffset>56515</wp:posOffset>
              </wp:positionV>
              <wp:extent cx="6807835" cy="0"/>
              <wp:effectExtent l="21590" t="27940" r="19050" b="1968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783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45pt,4.45pt" to="553.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6216"/>
    <w:multiLevelType w:val="hybridMultilevel"/>
    <w:tmpl w:val="46824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27E49"/>
    <w:multiLevelType w:val="hybridMultilevel"/>
    <w:tmpl w:val="F0D4B17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24493D6F"/>
    <w:multiLevelType w:val="hybridMultilevel"/>
    <w:tmpl w:val="24C26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357F5"/>
    <w:multiLevelType w:val="hybridMultilevel"/>
    <w:tmpl w:val="173A7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256C5F"/>
    <w:multiLevelType w:val="hybridMultilevel"/>
    <w:tmpl w:val="5F20C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9DC"/>
    <w:rsid w:val="00025D99"/>
    <w:rsid w:val="000260BB"/>
    <w:rsid w:val="000309A3"/>
    <w:rsid w:val="000541DD"/>
    <w:rsid w:val="0005760B"/>
    <w:rsid w:val="0007351E"/>
    <w:rsid w:val="000C3956"/>
    <w:rsid w:val="001113EE"/>
    <w:rsid w:val="00112DA0"/>
    <w:rsid w:val="00115011"/>
    <w:rsid w:val="00165127"/>
    <w:rsid w:val="00167FC1"/>
    <w:rsid w:val="001A2E84"/>
    <w:rsid w:val="001A5545"/>
    <w:rsid w:val="001B7D14"/>
    <w:rsid w:val="001C01C0"/>
    <w:rsid w:val="002457B7"/>
    <w:rsid w:val="00282CB8"/>
    <w:rsid w:val="002972EC"/>
    <w:rsid w:val="0030383B"/>
    <w:rsid w:val="003056E5"/>
    <w:rsid w:val="003061E5"/>
    <w:rsid w:val="0031128C"/>
    <w:rsid w:val="00315B8B"/>
    <w:rsid w:val="00332969"/>
    <w:rsid w:val="00342768"/>
    <w:rsid w:val="00353109"/>
    <w:rsid w:val="00397834"/>
    <w:rsid w:val="003A3871"/>
    <w:rsid w:val="003A46F8"/>
    <w:rsid w:val="003B1A98"/>
    <w:rsid w:val="003D2A4C"/>
    <w:rsid w:val="003D3D94"/>
    <w:rsid w:val="003D3E16"/>
    <w:rsid w:val="003E6753"/>
    <w:rsid w:val="003F4DE9"/>
    <w:rsid w:val="003F78AE"/>
    <w:rsid w:val="00420E0A"/>
    <w:rsid w:val="00447520"/>
    <w:rsid w:val="00475627"/>
    <w:rsid w:val="00482F54"/>
    <w:rsid w:val="004A7E4A"/>
    <w:rsid w:val="004D431C"/>
    <w:rsid w:val="004D59D1"/>
    <w:rsid w:val="004F1E3B"/>
    <w:rsid w:val="00501D28"/>
    <w:rsid w:val="00507FB3"/>
    <w:rsid w:val="00514D71"/>
    <w:rsid w:val="00515D44"/>
    <w:rsid w:val="00533839"/>
    <w:rsid w:val="00557151"/>
    <w:rsid w:val="00575B7A"/>
    <w:rsid w:val="005820C1"/>
    <w:rsid w:val="00592434"/>
    <w:rsid w:val="0059497F"/>
    <w:rsid w:val="005B03AA"/>
    <w:rsid w:val="005C6310"/>
    <w:rsid w:val="005D6805"/>
    <w:rsid w:val="005D6C0F"/>
    <w:rsid w:val="005E52E1"/>
    <w:rsid w:val="00617C11"/>
    <w:rsid w:val="00632FA6"/>
    <w:rsid w:val="00642510"/>
    <w:rsid w:val="0064264D"/>
    <w:rsid w:val="006609DC"/>
    <w:rsid w:val="00674A99"/>
    <w:rsid w:val="00685283"/>
    <w:rsid w:val="00696134"/>
    <w:rsid w:val="006B5029"/>
    <w:rsid w:val="006D0965"/>
    <w:rsid w:val="006D123A"/>
    <w:rsid w:val="006D2F98"/>
    <w:rsid w:val="006E3974"/>
    <w:rsid w:val="007134CA"/>
    <w:rsid w:val="00743A4D"/>
    <w:rsid w:val="00746B06"/>
    <w:rsid w:val="00776C91"/>
    <w:rsid w:val="007D54DC"/>
    <w:rsid w:val="007F7843"/>
    <w:rsid w:val="00840D76"/>
    <w:rsid w:val="00843C14"/>
    <w:rsid w:val="00864EAC"/>
    <w:rsid w:val="00865EF0"/>
    <w:rsid w:val="00867766"/>
    <w:rsid w:val="0088290E"/>
    <w:rsid w:val="008843FF"/>
    <w:rsid w:val="008846B4"/>
    <w:rsid w:val="008918B5"/>
    <w:rsid w:val="008B11CA"/>
    <w:rsid w:val="008B6E73"/>
    <w:rsid w:val="008C6D7E"/>
    <w:rsid w:val="008E66A9"/>
    <w:rsid w:val="009135D1"/>
    <w:rsid w:val="009173D2"/>
    <w:rsid w:val="009324D0"/>
    <w:rsid w:val="00960ACE"/>
    <w:rsid w:val="00977AE5"/>
    <w:rsid w:val="009A0050"/>
    <w:rsid w:val="009B0AD3"/>
    <w:rsid w:val="00A13101"/>
    <w:rsid w:val="00A230A3"/>
    <w:rsid w:val="00A2489D"/>
    <w:rsid w:val="00A350C5"/>
    <w:rsid w:val="00A41E9C"/>
    <w:rsid w:val="00A555EE"/>
    <w:rsid w:val="00A61836"/>
    <w:rsid w:val="00A70965"/>
    <w:rsid w:val="00A73CDE"/>
    <w:rsid w:val="00A77438"/>
    <w:rsid w:val="00A8070E"/>
    <w:rsid w:val="00A8679C"/>
    <w:rsid w:val="00AA05B2"/>
    <w:rsid w:val="00AB1C84"/>
    <w:rsid w:val="00AC1528"/>
    <w:rsid w:val="00AD7943"/>
    <w:rsid w:val="00AF73FC"/>
    <w:rsid w:val="00B0029D"/>
    <w:rsid w:val="00B37C9B"/>
    <w:rsid w:val="00B47659"/>
    <w:rsid w:val="00B77C7C"/>
    <w:rsid w:val="00B803BA"/>
    <w:rsid w:val="00B87B74"/>
    <w:rsid w:val="00B9273A"/>
    <w:rsid w:val="00B96EEA"/>
    <w:rsid w:val="00BA24B7"/>
    <w:rsid w:val="00BB0284"/>
    <w:rsid w:val="00BB4DEA"/>
    <w:rsid w:val="00BB7886"/>
    <w:rsid w:val="00BC63F4"/>
    <w:rsid w:val="00BF0F89"/>
    <w:rsid w:val="00C2045F"/>
    <w:rsid w:val="00C53FB7"/>
    <w:rsid w:val="00CA057C"/>
    <w:rsid w:val="00CA0A49"/>
    <w:rsid w:val="00CB43D5"/>
    <w:rsid w:val="00CB714A"/>
    <w:rsid w:val="00CF5B76"/>
    <w:rsid w:val="00D018DB"/>
    <w:rsid w:val="00D13838"/>
    <w:rsid w:val="00D20EBA"/>
    <w:rsid w:val="00D23A16"/>
    <w:rsid w:val="00D26838"/>
    <w:rsid w:val="00D57B54"/>
    <w:rsid w:val="00D666CD"/>
    <w:rsid w:val="00D7290D"/>
    <w:rsid w:val="00D941C7"/>
    <w:rsid w:val="00DC1121"/>
    <w:rsid w:val="00DD4159"/>
    <w:rsid w:val="00DE6DEA"/>
    <w:rsid w:val="00E0498A"/>
    <w:rsid w:val="00E206CB"/>
    <w:rsid w:val="00E24382"/>
    <w:rsid w:val="00E247D7"/>
    <w:rsid w:val="00E3359B"/>
    <w:rsid w:val="00E5263A"/>
    <w:rsid w:val="00E57300"/>
    <w:rsid w:val="00E63765"/>
    <w:rsid w:val="00E64CC3"/>
    <w:rsid w:val="00E8074D"/>
    <w:rsid w:val="00E80F5B"/>
    <w:rsid w:val="00E8338B"/>
    <w:rsid w:val="00E847A8"/>
    <w:rsid w:val="00EA1C92"/>
    <w:rsid w:val="00EB0C34"/>
    <w:rsid w:val="00EB4147"/>
    <w:rsid w:val="00EC1C9D"/>
    <w:rsid w:val="00EE735F"/>
    <w:rsid w:val="00EF5A47"/>
    <w:rsid w:val="00F15C2F"/>
    <w:rsid w:val="00F35114"/>
    <w:rsid w:val="00F60CF3"/>
    <w:rsid w:val="00F76E78"/>
    <w:rsid w:val="00FA4767"/>
    <w:rsid w:val="00FC2E14"/>
    <w:rsid w:val="00FD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9DC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6609D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35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09D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Hyperlink"/>
    <w:uiPriority w:val="99"/>
    <w:rsid w:val="006609DC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6609D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6609D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rsid w:val="006609DC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6609D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endnote text"/>
    <w:basedOn w:val="a"/>
    <w:link w:val="a9"/>
    <w:rsid w:val="006609DC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6609DC"/>
    <w:rPr>
      <w:rFonts w:ascii="Calibri" w:eastAsia="Calibri" w:hAnsi="Calibri" w:cs="Times New Roman"/>
      <w:sz w:val="20"/>
      <w:szCs w:val="20"/>
    </w:rPr>
  </w:style>
  <w:style w:type="character" w:styleId="aa">
    <w:name w:val="endnote reference"/>
    <w:rsid w:val="006609DC"/>
    <w:rPr>
      <w:rFonts w:cs="Times New Roman"/>
      <w:vertAlign w:val="superscript"/>
    </w:rPr>
  </w:style>
  <w:style w:type="character" w:styleId="ab">
    <w:name w:val="Strong"/>
    <w:basedOn w:val="a0"/>
    <w:uiPriority w:val="22"/>
    <w:qFormat/>
    <w:rsid w:val="00685283"/>
    <w:rPr>
      <w:b/>
      <w:bCs/>
    </w:rPr>
  </w:style>
  <w:style w:type="paragraph" w:styleId="ac">
    <w:name w:val="header"/>
    <w:basedOn w:val="a"/>
    <w:link w:val="ad"/>
    <w:unhideWhenUsed/>
    <w:rsid w:val="003D2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3D2A4C"/>
    <w:rPr>
      <w:rFonts w:ascii="Calibri" w:eastAsia="Calibri" w:hAnsi="Calibri" w:cs="Times New Roman"/>
    </w:rPr>
  </w:style>
  <w:style w:type="paragraph" w:styleId="ae">
    <w:name w:val="Normal (Web)"/>
    <w:basedOn w:val="a"/>
    <w:uiPriority w:val="99"/>
    <w:unhideWhenUsed/>
    <w:rsid w:val="00315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E64CC3"/>
    <w:pPr>
      <w:ind w:left="720"/>
      <w:contextualSpacing/>
      <w:jc w:val="both"/>
    </w:pPr>
    <w:rPr>
      <w:sz w:val="20"/>
      <w:szCs w:val="20"/>
      <w:lang w:val="en-US" w:bidi="en-US"/>
    </w:rPr>
  </w:style>
  <w:style w:type="table" w:styleId="af0">
    <w:name w:val="Table Grid"/>
    <w:basedOn w:val="a1"/>
    <w:uiPriority w:val="59"/>
    <w:rsid w:val="00073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07351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9DC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6609D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35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09D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Hyperlink"/>
    <w:uiPriority w:val="99"/>
    <w:rsid w:val="006609DC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6609D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6609D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rsid w:val="006609DC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6609D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endnote text"/>
    <w:basedOn w:val="a"/>
    <w:link w:val="a9"/>
    <w:rsid w:val="006609DC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6609DC"/>
    <w:rPr>
      <w:rFonts w:ascii="Calibri" w:eastAsia="Calibri" w:hAnsi="Calibri" w:cs="Times New Roman"/>
      <w:sz w:val="20"/>
      <w:szCs w:val="20"/>
    </w:rPr>
  </w:style>
  <w:style w:type="character" w:styleId="aa">
    <w:name w:val="endnote reference"/>
    <w:rsid w:val="006609DC"/>
    <w:rPr>
      <w:rFonts w:cs="Times New Roman"/>
      <w:vertAlign w:val="superscript"/>
    </w:rPr>
  </w:style>
  <w:style w:type="character" w:styleId="ab">
    <w:name w:val="Strong"/>
    <w:basedOn w:val="a0"/>
    <w:uiPriority w:val="22"/>
    <w:qFormat/>
    <w:rsid w:val="00685283"/>
    <w:rPr>
      <w:b/>
      <w:bCs/>
    </w:rPr>
  </w:style>
  <w:style w:type="paragraph" w:styleId="ac">
    <w:name w:val="header"/>
    <w:basedOn w:val="a"/>
    <w:link w:val="ad"/>
    <w:unhideWhenUsed/>
    <w:rsid w:val="003D2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3D2A4C"/>
    <w:rPr>
      <w:rFonts w:ascii="Calibri" w:eastAsia="Calibri" w:hAnsi="Calibri" w:cs="Times New Roman"/>
    </w:rPr>
  </w:style>
  <w:style w:type="paragraph" w:styleId="ae">
    <w:name w:val="Normal (Web)"/>
    <w:basedOn w:val="a"/>
    <w:uiPriority w:val="99"/>
    <w:unhideWhenUsed/>
    <w:rsid w:val="00315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E64CC3"/>
    <w:pPr>
      <w:ind w:left="720"/>
      <w:contextualSpacing/>
      <w:jc w:val="both"/>
    </w:pPr>
    <w:rPr>
      <w:sz w:val="20"/>
      <w:szCs w:val="20"/>
      <w:lang w:val="en-US" w:bidi="en-US"/>
    </w:rPr>
  </w:style>
  <w:style w:type="table" w:styleId="af0">
    <w:name w:val="Table Grid"/>
    <w:basedOn w:val="a1"/>
    <w:uiPriority w:val="59"/>
    <w:rsid w:val="00073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07351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lobe.by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3533035@globe.by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AD9CB-9A8F-47FC-9C13-12A947012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Acer</cp:lastModifiedBy>
  <cp:revision>11</cp:revision>
  <cp:lastPrinted>2017-03-26T13:22:00Z</cp:lastPrinted>
  <dcterms:created xsi:type="dcterms:W3CDTF">2017-03-31T15:34:00Z</dcterms:created>
  <dcterms:modified xsi:type="dcterms:W3CDTF">2017-04-01T11:37:00Z</dcterms:modified>
</cp:coreProperties>
</file>