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8" w:rsidRPr="00643368" w:rsidRDefault="00D77EB8" w:rsidP="00D77EB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>Экскурсионный тур 4 дня / без  ночных переездов</w:t>
      </w:r>
    </w:p>
    <w:p w:rsidR="00D77EB8" w:rsidRPr="00643368" w:rsidRDefault="00D77EB8" w:rsidP="00D77EB8">
      <w:r>
        <w:rPr>
          <w:noProof/>
        </w:rPr>
        <w:drawing>
          <wp:anchor distT="0" distB="0" distL="114300" distR="114300" simplePos="0" relativeHeight="251659264" behindDoc="0" locked="0" layoutInCell="1" allowOverlap="1" wp14:anchorId="39CE91A5" wp14:editId="44B6358B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B8" w:rsidRDefault="00D77EB8" w:rsidP="000C71D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3E095" wp14:editId="6F4B7CF3">
                <wp:simplePos x="0" y="0"/>
                <wp:positionH relativeFrom="margin">
                  <wp:posOffset>1330960</wp:posOffset>
                </wp:positionH>
                <wp:positionV relativeFrom="paragraph">
                  <wp:posOffset>63500</wp:posOffset>
                </wp:positionV>
                <wp:extent cx="52578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7EB8" w:rsidRPr="00D31551" w:rsidRDefault="00D77EB8" w:rsidP="00D77E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64"/>
                              </w:rPr>
                              <w:t>Рига-Стокгольм-Вильнюс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3E09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4.8pt;margin-top:5pt;width:41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" filled="f" stroked="f">
                <o:lock v:ext="edit" shapetype="t"/>
                <v:textbox>
                  <w:txbxContent>
                    <w:p w:rsidR="00D77EB8" w:rsidRPr="00D31551" w:rsidRDefault="00D77EB8" w:rsidP="00D77EB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64"/>
                        </w:rPr>
                        <w:t>Рига-Стокгольм-Вильнюс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D5" w:rsidRPr="000C71D5" w:rsidRDefault="000C71D5" w:rsidP="000C71D5">
      <w:pPr>
        <w:spacing w:before="100" w:beforeAutospacing="1" w:after="100" w:afterAutospacing="1"/>
        <w:outlineLvl w:val="0"/>
        <w:rPr>
          <w:b/>
          <w:bCs/>
          <w:kern w:val="36"/>
          <w:sz w:val="18"/>
          <w:szCs w:val="18"/>
        </w:rPr>
      </w:pPr>
    </w:p>
    <w:p w:rsidR="00D77EB8" w:rsidRPr="00D77EB8" w:rsidRDefault="00D77EB8" w:rsidP="00D77EB8">
      <w:pPr>
        <w:spacing w:after="120"/>
        <w:rPr>
          <w:rFonts w:ascii="Georgia" w:hAnsi="Georgia"/>
          <w:color w:val="000000"/>
          <w:sz w:val="22"/>
          <w:szCs w:val="22"/>
          <w:lang w:eastAsia="x-none"/>
        </w:rPr>
      </w:pPr>
      <w:r w:rsidRPr="00D77EB8">
        <w:rPr>
          <w:rFonts w:ascii="Georgia" w:hAnsi="Georgia"/>
          <w:b/>
          <w:color w:val="000000"/>
          <w:sz w:val="22"/>
          <w:szCs w:val="22"/>
          <w:lang w:eastAsia="x-none"/>
        </w:rPr>
        <w:t>Продолжительность</w:t>
      </w:r>
      <w:r w:rsidRPr="00D77EB8">
        <w:rPr>
          <w:rFonts w:ascii="Georgia" w:hAnsi="Georgia"/>
          <w:color w:val="000000"/>
          <w:sz w:val="22"/>
          <w:szCs w:val="22"/>
          <w:lang w:eastAsia="x-none"/>
        </w:rPr>
        <w:t>: 4 дня / без</w:t>
      </w:r>
      <w:r w:rsidRPr="00D77EB8">
        <w:rPr>
          <w:rFonts w:ascii="Georgia" w:hAnsi="Georgia"/>
          <w:b/>
          <w:color w:val="000000"/>
          <w:sz w:val="22"/>
          <w:szCs w:val="22"/>
          <w:lang w:eastAsia="x-none"/>
        </w:rPr>
        <w:t xml:space="preserve"> </w:t>
      </w:r>
      <w:r w:rsidRPr="00D77EB8">
        <w:rPr>
          <w:rFonts w:ascii="Georgia" w:hAnsi="Georgia"/>
          <w:color w:val="000000"/>
          <w:sz w:val="22"/>
          <w:szCs w:val="22"/>
          <w:lang w:eastAsia="x-none"/>
        </w:rPr>
        <w:t>ночных переездов</w:t>
      </w:r>
    </w:p>
    <w:p w:rsidR="00D77EB8" w:rsidRPr="00D77EB8" w:rsidRDefault="00D77EB8" w:rsidP="00D77EB8">
      <w:pPr>
        <w:spacing w:after="120"/>
        <w:rPr>
          <w:rFonts w:ascii="Georgia" w:hAnsi="Georgia"/>
          <w:sz w:val="22"/>
          <w:szCs w:val="22"/>
        </w:rPr>
      </w:pPr>
      <w:r w:rsidRPr="00D77EB8">
        <w:rPr>
          <w:rFonts w:ascii="Georgia" w:hAnsi="Georgia"/>
          <w:b/>
          <w:color w:val="000000"/>
          <w:sz w:val="22"/>
          <w:szCs w:val="22"/>
          <w:lang w:eastAsia="x-none"/>
        </w:rPr>
        <w:t>Даты тура:</w:t>
      </w:r>
      <w:r w:rsidRPr="00D77EB8">
        <w:rPr>
          <w:rStyle w:val="a4"/>
          <w:rFonts w:ascii="Georgia" w:hAnsi="Georgia"/>
          <w:sz w:val="22"/>
          <w:szCs w:val="22"/>
        </w:rPr>
        <w:t xml:space="preserve"> 20.09.2018, 29.09.2018</w:t>
      </w:r>
    </w:p>
    <w:p w:rsidR="00D77EB8" w:rsidRPr="00D77EB8" w:rsidRDefault="00D77EB8" w:rsidP="00D77EB8">
      <w:pPr>
        <w:spacing w:after="120"/>
        <w:rPr>
          <w:rFonts w:ascii="Georgia" w:hAnsi="Georgia"/>
          <w:sz w:val="22"/>
          <w:szCs w:val="22"/>
        </w:rPr>
      </w:pPr>
      <w:r w:rsidRPr="00D77EB8">
        <w:rPr>
          <w:rFonts w:ascii="Georgia" w:hAnsi="Georgia"/>
          <w:b/>
          <w:sz w:val="22"/>
          <w:szCs w:val="22"/>
        </w:rPr>
        <w:t xml:space="preserve">Транспорт: </w:t>
      </w:r>
      <w:r w:rsidRPr="00D77EB8">
        <w:rPr>
          <w:rFonts w:ascii="Georgia" w:hAnsi="Georgia"/>
          <w:sz w:val="22"/>
          <w:szCs w:val="22"/>
        </w:rPr>
        <w:t xml:space="preserve">автобус </w:t>
      </w:r>
      <w:proofErr w:type="spellStart"/>
      <w:r w:rsidRPr="00D77EB8">
        <w:rPr>
          <w:rFonts w:ascii="Georgia" w:hAnsi="Georgia"/>
          <w:sz w:val="22"/>
          <w:szCs w:val="22"/>
        </w:rPr>
        <w:t>еврокласса</w:t>
      </w:r>
      <w:proofErr w:type="spellEnd"/>
      <w:r w:rsidRPr="00D77EB8">
        <w:rPr>
          <w:rFonts w:ascii="Georgia" w:hAnsi="Georgia"/>
          <w:sz w:val="22"/>
          <w:szCs w:val="22"/>
        </w:rPr>
        <w:t xml:space="preserve">, </w:t>
      </w:r>
      <w:r w:rsidRPr="00D77EB8">
        <w:rPr>
          <w:rFonts w:ascii="Georgia" w:hAnsi="Georgia"/>
          <w:color w:val="000000"/>
          <w:sz w:val="22"/>
          <w:szCs w:val="22"/>
        </w:rPr>
        <w:t>паром</w:t>
      </w:r>
      <w:r w:rsidRPr="00D77EB8">
        <w:rPr>
          <w:rFonts w:ascii="Georgia" w:hAnsi="Georgia"/>
          <w:color w:val="000000"/>
          <w:sz w:val="22"/>
          <w:szCs w:val="22"/>
          <w:lang w:val="en-US"/>
        </w:rPr>
        <w:t> Isabelle</w:t>
      </w:r>
    </w:p>
    <w:p w:rsidR="00D77EB8" w:rsidRPr="00D136D9" w:rsidRDefault="00D77EB8" w:rsidP="00D136D9">
      <w:pPr>
        <w:jc w:val="both"/>
        <w:rPr>
          <w:rFonts w:ascii="Georgia" w:hAnsi="Georgia"/>
          <w:color w:val="000000"/>
          <w:sz w:val="21"/>
          <w:szCs w:val="21"/>
        </w:rPr>
      </w:pPr>
      <w:r w:rsidRPr="00D136D9">
        <w:rPr>
          <w:rFonts w:ascii="Georgia" w:hAnsi="Georgia"/>
          <w:b/>
          <w:sz w:val="22"/>
          <w:szCs w:val="22"/>
        </w:rPr>
        <w:t xml:space="preserve">Проживание: </w:t>
      </w:r>
      <w:r w:rsidRPr="00D136D9">
        <w:rPr>
          <w:rFonts w:ascii="Georgia" w:hAnsi="Georgia"/>
          <w:bCs/>
          <w:sz w:val="22"/>
          <w:szCs w:val="22"/>
        </w:rPr>
        <w:t>отель</w:t>
      </w:r>
      <w:r w:rsidRPr="00D136D9">
        <w:rPr>
          <w:rFonts w:ascii="Georgia" w:hAnsi="Georgia"/>
          <w:sz w:val="22"/>
          <w:szCs w:val="22"/>
        </w:rPr>
        <w:t xml:space="preserve"> </w:t>
      </w:r>
      <w:r w:rsidR="000C71D5">
        <w:rPr>
          <w:rFonts w:ascii="Georgia" w:hAnsi="Georgia"/>
          <w:sz w:val="22"/>
          <w:szCs w:val="22"/>
          <w:lang w:val="en-US"/>
        </w:rPr>
        <w:t>A</w:t>
      </w:r>
      <w:r w:rsidR="000C71D5">
        <w:rPr>
          <w:rFonts w:ascii="Georgia" w:hAnsi="Georgia"/>
          <w:sz w:val="22"/>
          <w:szCs w:val="22"/>
        </w:rPr>
        <w:t>1</w:t>
      </w:r>
      <w:r w:rsidRPr="00D136D9">
        <w:rPr>
          <w:rFonts w:ascii="Georgia" w:hAnsi="Georgia"/>
          <w:bCs/>
          <w:sz w:val="22"/>
          <w:szCs w:val="22"/>
        </w:rPr>
        <w:t xml:space="preserve">*** в Риге. </w:t>
      </w:r>
      <w:r w:rsidRPr="00D136D9">
        <w:rPr>
          <w:rFonts w:ascii="Georgia" w:hAnsi="Georgia"/>
          <w:sz w:val="22"/>
          <w:szCs w:val="22"/>
        </w:rPr>
        <w:t>Размещение в 2-3-х местных уютных номерах с удобствами (душ, WC), телевизор, телефон</w:t>
      </w:r>
      <w:r w:rsidR="00D136D9" w:rsidRPr="00D136D9">
        <w:rPr>
          <w:rFonts w:ascii="Georgia" w:hAnsi="Georgia"/>
          <w:sz w:val="22"/>
          <w:szCs w:val="22"/>
        </w:rPr>
        <w:t xml:space="preserve">. </w:t>
      </w:r>
      <w:r w:rsidR="00D136D9" w:rsidRPr="00D136D9">
        <w:rPr>
          <w:rFonts w:ascii="Georgia" w:hAnsi="Georgia"/>
          <w:b/>
          <w:bCs/>
          <w:color w:val="000000"/>
          <w:sz w:val="21"/>
          <w:szCs w:val="21"/>
        </w:rPr>
        <w:t>Каюты класса «В</w:t>
      </w:r>
      <w:r w:rsidR="00D136D9" w:rsidRPr="00D136D9">
        <w:rPr>
          <w:rFonts w:ascii="Georgia" w:hAnsi="Georgia"/>
          <w:color w:val="000000"/>
          <w:sz w:val="21"/>
          <w:szCs w:val="21"/>
        </w:rPr>
        <w:t>». Каюта без окна на 2-4 человек (7м²). В двухместных каютах 2 кровати, в 4-х – 2 двухэтажные кровати. В каюте имеются телевизор, шкаф, туалет, душ,</w:t>
      </w:r>
      <w:r w:rsidR="00D136D9">
        <w:rPr>
          <w:rFonts w:ascii="Georgia" w:hAnsi="Georgia"/>
          <w:color w:val="000000"/>
          <w:sz w:val="21"/>
          <w:szCs w:val="21"/>
        </w:rPr>
        <w:t xml:space="preserve"> полотенца и постельное белье</w:t>
      </w:r>
    </w:p>
    <w:p w:rsidR="00D136D9" w:rsidRDefault="00D77EB8" w:rsidP="00D77EB8">
      <w:pPr>
        <w:spacing w:after="120" w:line="240" w:lineRule="atLeast"/>
        <w:rPr>
          <w:rFonts w:ascii="Georgia" w:hAnsi="Georgia"/>
          <w:bCs/>
          <w:sz w:val="22"/>
          <w:szCs w:val="22"/>
        </w:rPr>
      </w:pPr>
      <w:r w:rsidRPr="00D77EB8">
        <w:rPr>
          <w:rFonts w:ascii="Georgia" w:hAnsi="Georgia"/>
          <w:b/>
          <w:bCs/>
          <w:sz w:val="22"/>
          <w:szCs w:val="22"/>
        </w:rPr>
        <w:t>Питание:</w:t>
      </w:r>
      <w:r w:rsidRPr="00D77EB8">
        <w:rPr>
          <w:rFonts w:ascii="Georgia" w:hAnsi="Georgia"/>
          <w:bCs/>
          <w:sz w:val="22"/>
          <w:szCs w:val="22"/>
        </w:rPr>
        <w:t xml:space="preserve"> завтрак – шведский стол</w:t>
      </w:r>
    </w:p>
    <w:p w:rsidR="00D136D9" w:rsidRPr="00D136D9" w:rsidRDefault="00D136D9" w:rsidP="00D136D9">
      <w:pPr>
        <w:spacing w:after="120" w:line="240" w:lineRule="atLeast"/>
        <w:jc w:val="center"/>
        <w:rPr>
          <w:rFonts w:ascii="Georgia" w:hAnsi="Georgia"/>
          <w:b/>
          <w:bCs/>
          <w:sz w:val="22"/>
          <w:szCs w:val="22"/>
        </w:rPr>
      </w:pPr>
      <w:r w:rsidRPr="00D136D9">
        <w:rPr>
          <w:rFonts w:ascii="Georgia" w:hAnsi="Georgia"/>
          <w:b/>
          <w:bCs/>
          <w:sz w:val="22"/>
          <w:szCs w:val="22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959"/>
        <w:gridCol w:w="10328"/>
      </w:tblGrid>
      <w:tr w:rsidR="00D136D9" w:rsidRPr="00960368" w:rsidTr="00EB72BA">
        <w:trPr>
          <w:trHeight w:val="650"/>
        </w:trPr>
        <w:tc>
          <w:tcPr>
            <w:tcW w:w="959" w:type="dxa"/>
          </w:tcPr>
          <w:p w:rsidR="00D136D9" w:rsidRPr="00960368" w:rsidRDefault="00D136D9" w:rsidP="00D136D9">
            <w:pPr>
              <w:jc w:val="center"/>
              <w:rPr>
                <w:b/>
                <w:i/>
                <w:sz w:val="22"/>
                <w:szCs w:val="22"/>
              </w:rPr>
            </w:pPr>
            <w:r w:rsidRPr="00960368">
              <w:rPr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10328" w:type="dxa"/>
          </w:tcPr>
          <w:p w:rsidR="00D136D9" w:rsidRPr="00960368" w:rsidRDefault="00D136D9" w:rsidP="00D136D9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960368">
              <w:rPr>
                <w:rFonts w:ascii="Georgia" w:hAnsi="Georgia"/>
                <w:b/>
                <w:sz w:val="20"/>
                <w:szCs w:val="20"/>
              </w:rPr>
              <w:t>Выезд из Минска в 07.0</w:t>
            </w:r>
            <w:r w:rsidR="00960368" w:rsidRPr="00960368">
              <w:rPr>
                <w:rFonts w:ascii="Georgia" w:hAnsi="Georgia"/>
                <w:b/>
                <w:sz w:val="20"/>
                <w:szCs w:val="20"/>
              </w:rPr>
              <w:t>0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</w:p>
          <w:p w:rsidR="00D136D9" w:rsidRPr="00960368" w:rsidRDefault="00D136D9" w:rsidP="00D136D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sz w:val="20"/>
                <w:szCs w:val="20"/>
              </w:rPr>
              <w:t xml:space="preserve">Транзит по территории Литвы, Латвии. Прибытие в Ригу. Заселение в отель. Свободное время в городе. Возможно посещение 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>торгового центра "</w:t>
            </w:r>
            <w:proofErr w:type="spellStart"/>
            <w:r w:rsidRPr="00960368">
              <w:rPr>
                <w:rFonts w:ascii="Georgia" w:hAnsi="Georgia"/>
                <w:b/>
                <w:sz w:val="20"/>
                <w:szCs w:val="20"/>
              </w:rPr>
              <w:t>Galleria</w:t>
            </w:r>
            <w:proofErr w:type="spellEnd"/>
            <w:r w:rsidRPr="0096036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960368">
              <w:rPr>
                <w:rFonts w:ascii="Georgia" w:hAnsi="Georgia"/>
                <w:b/>
                <w:sz w:val="20"/>
                <w:szCs w:val="20"/>
              </w:rPr>
              <w:t>Center</w:t>
            </w:r>
            <w:proofErr w:type="spellEnd"/>
            <w:r w:rsidRPr="00960368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960368">
              <w:rPr>
                <w:rFonts w:ascii="Georgia" w:hAnsi="Georgia"/>
                <w:b/>
                <w:sz w:val="20"/>
                <w:szCs w:val="20"/>
              </w:rPr>
              <w:t>Riga</w:t>
            </w:r>
            <w:proofErr w:type="spellEnd"/>
            <w:r w:rsidRPr="00960368">
              <w:rPr>
                <w:rFonts w:ascii="Georgia" w:hAnsi="Georgia"/>
                <w:b/>
                <w:sz w:val="20"/>
                <w:szCs w:val="20"/>
              </w:rPr>
              <w:t>"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 в центре города. Ночлег в отеле.</w:t>
            </w:r>
          </w:p>
        </w:tc>
      </w:tr>
      <w:tr w:rsidR="00D136D9" w:rsidRPr="00960368" w:rsidTr="00960368">
        <w:trPr>
          <w:trHeight w:val="867"/>
        </w:trPr>
        <w:tc>
          <w:tcPr>
            <w:tcW w:w="959" w:type="dxa"/>
          </w:tcPr>
          <w:p w:rsidR="00D136D9" w:rsidRPr="00960368" w:rsidRDefault="00D136D9" w:rsidP="00D136D9">
            <w:pPr>
              <w:jc w:val="center"/>
              <w:rPr>
                <w:b/>
                <w:i/>
                <w:sz w:val="22"/>
                <w:szCs w:val="22"/>
              </w:rPr>
            </w:pPr>
            <w:r w:rsidRPr="00960368">
              <w:rPr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10328" w:type="dxa"/>
          </w:tcPr>
          <w:p w:rsidR="00D136D9" w:rsidRPr="00960368" w:rsidRDefault="00D136D9" w:rsidP="00A976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sz w:val="20"/>
                <w:szCs w:val="20"/>
              </w:rPr>
              <w:t xml:space="preserve">Завтрак «шведский стол». Выселение из отеля. </w:t>
            </w:r>
            <w:r w:rsidR="00F11F77">
              <w:rPr>
                <w:rFonts w:ascii="Georgia" w:hAnsi="Georgia"/>
                <w:b/>
                <w:sz w:val="20"/>
                <w:szCs w:val="20"/>
              </w:rPr>
              <w:t>Обзорная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 xml:space="preserve"> экскурсия по городу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: Домский собор, Костел Св. Петра, Шведские ворота, Пороховая башня, Дом «Черноголовых», Большая и Малая Гильдии, Ратушная площадь, средневековые жилые дома «Три брата», «Кошкин Дом». Свободное время. 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>Регистрация на паром в 16.10.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 Отправление парома в Стокгольм в 17.30. Информационная встреча с руководителем группы на палубе корабля. На пароме можно покушать в одном из нескольких ресторанов с различным меню или заказать ужин «шведский стол», в магазинах хороший выбор сувениров и подарков. Детей ждёт детская комната с морем шариков. Каждый вечер в просторном шоу-баре </w:t>
            </w:r>
            <w:proofErr w:type="spellStart"/>
            <w:r w:rsidRPr="00960368">
              <w:rPr>
                <w:rFonts w:ascii="Georgia" w:hAnsi="Georgia"/>
                <w:sz w:val="20"/>
                <w:szCs w:val="20"/>
              </w:rPr>
              <w:t>Starlight</w:t>
            </w:r>
            <w:proofErr w:type="spellEnd"/>
            <w:r w:rsidRPr="0096036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960368">
              <w:rPr>
                <w:rFonts w:ascii="Georgia" w:hAnsi="Georgia"/>
                <w:sz w:val="20"/>
                <w:szCs w:val="20"/>
              </w:rPr>
              <w:t>Palace</w:t>
            </w:r>
            <w:proofErr w:type="spellEnd"/>
            <w:r w:rsidRPr="00960368">
              <w:rPr>
                <w:rFonts w:ascii="Georgia" w:hAnsi="Georgia"/>
                <w:sz w:val="20"/>
                <w:szCs w:val="20"/>
              </w:rPr>
              <w:t> идёт развлекательная шоу программа. Ночлег на пароме в  каютах.</w:t>
            </w:r>
          </w:p>
        </w:tc>
      </w:tr>
      <w:tr w:rsidR="00D136D9" w:rsidRPr="00960368" w:rsidTr="00960368">
        <w:trPr>
          <w:trHeight w:val="921"/>
        </w:trPr>
        <w:tc>
          <w:tcPr>
            <w:tcW w:w="959" w:type="dxa"/>
          </w:tcPr>
          <w:p w:rsidR="00D136D9" w:rsidRPr="00960368" w:rsidRDefault="00D136D9" w:rsidP="00D136D9">
            <w:pPr>
              <w:jc w:val="center"/>
              <w:rPr>
                <w:b/>
                <w:i/>
                <w:sz w:val="22"/>
                <w:szCs w:val="22"/>
              </w:rPr>
            </w:pPr>
            <w:r w:rsidRPr="00960368">
              <w:rPr>
                <w:b/>
                <w:i/>
                <w:sz w:val="22"/>
                <w:szCs w:val="22"/>
              </w:rPr>
              <w:t>3 день</w:t>
            </w:r>
          </w:p>
        </w:tc>
        <w:tc>
          <w:tcPr>
            <w:tcW w:w="10328" w:type="dxa"/>
          </w:tcPr>
          <w:p w:rsidR="00B52FD2" w:rsidRDefault="00960368" w:rsidP="00D136D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sz w:val="20"/>
                <w:szCs w:val="20"/>
              </w:rPr>
              <w:t>Завтрак</w:t>
            </w:r>
            <w:r w:rsidR="00D136D9" w:rsidRPr="00960368">
              <w:rPr>
                <w:rFonts w:ascii="Georgia" w:hAnsi="Georgia"/>
                <w:sz w:val="20"/>
                <w:szCs w:val="20"/>
              </w:rPr>
              <w:t xml:space="preserve"> «шведский стол»</w:t>
            </w:r>
            <w:r w:rsidR="00A976EC">
              <w:rPr>
                <w:rFonts w:ascii="Georgia" w:hAnsi="Georgia"/>
                <w:sz w:val="20"/>
                <w:szCs w:val="20"/>
              </w:rPr>
              <w:t>. Прибытие в Стокгольм</w:t>
            </w:r>
            <w:r w:rsidR="00D136D9" w:rsidRPr="0096036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D136D9" w:rsidRPr="00960368">
              <w:rPr>
                <w:rFonts w:ascii="Georgia" w:hAnsi="Georgia"/>
                <w:b/>
                <w:sz w:val="20"/>
                <w:szCs w:val="20"/>
              </w:rPr>
              <w:t>Обзорная экскурсия по городу</w:t>
            </w:r>
            <w:r w:rsidR="00A976EC">
              <w:rPr>
                <w:rFonts w:ascii="Georgia" w:hAnsi="Georgia"/>
                <w:sz w:val="20"/>
                <w:szCs w:val="20"/>
              </w:rPr>
              <w:t>: Королевский драмтеатр</w:t>
            </w:r>
            <w:r w:rsidR="00D136D9" w:rsidRPr="00960368">
              <w:rPr>
                <w:rFonts w:ascii="Georgia" w:hAnsi="Georgia"/>
                <w:sz w:val="20"/>
                <w:szCs w:val="20"/>
              </w:rPr>
              <w:t>, Дворец культуры (где вручают Нобелевские премии), купеческая и ко</w:t>
            </w:r>
            <w:r w:rsidR="00A976EC">
              <w:rPr>
                <w:rFonts w:ascii="Georgia" w:hAnsi="Georgia"/>
                <w:sz w:val="20"/>
                <w:szCs w:val="20"/>
              </w:rPr>
              <w:t>ролевская части Старого города</w:t>
            </w:r>
            <w:r w:rsidR="00D136D9" w:rsidRPr="00960368">
              <w:rPr>
                <w:rFonts w:ascii="Georgia" w:hAnsi="Georgia"/>
                <w:sz w:val="20"/>
                <w:szCs w:val="20"/>
              </w:rPr>
              <w:t xml:space="preserve">, Старая площадь, памятник </w:t>
            </w:r>
            <w:proofErr w:type="spellStart"/>
            <w:r w:rsidR="00D136D9" w:rsidRPr="00960368">
              <w:rPr>
                <w:rFonts w:ascii="Georgia" w:hAnsi="Georgia"/>
                <w:sz w:val="20"/>
                <w:szCs w:val="20"/>
              </w:rPr>
              <w:t>Бернадоту</w:t>
            </w:r>
            <w:proofErr w:type="spellEnd"/>
            <w:r w:rsidR="00D136D9" w:rsidRPr="00960368">
              <w:rPr>
                <w:rFonts w:ascii="Georgia" w:hAnsi="Georgia"/>
                <w:sz w:val="20"/>
                <w:szCs w:val="20"/>
              </w:rPr>
              <w:t xml:space="preserve">, Королевский </w:t>
            </w:r>
            <w:r w:rsidR="00B52FD2">
              <w:rPr>
                <w:rFonts w:ascii="Georgia" w:hAnsi="Georgia"/>
                <w:sz w:val="20"/>
                <w:szCs w:val="20"/>
              </w:rPr>
              <w:t>Дворец + смена караула, Ратуша.</w:t>
            </w:r>
          </w:p>
          <w:p w:rsidR="00D136D9" w:rsidRPr="00960368" w:rsidRDefault="00D136D9" w:rsidP="00D136D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sz w:val="20"/>
                <w:szCs w:val="20"/>
              </w:rPr>
              <w:t xml:space="preserve">В свободное время предлагаем посетить 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 xml:space="preserve">музейный остров </w:t>
            </w:r>
            <w:proofErr w:type="spellStart"/>
            <w:r w:rsidRPr="00960368">
              <w:rPr>
                <w:rFonts w:ascii="Georgia" w:hAnsi="Georgia"/>
                <w:b/>
                <w:sz w:val="20"/>
                <w:szCs w:val="20"/>
              </w:rPr>
              <w:t>Дьюргорден</w:t>
            </w:r>
            <w:proofErr w:type="spellEnd"/>
            <w:r w:rsidRPr="00960368">
              <w:rPr>
                <w:rFonts w:ascii="Georgia" w:hAnsi="Georgia"/>
                <w:sz w:val="20"/>
                <w:szCs w:val="20"/>
              </w:rPr>
              <w:t>: музея одного корабля Васса.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976EC">
              <w:rPr>
                <w:rFonts w:ascii="Georgia" w:hAnsi="Georgia"/>
                <w:sz w:val="20"/>
                <w:szCs w:val="20"/>
              </w:rPr>
              <w:t>В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 xml:space="preserve">се желающее могут 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посетить самую большую подземную галерею в мире – 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>Стокгольмское метро</w:t>
            </w:r>
            <w:r w:rsidRPr="00960368">
              <w:rPr>
                <w:rFonts w:ascii="Georgia" w:hAnsi="Georgia"/>
                <w:sz w:val="20"/>
                <w:szCs w:val="20"/>
              </w:rPr>
              <w:t>! Мы предлагаем вам прокатиться с ветерком по самым интересным станциям Стокгольма и сделать незабываемые фото!</w:t>
            </w:r>
          </w:p>
          <w:p w:rsidR="00D136D9" w:rsidRPr="00960368" w:rsidRDefault="00D136D9" w:rsidP="0096036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b/>
                <w:sz w:val="20"/>
                <w:szCs w:val="20"/>
              </w:rPr>
              <w:t>В 16.20 регистрация на паром и отправление в Ригу в 17.30.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 По желанию у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>жин</w:t>
            </w:r>
            <w:r w:rsidRPr="00960368">
              <w:rPr>
                <w:rFonts w:ascii="Georgia" w:hAnsi="Georgia"/>
                <w:sz w:val="20"/>
                <w:szCs w:val="20"/>
              </w:rPr>
              <w:t> 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>«</w:t>
            </w:r>
            <w:r w:rsidRPr="00960368">
              <w:rPr>
                <w:rFonts w:ascii="Georgia" w:hAnsi="Georgia"/>
                <w:sz w:val="20"/>
                <w:szCs w:val="20"/>
              </w:rPr>
              <w:t>шведский стол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>»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. На пароме можно посмотреть выступления артистов, посетить караоке, бары и рестораны, прогуляться по пешеходной палубе, а также расслабиться в </w:t>
            </w:r>
            <w:proofErr w:type="spellStart"/>
            <w:r w:rsidRPr="00960368">
              <w:rPr>
                <w:rFonts w:ascii="Georgia" w:hAnsi="Georgia"/>
                <w:sz w:val="20"/>
                <w:szCs w:val="20"/>
              </w:rPr>
              <w:t>спа</w:t>
            </w:r>
            <w:proofErr w:type="spellEnd"/>
            <w:r w:rsidRPr="00960368">
              <w:rPr>
                <w:rFonts w:ascii="Georgia" w:hAnsi="Georgia"/>
                <w:sz w:val="20"/>
                <w:szCs w:val="20"/>
              </w:rPr>
              <w:t>-комплексе. Ночлег в каютах на пароме.</w:t>
            </w:r>
          </w:p>
        </w:tc>
      </w:tr>
      <w:tr w:rsidR="00D136D9" w:rsidRPr="00960368" w:rsidTr="00960368">
        <w:trPr>
          <w:trHeight w:val="921"/>
        </w:trPr>
        <w:tc>
          <w:tcPr>
            <w:tcW w:w="959" w:type="dxa"/>
          </w:tcPr>
          <w:p w:rsidR="00D136D9" w:rsidRPr="00960368" w:rsidRDefault="00D136D9" w:rsidP="00D136D9">
            <w:pPr>
              <w:jc w:val="center"/>
              <w:rPr>
                <w:b/>
                <w:i/>
                <w:sz w:val="22"/>
                <w:szCs w:val="22"/>
              </w:rPr>
            </w:pPr>
            <w:r w:rsidRPr="00960368">
              <w:rPr>
                <w:b/>
                <w:i/>
                <w:sz w:val="22"/>
                <w:szCs w:val="22"/>
              </w:rPr>
              <w:t>4 день</w:t>
            </w:r>
          </w:p>
        </w:tc>
        <w:tc>
          <w:tcPr>
            <w:tcW w:w="10328" w:type="dxa"/>
          </w:tcPr>
          <w:p w:rsidR="00D136D9" w:rsidRPr="00960368" w:rsidRDefault="00D136D9" w:rsidP="00D136D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sz w:val="20"/>
                <w:szCs w:val="20"/>
              </w:rPr>
              <w:t xml:space="preserve">Завтрак 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>«</w:t>
            </w:r>
            <w:r w:rsidRPr="00960368">
              <w:rPr>
                <w:rFonts w:ascii="Georgia" w:hAnsi="Georgia"/>
                <w:sz w:val="20"/>
                <w:szCs w:val="20"/>
              </w:rPr>
              <w:t>шведский стол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>»</w:t>
            </w:r>
            <w:r w:rsidR="00A976EC">
              <w:rPr>
                <w:rFonts w:ascii="Georgia" w:hAnsi="Georgia"/>
                <w:sz w:val="20"/>
                <w:szCs w:val="20"/>
              </w:rPr>
              <w:t>. Прибытие в Ригу</w:t>
            </w:r>
            <w:r w:rsidRPr="00960368">
              <w:rPr>
                <w:rFonts w:ascii="Georgia" w:hAnsi="Georgia"/>
                <w:sz w:val="20"/>
                <w:szCs w:val="20"/>
              </w:rPr>
              <w:t>. Переезд в Вильнюс.</w:t>
            </w:r>
            <w:r w:rsidR="00960368" w:rsidRPr="0096036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60368" w:rsidRPr="00960368">
              <w:rPr>
                <w:rFonts w:ascii="Georgia" w:hAnsi="Georgia"/>
                <w:b/>
                <w:sz w:val="20"/>
                <w:szCs w:val="20"/>
              </w:rPr>
              <w:t>О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 xml:space="preserve">бзорная </w:t>
            </w:r>
            <w:r w:rsidR="00960368" w:rsidRPr="00960368">
              <w:rPr>
                <w:rFonts w:ascii="Georgia" w:hAnsi="Georgia"/>
                <w:b/>
                <w:sz w:val="20"/>
                <w:szCs w:val="20"/>
              </w:rPr>
              <w:t>экскурсия по городу</w:t>
            </w:r>
            <w:r w:rsidRPr="00960368">
              <w:rPr>
                <w:rFonts w:ascii="Georgia" w:hAnsi="Georgia"/>
                <w:sz w:val="20"/>
                <w:szCs w:val="20"/>
              </w:rPr>
              <w:t>: Кафедральная площадь, готический ансамбль костёлов Св. Анны и бернардинцев, Ратушная площадь, костёл Св. Петра и Павла и многое другое.</w:t>
            </w:r>
            <w:r w:rsidR="000C71D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60368">
              <w:rPr>
                <w:rFonts w:ascii="Georgia" w:hAnsi="Georgia"/>
                <w:sz w:val="20"/>
                <w:szCs w:val="20"/>
              </w:rPr>
              <w:t>Или посещение самого крупного торгово-развлекательного центра в Прибалтике - </w:t>
            </w:r>
            <w:r w:rsidRPr="00960368">
              <w:rPr>
                <w:rFonts w:ascii="Georgia" w:hAnsi="Georgia"/>
                <w:b/>
                <w:sz w:val="20"/>
                <w:szCs w:val="20"/>
              </w:rPr>
              <w:t>«</w:t>
            </w:r>
            <w:proofErr w:type="spellStart"/>
            <w:r w:rsidRPr="00960368">
              <w:rPr>
                <w:rFonts w:ascii="Georgia" w:hAnsi="Georgia"/>
                <w:b/>
                <w:sz w:val="20"/>
                <w:szCs w:val="20"/>
              </w:rPr>
              <w:t>Акрополис</w:t>
            </w:r>
            <w:proofErr w:type="spellEnd"/>
            <w:r w:rsidRPr="00960368">
              <w:rPr>
                <w:rFonts w:ascii="Georgia" w:hAnsi="Georgia"/>
                <w:b/>
                <w:sz w:val="20"/>
                <w:szCs w:val="20"/>
              </w:rPr>
              <w:t>».</w:t>
            </w:r>
          </w:p>
          <w:p w:rsidR="00D136D9" w:rsidRPr="00960368" w:rsidRDefault="00D136D9" w:rsidP="00D95C9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60368">
              <w:rPr>
                <w:rFonts w:ascii="Georgia" w:hAnsi="Georgia"/>
                <w:b/>
                <w:sz w:val="20"/>
                <w:szCs w:val="20"/>
              </w:rPr>
              <w:t>Выезд в Минск в 18:00</w:t>
            </w:r>
            <w:r w:rsidRPr="00960368">
              <w:rPr>
                <w:rFonts w:ascii="Georgia" w:hAnsi="Georgia"/>
                <w:sz w:val="20"/>
                <w:szCs w:val="20"/>
              </w:rPr>
              <w:t xml:space="preserve">. Транзит по территории Литвы и Беларуси. Прибытие в Минск в 23.00 </w:t>
            </w:r>
            <w:r w:rsidR="00D95C9E">
              <w:rPr>
                <w:rFonts w:ascii="Georgia" w:hAnsi="Georgia"/>
                <w:sz w:val="20"/>
                <w:szCs w:val="20"/>
              </w:rPr>
              <w:t xml:space="preserve">поздним вечером. </w:t>
            </w:r>
          </w:p>
        </w:tc>
      </w:tr>
    </w:tbl>
    <w:p w:rsidR="000571D0" w:rsidRDefault="000571D0">
      <w:pPr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2523"/>
        <w:gridCol w:w="2236"/>
        <w:gridCol w:w="2835"/>
      </w:tblGrid>
      <w:tr w:rsidR="00960368" w:rsidRPr="00960368" w:rsidTr="00960368">
        <w:trPr>
          <w:trHeight w:val="412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8"/>
                <w:szCs w:val="22"/>
              </w:rPr>
              <w:t>Стоимость тура: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2"/>
                <w:szCs w:val="22"/>
              </w:rPr>
              <w:t>4-х местная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2"/>
                <w:szCs w:val="22"/>
              </w:rPr>
              <w:t>3-х местная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2"/>
                <w:szCs w:val="22"/>
              </w:rPr>
              <w:t>2-х местная</w:t>
            </w:r>
          </w:p>
        </w:tc>
      </w:tr>
      <w:tr w:rsidR="00960368" w:rsidRPr="00960368" w:rsidTr="00960368">
        <w:trPr>
          <w:trHeight w:val="562"/>
        </w:trPr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2"/>
                <w:szCs w:val="22"/>
              </w:rPr>
              <w:t>120€+45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2"/>
                <w:szCs w:val="22"/>
              </w:rPr>
              <w:t>130€+45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8" w:rsidRPr="00960368" w:rsidRDefault="00960368" w:rsidP="007F6FF0">
            <w:pPr>
              <w:tabs>
                <w:tab w:val="left" w:pos="236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60368">
              <w:rPr>
                <w:rFonts w:ascii="Georgia" w:hAnsi="Georgia"/>
                <w:b/>
                <w:sz w:val="22"/>
                <w:szCs w:val="22"/>
              </w:rPr>
              <w:t>145€+ 45 руб.</w:t>
            </w:r>
          </w:p>
        </w:tc>
      </w:tr>
    </w:tbl>
    <w:p w:rsidR="00960368" w:rsidRPr="00960368" w:rsidRDefault="00960368" w:rsidP="00960368">
      <w:pPr>
        <w:jc w:val="both"/>
        <w:rPr>
          <w:rFonts w:ascii="Georgia" w:hAnsi="Georgia"/>
          <w:sz w:val="22"/>
          <w:szCs w:val="22"/>
        </w:rPr>
      </w:pPr>
      <w:r w:rsidRPr="00960368">
        <w:rPr>
          <w:rFonts w:ascii="Georgia" w:hAnsi="Georgia"/>
          <w:b/>
          <w:sz w:val="22"/>
          <w:szCs w:val="22"/>
        </w:rPr>
        <w:t>В стоимость тура входит:</w:t>
      </w:r>
      <w:r w:rsidRPr="00960368">
        <w:rPr>
          <w:rFonts w:ascii="Georgia" w:hAnsi="Georgia"/>
          <w:sz w:val="22"/>
          <w:szCs w:val="22"/>
        </w:rPr>
        <w:t> проезд автобусом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еврокласса</w:t>
      </w:r>
      <w:proofErr w:type="spellEnd"/>
      <w:r w:rsidRPr="00960368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1 ночлег в Риге</w:t>
      </w:r>
      <w:r w:rsidRPr="00960368">
        <w:rPr>
          <w:rFonts w:ascii="Georgia" w:hAnsi="Georgia"/>
          <w:sz w:val="22"/>
          <w:szCs w:val="22"/>
        </w:rPr>
        <w:t xml:space="preserve">, 1 завтрак </w:t>
      </w:r>
      <w:r w:rsidR="00A976EC">
        <w:rPr>
          <w:rFonts w:ascii="Georgia" w:hAnsi="Georgia"/>
          <w:sz w:val="22"/>
          <w:szCs w:val="22"/>
        </w:rPr>
        <w:t>«</w:t>
      </w:r>
      <w:r w:rsidRPr="00960368">
        <w:rPr>
          <w:rFonts w:ascii="Georgia" w:hAnsi="Georgia"/>
          <w:sz w:val="22"/>
          <w:szCs w:val="22"/>
        </w:rPr>
        <w:t>шведский стол</w:t>
      </w:r>
      <w:r w:rsidR="00A976EC">
        <w:rPr>
          <w:rFonts w:ascii="Georgia" w:hAnsi="Georgia"/>
          <w:sz w:val="22"/>
          <w:szCs w:val="22"/>
        </w:rPr>
        <w:t>»</w:t>
      </w:r>
      <w:r w:rsidRPr="00960368">
        <w:rPr>
          <w:rFonts w:ascii="Georgia" w:hAnsi="Georgia"/>
          <w:sz w:val="22"/>
          <w:szCs w:val="22"/>
        </w:rPr>
        <w:t xml:space="preserve">, </w:t>
      </w:r>
      <w:r w:rsidR="00A976EC">
        <w:rPr>
          <w:rFonts w:ascii="Georgia" w:hAnsi="Georgia"/>
          <w:sz w:val="22"/>
          <w:szCs w:val="22"/>
        </w:rPr>
        <w:t xml:space="preserve">ночлег на пароме, </w:t>
      </w:r>
      <w:r w:rsidRPr="00960368">
        <w:rPr>
          <w:rFonts w:ascii="Georgia" w:hAnsi="Georgia"/>
          <w:sz w:val="22"/>
          <w:szCs w:val="22"/>
        </w:rPr>
        <w:t>экскурсионная программа в Риге, Стокгольме (без входных билетов), услуги сопровождающего по всему маршруту.</w:t>
      </w:r>
    </w:p>
    <w:p w:rsidR="00960368" w:rsidRPr="00960368" w:rsidRDefault="00960368" w:rsidP="00960368">
      <w:pPr>
        <w:jc w:val="both"/>
        <w:rPr>
          <w:rFonts w:ascii="Georgia" w:hAnsi="Georgia"/>
          <w:sz w:val="22"/>
          <w:szCs w:val="22"/>
        </w:rPr>
      </w:pPr>
      <w:r w:rsidRPr="00960368">
        <w:rPr>
          <w:rFonts w:ascii="Georgia" w:hAnsi="Georgia"/>
          <w:b/>
          <w:sz w:val="22"/>
          <w:szCs w:val="22"/>
        </w:rPr>
        <w:t>В стоимость тура не входит:</w:t>
      </w:r>
      <w:r w:rsidRPr="00960368">
        <w:rPr>
          <w:rFonts w:ascii="Georgia" w:hAnsi="Georgia"/>
          <w:sz w:val="22"/>
          <w:szCs w:val="22"/>
        </w:rPr>
        <w:t xml:space="preserve"> консульский сбор –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 xml:space="preserve">60 </w:t>
      </w:r>
      <w:r w:rsidRPr="00960368">
        <w:rPr>
          <w:rFonts w:ascii="Georgia" w:hAnsi="Georgia"/>
          <w:sz w:val="22"/>
          <w:szCs w:val="22"/>
        </w:rPr>
        <w:t xml:space="preserve">+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 xml:space="preserve">5 </w:t>
      </w:r>
      <w:r w:rsidRPr="00960368">
        <w:rPr>
          <w:rFonts w:ascii="Georgia" w:hAnsi="Georgia"/>
          <w:sz w:val="22"/>
          <w:szCs w:val="22"/>
        </w:rPr>
        <w:t xml:space="preserve"> услуги банка за перечисление, школьникам и студентам дневной формы обучения до 24 лет -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35</w:t>
      </w:r>
      <w:r w:rsidRPr="00960368">
        <w:rPr>
          <w:rFonts w:ascii="Georgia" w:hAnsi="Georgia"/>
          <w:sz w:val="22"/>
          <w:szCs w:val="22"/>
        </w:rPr>
        <w:t xml:space="preserve"> (возможность многократной визы по усмотрению консула, виза открывается в латвийском посольстве), питание на пароме: завтраки шведский стол: взрослые -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11</w:t>
      </w:r>
      <w:r w:rsidRPr="00960368">
        <w:rPr>
          <w:rFonts w:ascii="Georgia" w:hAnsi="Georgia"/>
          <w:sz w:val="22"/>
          <w:szCs w:val="22"/>
        </w:rPr>
        <w:t>, дети 12-17 лет -</w:t>
      </w:r>
      <w:r w:rsidR="00A976EC">
        <w:rPr>
          <w:rFonts w:ascii="Georgia" w:hAnsi="Georgia"/>
          <w:sz w:val="22"/>
          <w:szCs w:val="22"/>
        </w:rPr>
        <w:t xml:space="preserve">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6,5</w:t>
      </w:r>
      <w:r w:rsidRPr="00960368">
        <w:rPr>
          <w:rFonts w:ascii="Georgia" w:hAnsi="Georgia"/>
          <w:sz w:val="22"/>
          <w:szCs w:val="22"/>
        </w:rPr>
        <w:t>, дети 6-11 лет -</w:t>
      </w:r>
      <w:r w:rsidR="00A976EC">
        <w:rPr>
          <w:rFonts w:ascii="Georgia" w:hAnsi="Georgia"/>
          <w:sz w:val="22"/>
          <w:szCs w:val="22"/>
        </w:rPr>
        <w:t xml:space="preserve">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4,5</w:t>
      </w:r>
      <w:r w:rsidRPr="00960368">
        <w:rPr>
          <w:rFonts w:ascii="Georgia" w:hAnsi="Georgia"/>
          <w:sz w:val="22"/>
          <w:szCs w:val="22"/>
        </w:rPr>
        <w:t xml:space="preserve">; ужины шведский стол на пароме: взрослые -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33</w:t>
      </w:r>
      <w:r w:rsidRPr="00960368">
        <w:rPr>
          <w:rFonts w:ascii="Georgia" w:hAnsi="Georgia"/>
          <w:sz w:val="22"/>
          <w:szCs w:val="22"/>
        </w:rPr>
        <w:t xml:space="preserve">, дети 12-17 лет -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15,5</w:t>
      </w:r>
      <w:r w:rsidRPr="00960368">
        <w:rPr>
          <w:rFonts w:ascii="Georgia" w:hAnsi="Georgia"/>
          <w:sz w:val="22"/>
          <w:szCs w:val="22"/>
        </w:rPr>
        <w:t xml:space="preserve">, дети 6-11 лет -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10,5</w:t>
      </w:r>
      <w:r w:rsidRPr="00960368">
        <w:rPr>
          <w:rFonts w:ascii="Georgia" w:hAnsi="Georgia"/>
          <w:sz w:val="22"/>
          <w:szCs w:val="22"/>
        </w:rPr>
        <w:t>, входные билеты, медицинская страховка</w:t>
      </w:r>
      <w:r w:rsidR="00A976EC">
        <w:rPr>
          <w:rFonts w:ascii="Georgia" w:hAnsi="Georgia"/>
          <w:sz w:val="22"/>
          <w:szCs w:val="22"/>
        </w:rPr>
        <w:t xml:space="preserve"> (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3</w:t>
      </w:r>
      <w:r w:rsidRPr="00960368">
        <w:rPr>
          <w:rFonts w:ascii="Georgia" w:hAnsi="Georgia"/>
          <w:sz w:val="22"/>
          <w:szCs w:val="22"/>
        </w:rPr>
        <w:t>, оплата в бел. руб.). Для проведения экскурсий будет предложено пользование наушниками (стоимос</w:t>
      </w:r>
      <w:r w:rsidR="00A976EC">
        <w:rPr>
          <w:rFonts w:ascii="Georgia" w:hAnsi="Georgia"/>
          <w:sz w:val="22"/>
          <w:szCs w:val="22"/>
        </w:rPr>
        <w:t xml:space="preserve">ть на 1 экскурсионный день - </w:t>
      </w:r>
      <w:r w:rsidR="00A976EC" w:rsidRPr="00F57B1C">
        <w:rPr>
          <w:rFonts w:ascii="Georgia" w:hAnsi="Georgia"/>
          <w:sz w:val="22"/>
          <w:szCs w:val="22"/>
        </w:rPr>
        <w:t>€</w:t>
      </w:r>
      <w:r w:rsidR="00A976EC">
        <w:rPr>
          <w:rFonts w:ascii="Georgia" w:hAnsi="Georgia"/>
          <w:sz w:val="22"/>
          <w:szCs w:val="22"/>
        </w:rPr>
        <w:t>2</w:t>
      </w:r>
      <w:r w:rsidRPr="00960368">
        <w:rPr>
          <w:rFonts w:ascii="Georgia" w:hAnsi="Georgia"/>
          <w:sz w:val="22"/>
          <w:szCs w:val="22"/>
        </w:rPr>
        <w:t xml:space="preserve"> на человека).</w:t>
      </w:r>
    </w:p>
    <w:sectPr w:rsidR="00960368" w:rsidRPr="00960368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B8"/>
    <w:rsid w:val="000571D0"/>
    <w:rsid w:val="000C71D5"/>
    <w:rsid w:val="00960368"/>
    <w:rsid w:val="00A976EC"/>
    <w:rsid w:val="00B52FD2"/>
    <w:rsid w:val="00C73FD2"/>
    <w:rsid w:val="00D136D9"/>
    <w:rsid w:val="00D5182C"/>
    <w:rsid w:val="00D77EB8"/>
    <w:rsid w:val="00D95C9E"/>
    <w:rsid w:val="00DB4E30"/>
    <w:rsid w:val="00EB72BA"/>
    <w:rsid w:val="00F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29D5-2148-49E8-8414-0E5772E6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B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77EB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D77E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77EB8"/>
    <w:rPr>
      <w:b/>
      <w:bCs/>
    </w:rPr>
  </w:style>
  <w:style w:type="table" w:styleId="a5">
    <w:name w:val="Table Grid"/>
    <w:basedOn w:val="a1"/>
    <w:uiPriority w:val="59"/>
    <w:rsid w:val="00D1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dcterms:created xsi:type="dcterms:W3CDTF">2018-08-30T07:49:00Z</dcterms:created>
  <dcterms:modified xsi:type="dcterms:W3CDTF">2018-08-30T07:49:00Z</dcterms:modified>
</cp:coreProperties>
</file>