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733BE6" w:rsidRDefault="00733BE6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"https://sletat.ru/tour/257-1060080495-1082404386/" \o "St Raphael Resort &amp; Marina"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St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Raphael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Resort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&amp;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Marina</w:t>
            </w:r>
            <w:proofErr w:type="spellEnd"/>
            <w:r>
              <w:fldChar w:fldCharType="end"/>
            </w:r>
            <w:r>
              <w:rPr>
                <w:lang w:val="en-US"/>
              </w:rPr>
              <w:t>5*</w:t>
            </w:r>
            <w:bookmarkEnd w:id="0"/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733BE6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Кипр,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Лимассол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1 линия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733BE6" w:rsidRDefault="00733BE6" w:rsidP="00733BE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в 55 км от аэропорта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Ларнака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, в 70 км от аэропорта г. Пафос, на первой линии, в 10 минутах езды от центра туристической зоны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Лимассола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>. Находится в спокойном месте, в живописном парке на морском побережье, занимает территорию в 43 000 м</w:t>
            </w:r>
            <w:proofErr w:type="gramStart"/>
            <w:r>
              <w:rPr>
                <w:rFonts w:ascii="Tahoma" w:hAnsi="Tahoma" w:cs="Tahoma"/>
                <w:color w:val="363636"/>
                <w:sz w:val="14"/>
                <w:szCs w:val="14"/>
                <w:bdr w:val="none" w:sz="0" w:space="0" w:color="auto" w:frame="1"/>
                <w:vertAlign w:val="superscript"/>
              </w:rPr>
              <w:t>2</w:t>
            </w:r>
            <w:proofErr w:type="gramEnd"/>
            <w:r>
              <w:rPr>
                <w:rFonts w:ascii="Tahoma" w:hAnsi="Tahoma" w:cs="Tahoma"/>
                <w:color w:val="363636"/>
                <w:sz w:val="17"/>
                <w:szCs w:val="17"/>
              </w:rPr>
              <w:t>.</w:t>
            </w:r>
          </w:p>
          <w:p w:rsidR="00733BE6" w:rsidRDefault="00733BE6" w:rsidP="00733BE6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>Рядом с отелем автобусная остановка.</w:t>
            </w:r>
          </w:p>
          <w:p w:rsidR="00124918" w:rsidRPr="00A26447" w:rsidRDefault="00124918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733BE6" w:rsidRDefault="00733BE6" w:rsidP="00733BE6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BB</w:t>
            </w:r>
          </w:p>
          <w:p w:rsidR="00733BE6" w:rsidRDefault="00733BE6" w:rsidP="00733BE6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HB</w:t>
            </w:r>
          </w:p>
          <w:p w:rsidR="00733BE6" w:rsidRDefault="00733BE6" w:rsidP="00733BE6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hyperlink r:id="rId6" w:tooltip="Все включено" w:history="1">
              <w:r>
                <w:rPr>
                  <w:rStyle w:val="a5"/>
                  <w:rFonts w:ascii="Tahoma" w:hAnsi="Tahoma" w:cs="Tahoma"/>
                  <w:color w:val="1464AB"/>
                  <w:sz w:val="17"/>
                  <w:szCs w:val="17"/>
                  <w:bdr w:val="none" w:sz="0" w:space="0" w:color="auto" w:frame="1"/>
                </w:rPr>
                <w:t>AI</w:t>
              </w:r>
            </w:hyperlink>
          </w:p>
          <w:p w:rsidR="005E7D96" w:rsidRPr="007D78DA" w:rsidRDefault="005E7D96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733BE6" w:rsidRPr="00733BE6" w:rsidRDefault="00733BE6" w:rsidP="00733BE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 (100 м от отеля)</w:t>
            </w:r>
          </w:p>
          <w:p w:rsidR="00733BE6" w:rsidRPr="00733BE6" w:rsidRDefault="00733BE6" w:rsidP="00733BE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зонтики, шезлонги: бесплатно</w:t>
            </w:r>
          </w:p>
          <w:p w:rsidR="00C22CFE" w:rsidRPr="00C22CFE" w:rsidRDefault="00C22CFE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733BE6" w:rsidRPr="00733BE6" w:rsidRDefault="00733BE6" w:rsidP="00733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детское меню в ресторане</w:t>
            </w:r>
          </w:p>
          <w:p w:rsidR="00733BE6" w:rsidRPr="00733BE6" w:rsidRDefault="00733BE6" w:rsidP="00733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бассейн: есть</w:t>
            </w:r>
          </w:p>
          <w:p w:rsidR="00733BE6" w:rsidRPr="00733BE6" w:rsidRDefault="00733BE6" w:rsidP="00733BE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отделение для детей в бассейне для взрослых (с горкой)</w:t>
            </w:r>
          </w:p>
          <w:p w:rsidR="00733BE6" w:rsidRPr="00733BE6" w:rsidRDefault="00733BE6" w:rsidP="00733BE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клуб (4-12 лет, работает 6 раз в неделю)</w:t>
            </w:r>
          </w:p>
          <w:p w:rsidR="00733BE6" w:rsidRPr="00733BE6" w:rsidRDefault="00733BE6" w:rsidP="00733BE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услуги няни: по запросу, платно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733BE6" w:rsidRPr="00733BE6" w:rsidRDefault="00733BE6" w:rsidP="00733BE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есть</w:t>
            </w:r>
          </w:p>
          <w:p w:rsidR="00733BE6" w:rsidRPr="00733BE6" w:rsidRDefault="00733BE6" w:rsidP="00733BE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белья: 3 раза в неделю</w:t>
            </w:r>
          </w:p>
          <w:p w:rsidR="00733BE6" w:rsidRPr="00733BE6" w:rsidRDefault="00733BE6" w:rsidP="00733BE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центральный</w:t>
            </w:r>
          </w:p>
          <w:p w:rsidR="00733BE6" w:rsidRPr="00733BE6" w:rsidRDefault="00733BE6" w:rsidP="00733BE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proofErr w:type="spellStart"/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room</w:t>
            </w:r>
            <w:proofErr w:type="spellEnd"/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service</w:t>
            </w:r>
            <w:proofErr w:type="spellEnd"/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: платно</w:t>
            </w:r>
          </w:p>
          <w:p w:rsidR="00733BE6" w:rsidRPr="00733BE6" w:rsidRDefault="00733BE6" w:rsidP="00733BE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</w:t>
            </w:r>
          </w:p>
          <w:p w:rsidR="00733BE6" w:rsidRPr="00733BE6" w:rsidRDefault="00733BE6" w:rsidP="00733BE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</w:t>
            </w:r>
          </w:p>
          <w:p w:rsidR="00733BE6" w:rsidRPr="00733BE6" w:rsidRDefault="00733BE6" w:rsidP="00733BE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пол: ламинат (или </w:t>
            </w:r>
            <w:proofErr w:type="spellStart"/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ковролин</w:t>
            </w:r>
            <w:proofErr w:type="spellEnd"/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)</w:t>
            </w:r>
          </w:p>
          <w:p w:rsidR="00733BE6" w:rsidRPr="00733BE6" w:rsidRDefault="00733BE6" w:rsidP="00733BE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ежедневно</w:t>
            </w:r>
          </w:p>
          <w:p w:rsidR="00733BE6" w:rsidRPr="00733BE6" w:rsidRDefault="00733BE6" w:rsidP="00733BE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радио</w:t>
            </w:r>
          </w:p>
          <w:p w:rsidR="00733BE6" w:rsidRPr="00733BE6" w:rsidRDefault="00733BE6" w:rsidP="00733BE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тапочки</w:t>
            </w:r>
          </w:p>
          <w:p w:rsidR="00733BE6" w:rsidRPr="00733BE6" w:rsidRDefault="00733BE6" w:rsidP="00733BE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733BE6" w:rsidRPr="00733BE6" w:rsidRDefault="00733BE6" w:rsidP="00733BE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 или терраса</w:t>
            </w:r>
          </w:p>
          <w:p w:rsidR="00733BE6" w:rsidRPr="00733BE6" w:rsidRDefault="00733BE6" w:rsidP="00733BE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мини-бар платно</w:t>
            </w:r>
          </w:p>
          <w:p w:rsidR="00733BE6" w:rsidRPr="00733BE6" w:rsidRDefault="00733BE6" w:rsidP="00733BE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lastRenderedPageBreak/>
              <w:t>ТВ: кабельное (есть русские телеканалы)</w:t>
            </w:r>
          </w:p>
          <w:p w:rsidR="00733BE6" w:rsidRPr="00733BE6" w:rsidRDefault="00733BE6" w:rsidP="00733BE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набор для приготовления чая/кофе</w:t>
            </w:r>
          </w:p>
          <w:p w:rsidR="00733BE6" w:rsidRPr="00733BE6" w:rsidRDefault="00733BE6" w:rsidP="00733BE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Интернет: платно</w:t>
            </w:r>
          </w:p>
          <w:p w:rsidR="00733BE6" w:rsidRPr="00733BE6" w:rsidRDefault="00733BE6" w:rsidP="00733BE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халат</w:t>
            </w:r>
          </w:p>
          <w:p w:rsidR="00733BE6" w:rsidRPr="00733BE6" w:rsidRDefault="00733BE6" w:rsidP="00733BE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33BE6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3E1976" w:rsidRPr="003E1976" w:rsidRDefault="003E1976" w:rsidP="003E1976">
            <w:pPr>
              <w:rPr>
                <w:lang w:val="en-US"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733BE6" w:rsidRDefault="00733BE6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676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733BE6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F74"/>
    <w:multiLevelType w:val="multilevel"/>
    <w:tmpl w:val="778C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F1FBE"/>
    <w:multiLevelType w:val="multilevel"/>
    <w:tmpl w:val="E2162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05D5F"/>
    <w:multiLevelType w:val="multilevel"/>
    <w:tmpl w:val="7E305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93664"/>
    <w:multiLevelType w:val="multilevel"/>
    <w:tmpl w:val="93687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26FAC"/>
    <w:multiLevelType w:val="multilevel"/>
    <w:tmpl w:val="B1CA0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222BD"/>
    <w:multiLevelType w:val="multilevel"/>
    <w:tmpl w:val="D7486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A40C4"/>
    <w:multiLevelType w:val="multilevel"/>
    <w:tmpl w:val="9C200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53AA9"/>
    <w:multiLevelType w:val="multilevel"/>
    <w:tmpl w:val="4808B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E4BCB"/>
    <w:multiLevelType w:val="multilevel"/>
    <w:tmpl w:val="BE067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77CE"/>
    <w:rsid w:val="008F569E"/>
    <w:rsid w:val="008F7D99"/>
    <w:rsid w:val="00906D65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26447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22CFE"/>
    <w:rsid w:val="00C52F78"/>
    <w:rsid w:val="00C62D46"/>
    <w:rsid w:val="00C64283"/>
    <w:rsid w:val="00C8031F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z-tour.com/hotel.html?id=70014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2018-02-28T09:26:00Z</dcterms:created>
  <dcterms:modified xsi:type="dcterms:W3CDTF">2018-02-28T09:26:00Z</dcterms:modified>
</cp:coreProperties>
</file>