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94" w:rsidRDefault="002B1494" w:rsidP="002B1494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6CA49" wp14:editId="6FCB064B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1494" w:rsidRPr="003D2CAC" w:rsidRDefault="002B1494" w:rsidP="002B1494">
                            <w:pPr>
                              <w:pStyle w:val="ac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Черногория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6CA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2B1494" w:rsidRPr="003D2CAC" w:rsidRDefault="002B1494" w:rsidP="002B1494">
                      <w:pPr>
                        <w:pStyle w:val="ac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Черногория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5ABD58CA" wp14:editId="2D042CCD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494" w:rsidRDefault="002B1494" w:rsidP="002B1494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2B1494" w:rsidRDefault="002B1494" w:rsidP="002B1494">
      <w:pPr>
        <w:jc w:val="center"/>
        <w:rPr>
          <w:rFonts w:ascii="Georgia" w:hAnsi="Georgia"/>
          <w:b/>
        </w:rPr>
      </w:pPr>
    </w:p>
    <w:p w:rsidR="002B1494" w:rsidRDefault="002B1494" w:rsidP="002B1494">
      <w:pPr>
        <w:jc w:val="center"/>
        <w:rPr>
          <w:rFonts w:ascii="Georgia" w:hAnsi="Georgia"/>
          <w:b/>
        </w:rPr>
      </w:pPr>
      <w:r>
        <w:rPr>
          <w:b/>
        </w:rPr>
        <w:t>Маршрут №7</w:t>
      </w:r>
      <w:r>
        <w:rPr>
          <w:b/>
        </w:rPr>
        <w:t xml:space="preserve"> </w:t>
      </w:r>
      <w:r w:rsidRPr="007F1923">
        <w:rPr>
          <w:b/>
          <w:sz w:val="28"/>
          <w:szCs w:val="28"/>
        </w:rPr>
        <w:t xml:space="preserve">Мюнхен – Флоренция – Рим - Венеция – Будва/Бечичи (отдых </w:t>
      </w:r>
      <w:r>
        <w:rPr>
          <w:b/>
          <w:sz w:val="28"/>
          <w:szCs w:val="28"/>
        </w:rPr>
        <w:t xml:space="preserve">на море </w:t>
      </w:r>
      <w:r>
        <w:rPr>
          <w:b/>
          <w:sz w:val="28"/>
          <w:szCs w:val="28"/>
        </w:rPr>
        <w:t>7 ночей</w:t>
      </w:r>
      <w:r w:rsidRPr="007F1923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 xml:space="preserve">Дубровник - </w:t>
      </w:r>
      <w:r w:rsidRPr="007F1923">
        <w:rPr>
          <w:b/>
          <w:sz w:val="28"/>
          <w:szCs w:val="28"/>
        </w:rPr>
        <w:t>Будапешт</w:t>
      </w:r>
    </w:p>
    <w:p w:rsidR="002B1494" w:rsidRPr="00575A43" w:rsidRDefault="002B1494" w:rsidP="002B1494">
      <w:pPr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5</w:t>
      </w:r>
      <w:r w:rsidRPr="00575A43">
        <w:rPr>
          <w:rFonts w:ascii="Georgia" w:hAnsi="Georgia"/>
        </w:rPr>
        <w:t xml:space="preserve"> дней/</w:t>
      </w:r>
      <w:r>
        <w:rPr>
          <w:rFonts w:ascii="Georgia" w:hAnsi="Georgia"/>
        </w:rPr>
        <w:t>14</w:t>
      </w:r>
      <w:r w:rsidRPr="00575A43">
        <w:rPr>
          <w:rFonts w:ascii="Georgia" w:hAnsi="Georgia"/>
        </w:rPr>
        <w:t xml:space="preserve"> ноч</w:t>
      </w:r>
      <w:r>
        <w:rPr>
          <w:rFonts w:ascii="Georgia" w:hAnsi="Georgia"/>
        </w:rPr>
        <w:t xml:space="preserve">ей </w:t>
      </w:r>
      <w:r w:rsidRPr="003D2CAC">
        <w:rPr>
          <w:rFonts w:ascii="Georgia" w:hAnsi="Georgia"/>
        </w:rPr>
        <w:t>(7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ночей на море)</w:t>
      </w:r>
      <w:r w:rsidRPr="00575A43">
        <w:rPr>
          <w:rFonts w:ascii="Georgia" w:hAnsi="Georgia"/>
        </w:rPr>
        <w:t xml:space="preserve">, </w:t>
      </w:r>
      <w:r>
        <w:rPr>
          <w:rFonts w:ascii="Georgia" w:hAnsi="Georgia"/>
        </w:rPr>
        <w:t>2</w:t>
      </w:r>
      <w:r w:rsidRPr="00575A43">
        <w:rPr>
          <w:rFonts w:ascii="Georgia" w:hAnsi="Georgia"/>
        </w:rPr>
        <w:t xml:space="preserve"> ночн</w:t>
      </w:r>
      <w:r>
        <w:rPr>
          <w:rFonts w:ascii="Georgia" w:hAnsi="Georgia"/>
        </w:rPr>
        <w:t>ых</w:t>
      </w:r>
      <w:r w:rsidRPr="00575A43">
        <w:rPr>
          <w:rFonts w:ascii="Georgia" w:hAnsi="Georgia"/>
        </w:rPr>
        <w:t xml:space="preserve"> переезд</w:t>
      </w:r>
      <w:r>
        <w:rPr>
          <w:rFonts w:ascii="Georgia" w:hAnsi="Georgia"/>
        </w:rPr>
        <w:t>а</w:t>
      </w:r>
      <w:r w:rsidRPr="00575A43">
        <w:rPr>
          <w:rFonts w:ascii="Georgia" w:hAnsi="Georgia"/>
          <w:b/>
        </w:rPr>
        <w:t xml:space="preserve"> </w:t>
      </w:r>
    </w:p>
    <w:p w:rsidR="002B1494" w:rsidRPr="00575A43" w:rsidRDefault="002B1494" w:rsidP="002B1494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2B1494" w:rsidRPr="00575A43" w:rsidRDefault="002B1494" w:rsidP="002B1494">
      <w:pPr>
        <w:widowControl w:val="0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2B1494" w:rsidRPr="00575A43" w:rsidRDefault="002B1494" w:rsidP="002B1494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2B1494" w:rsidRPr="00D733E9" w:rsidRDefault="002B1494" w:rsidP="002B1494">
      <w:pPr>
        <w:shd w:val="clear" w:color="auto" w:fill="FFFFFF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753CB0" w:rsidRPr="002B1494" w:rsidTr="00850CF7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1 день</w:t>
            </w:r>
          </w:p>
          <w:p w:rsidR="00753CB0" w:rsidRPr="002B1494" w:rsidRDefault="00753CB0" w:rsidP="00850CF7">
            <w:pPr>
              <w:tabs>
                <w:tab w:val="left" w:pos="743"/>
              </w:tabs>
              <w:ind w:left="34" w:right="-108" w:hanging="34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D8005E">
            <w:pPr>
              <w:jc w:val="both"/>
              <w:rPr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 xml:space="preserve">Выезд из Минска (ж/д вокзал, </w:t>
            </w:r>
            <w:r w:rsidR="00D8005E" w:rsidRPr="002B1494">
              <w:rPr>
                <w:b/>
                <w:sz w:val="20"/>
                <w:szCs w:val="20"/>
              </w:rPr>
              <w:t>д/с</w:t>
            </w:r>
            <w:r w:rsidRPr="002B1494">
              <w:rPr>
                <w:b/>
                <w:sz w:val="20"/>
                <w:szCs w:val="20"/>
              </w:rPr>
              <w:t xml:space="preserve"> Дружная) </w:t>
            </w:r>
            <w:bookmarkStart w:id="0" w:name="_GoBack"/>
            <w:bookmarkEnd w:id="0"/>
            <w:r w:rsidR="002B1494" w:rsidRPr="002B1494">
              <w:rPr>
                <w:b/>
                <w:sz w:val="20"/>
                <w:szCs w:val="20"/>
              </w:rPr>
              <w:t>в 00.30</w:t>
            </w:r>
            <w:r w:rsidRPr="002B1494">
              <w:rPr>
                <w:sz w:val="20"/>
                <w:szCs w:val="20"/>
              </w:rPr>
              <w:t>. Транзит по территории Беларуси. Прибытие в Брест. Прохождение границы. Транзит по территории Польши, Чехии. Ночлег в транзитном отеле на территории Чехии.</w:t>
            </w:r>
          </w:p>
        </w:tc>
      </w:tr>
      <w:tr w:rsidR="00753CB0" w:rsidRPr="002B1494" w:rsidTr="00850CF7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2 день</w:t>
            </w: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850CF7">
            <w:pPr>
              <w:jc w:val="both"/>
              <w:rPr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Завтрак. Выселение из отеля. Переезд в Мюнхен. По прибытии – обзорная </w:t>
            </w:r>
            <w:r w:rsidRPr="002B1494">
              <w:rPr>
                <w:b/>
                <w:sz w:val="20"/>
                <w:szCs w:val="20"/>
              </w:rPr>
              <w:t>пешеходная экскурсия Мюнхену</w:t>
            </w:r>
            <w:r w:rsidRPr="002B1494">
              <w:rPr>
                <w:sz w:val="20"/>
                <w:szCs w:val="20"/>
              </w:rPr>
              <w:t xml:space="preserve"> (1,5-2 часа): </w:t>
            </w:r>
            <w:proofErr w:type="spellStart"/>
            <w:proofErr w:type="gramStart"/>
            <w:r w:rsidRPr="002B1494">
              <w:rPr>
                <w:sz w:val="20"/>
                <w:szCs w:val="20"/>
              </w:rPr>
              <w:t>Изартор</w:t>
            </w:r>
            <w:proofErr w:type="spellEnd"/>
            <w:r w:rsidRPr="002B1494">
              <w:rPr>
                <w:sz w:val="20"/>
                <w:szCs w:val="20"/>
              </w:rPr>
              <w:t xml:space="preserve">,  </w:t>
            </w:r>
            <w:proofErr w:type="spellStart"/>
            <w:r w:rsidRPr="002B1494">
              <w:rPr>
                <w:sz w:val="20"/>
                <w:szCs w:val="20"/>
              </w:rPr>
              <w:t>Резиденц</w:t>
            </w:r>
            <w:proofErr w:type="spellEnd"/>
            <w:proofErr w:type="gramEnd"/>
            <w:r w:rsidRPr="002B1494">
              <w:rPr>
                <w:sz w:val="20"/>
                <w:szCs w:val="20"/>
              </w:rPr>
              <w:t xml:space="preserve">, городская Ратуша, </w:t>
            </w:r>
            <w:proofErr w:type="spellStart"/>
            <w:r w:rsidRPr="002B1494">
              <w:rPr>
                <w:sz w:val="20"/>
                <w:szCs w:val="20"/>
              </w:rPr>
              <w:t>Фрауэнкирхе</w:t>
            </w:r>
            <w:proofErr w:type="spellEnd"/>
            <w:r w:rsidRPr="002B1494">
              <w:rPr>
                <w:sz w:val="20"/>
                <w:szCs w:val="20"/>
              </w:rPr>
              <w:t xml:space="preserve">, </w:t>
            </w:r>
            <w:proofErr w:type="spellStart"/>
            <w:r w:rsidRPr="002B1494">
              <w:rPr>
                <w:sz w:val="20"/>
                <w:szCs w:val="20"/>
              </w:rPr>
              <w:t>Мариенплац</w:t>
            </w:r>
            <w:proofErr w:type="spellEnd"/>
            <w:r w:rsidRPr="002B1494">
              <w:rPr>
                <w:sz w:val="20"/>
                <w:szCs w:val="20"/>
              </w:rPr>
              <w:t xml:space="preserve">, </w:t>
            </w:r>
            <w:proofErr w:type="spellStart"/>
            <w:r w:rsidRPr="002B1494">
              <w:rPr>
                <w:sz w:val="20"/>
                <w:szCs w:val="20"/>
              </w:rPr>
              <w:t>Одеонсплац</w:t>
            </w:r>
            <w:proofErr w:type="spellEnd"/>
            <w:r w:rsidRPr="002B1494">
              <w:rPr>
                <w:sz w:val="20"/>
                <w:szCs w:val="20"/>
              </w:rPr>
              <w:t>, Оперный театр и др. Свободное время. Отправление во Флоренцию. Ночлег в транзитном отеле на территории Италии.</w:t>
            </w:r>
          </w:p>
        </w:tc>
      </w:tr>
      <w:tr w:rsidR="00753CB0" w:rsidRPr="002B1494" w:rsidTr="00850CF7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2B1494" w:rsidRDefault="00753CB0" w:rsidP="00850CF7">
            <w:pPr>
              <w:ind w:left="34" w:right="-108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3 день</w:t>
            </w: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D8005E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Завтрак. Выселение из отеля. Переезд во Флоренцию. По прибытии – обзорная </w:t>
            </w:r>
            <w:r w:rsidRPr="002B1494">
              <w:rPr>
                <w:b/>
                <w:sz w:val="20"/>
                <w:szCs w:val="20"/>
              </w:rPr>
              <w:t>пешеходная экскурсия по Флоренции</w:t>
            </w:r>
            <w:r w:rsidRPr="002B1494">
              <w:rPr>
                <w:sz w:val="20"/>
                <w:szCs w:val="20"/>
              </w:rPr>
              <w:t xml:space="preserve"> (1,5-2 часа): церковь Санта </w:t>
            </w:r>
            <w:proofErr w:type="spellStart"/>
            <w:r w:rsidRPr="002B1494">
              <w:rPr>
                <w:sz w:val="20"/>
                <w:szCs w:val="20"/>
              </w:rPr>
              <w:t>Кроче</w:t>
            </w:r>
            <w:proofErr w:type="spellEnd"/>
            <w:r w:rsidRPr="002B1494">
              <w:rPr>
                <w:sz w:val="20"/>
                <w:szCs w:val="20"/>
              </w:rPr>
              <w:t xml:space="preserve">, Соборная площадь, площадь Синьории, Понте </w:t>
            </w:r>
            <w:proofErr w:type="spellStart"/>
            <w:r w:rsidRPr="002B1494">
              <w:rPr>
                <w:sz w:val="20"/>
                <w:szCs w:val="20"/>
              </w:rPr>
              <w:t>Веккьо</w:t>
            </w:r>
            <w:proofErr w:type="spellEnd"/>
            <w:r w:rsidRPr="002B1494">
              <w:rPr>
                <w:sz w:val="20"/>
                <w:szCs w:val="20"/>
              </w:rPr>
              <w:t xml:space="preserve"> и др. Свободное время. </w:t>
            </w:r>
            <w:r w:rsidR="00D8005E" w:rsidRPr="002B1494">
              <w:rPr>
                <w:sz w:val="20"/>
                <w:szCs w:val="20"/>
              </w:rPr>
              <w:t xml:space="preserve">*По желанию за доплату возможна экскурсия в один из самых известных музеев мира </w:t>
            </w:r>
            <w:r w:rsidR="00D8005E" w:rsidRPr="002B1494">
              <w:rPr>
                <w:b/>
                <w:sz w:val="20"/>
                <w:szCs w:val="20"/>
              </w:rPr>
              <w:t xml:space="preserve">– Галерею </w:t>
            </w:r>
            <w:proofErr w:type="spellStart"/>
            <w:r w:rsidR="00D8005E" w:rsidRPr="002B1494">
              <w:rPr>
                <w:b/>
                <w:sz w:val="20"/>
                <w:szCs w:val="20"/>
              </w:rPr>
              <w:t>Уфицци</w:t>
            </w:r>
            <w:proofErr w:type="spellEnd"/>
            <w:r w:rsidR="00D8005E" w:rsidRPr="002B1494">
              <w:rPr>
                <w:sz w:val="20"/>
                <w:szCs w:val="20"/>
              </w:rPr>
              <w:t xml:space="preserve">. (40 евро с входным билетом). </w:t>
            </w:r>
            <w:r w:rsidRPr="002B1494">
              <w:rPr>
                <w:sz w:val="20"/>
                <w:szCs w:val="20"/>
              </w:rPr>
              <w:t>Отправление в Рим. Ночлег в транзитном отеле на территории Италии.</w:t>
            </w:r>
          </w:p>
        </w:tc>
      </w:tr>
      <w:tr w:rsidR="00753CB0" w:rsidRPr="002B1494" w:rsidTr="00850CF7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261880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Завтрак. Выселение из отеля. Переезд в пригород Рима. Переезд в центр города (в связи с ограничением </w:t>
            </w:r>
            <w:r w:rsidR="0079106B" w:rsidRPr="002B1494">
              <w:rPr>
                <w:sz w:val="20"/>
                <w:szCs w:val="20"/>
              </w:rPr>
              <w:t xml:space="preserve">в Риме </w:t>
            </w:r>
            <w:r w:rsidRPr="002B1494">
              <w:rPr>
                <w:sz w:val="20"/>
                <w:szCs w:val="20"/>
              </w:rPr>
              <w:t xml:space="preserve">движения туристических автобусов осуществляется общественным транспортом – от 1,5 евро за 1 поездку, на день от 5 евро). По прибытии – обзорная </w:t>
            </w:r>
            <w:r w:rsidRPr="002B1494">
              <w:rPr>
                <w:b/>
                <w:sz w:val="20"/>
                <w:szCs w:val="20"/>
              </w:rPr>
              <w:t>пешеходная экскурсия по Риму</w:t>
            </w:r>
            <w:r w:rsidRPr="002B1494">
              <w:rPr>
                <w:sz w:val="20"/>
                <w:szCs w:val="20"/>
              </w:rPr>
              <w:t xml:space="preserve"> (2</w:t>
            </w:r>
            <w:r w:rsidR="00261880" w:rsidRPr="002B1494">
              <w:rPr>
                <w:sz w:val="20"/>
                <w:szCs w:val="20"/>
              </w:rPr>
              <w:t>-2,5</w:t>
            </w:r>
            <w:r w:rsidRPr="002B1494">
              <w:rPr>
                <w:sz w:val="20"/>
                <w:szCs w:val="20"/>
              </w:rPr>
              <w:t xml:space="preserve"> часа): площадь </w:t>
            </w:r>
            <w:proofErr w:type="spellStart"/>
            <w:r w:rsidRPr="002B1494">
              <w:rPr>
                <w:sz w:val="20"/>
                <w:szCs w:val="20"/>
              </w:rPr>
              <w:t>дель</w:t>
            </w:r>
            <w:proofErr w:type="spellEnd"/>
            <w:r w:rsidRPr="002B1494">
              <w:rPr>
                <w:sz w:val="20"/>
                <w:szCs w:val="20"/>
              </w:rPr>
              <w:t xml:space="preserve"> </w:t>
            </w:r>
            <w:proofErr w:type="spellStart"/>
            <w:r w:rsidRPr="002B1494">
              <w:rPr>
                <w:sz w:val="20"/>
                <w:szCs w:val="20"/>
              </w:rPr>
              <w:t>Пополо</w:t>
            </w:r>
            <w:proofErr w:type="spellEnd"/>
            <w:r w:rsidRPr="002B1494">
              <w:rPr>
                <w:sz w:val="20"/>
                <w:szCs w:val="20"/>
              </w:rPr>
              <w:t xml:space="preserve">, площадь Венеции, фонтан </w:t>
            </w:r>
            <w:proofErr w:type="spellStart"/>
            <w:r w:rsidRPr="002B1494">
              <w:rPr>
                <w:sz w:val="20"/>
                <w:szCs w:val="20"/>
              </w:rPr>
              <w:t>Треви</w:t>
            </w:r>
            <w:proofErr w:type="spellEnd"/>
            <w:r w:rsidRPr="002B1494">
              <w:rPr>
                <w:sz w:val="20"/>
                <w:szCs w:val="20"/>
              </w:rPr>
              <w:t xml:space="preserve">, </w:t>
            </w:r>
            <w:proofErr w:type="spellStart"/>
            <w:r w:rsidRPr="002B1494">
              <w:rPr>
                <w:sz w:val="20"/>
                <w:szCs w:val="20"/>
              </w:rPr>
              <w:t>Палатинский</w:t>
            </w:r>
            <w:proofErr w:type="spellEnd"/>
            <w:r w:rsidRPr="002B1494">
              <w:rPr>
                <w:sz w:val="20"/>
                <w:szCs w:val="20"/>
              </w:rPr>
              <w:t xml:space="preserve"> холм, Колизей, Римский Форум и др. Свободное время. Отправление в Венецию. Ночлег в транзитном отеле на территории Италии.</w:t>
            </w:r>
          </w:p>
        </w:tc>
      </w:tr>
      <w:tr w:rsidR="00753CB0" w:rsidRPr="002B1494" w:rsidTr="00850CF7">
        <w:trPr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B0" w:rsidRPr="002B1494" w:rsidRDefault="00753CB0" w:rsidP="00850CF7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Завтрак. Выселение из отеля. Переезд в Венецию на причал катеров. Переезд в центральную часть города на катере (обязательный туристический сбор + проезд на катере в Венецию и обратно* — 15 евро). Обзорная </w:t>
            </w:r>
            <w:r w:rsidRPr="002B1494">
              <w:rPr>
                <w:b/>
                <w:sz w:val="20"/>
                <w:szCs w:val="20"/>
              </w:rPr>
              <w:t>пешеходная экскурсия по Венеции</w:t>
            </w:r>
            <w:r w:rsidRPr="002B1494">
              <w:rPr>
                <w:sz w:val="20"/>
                <w:szCs w:val="20"/>
              </w:rPr>
              <w:t xml:space="preserve"> (1,5-2 часа): собор св. Марка, </w:t>
            </w:r>
            <w:proofErr w:type="spellStart"/>
            <w:r w:rsidRPr="002B1494">
              <w:rPr>
                <w:sz w:val="20"/>
                <w:szCs w:val="20"/>
              </w:rPr>
              <w:t>Кампанила</w:t>
            </w:r>
            <w:proofErr w:type="spellEnd"/>
            <w:r w:rsidRPr="002B1494">
              <w:rPr>
                <w:sz w:val="20"/>
                <w:szCs w:val="20"/>
              </w:rPr>
              <w:t xml:space="preserve">, Часовая башня, внешний осмотр дворца Дожей, моста Риальто и др. Свободное время. Отправление в Черногорию. </w:t>
            </w:r>
            <w:r w:rsidRPr="002B1494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753CB0" w:rsidRPr="002B1494" w:rsidTr="00850CF7">
        <w:trPr>
          <w:trHeight w:val="3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6 день</w:t>
            </w: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  <w:lang w:val="en-US"/>
              </w:rPr>
              <w:t>6</w:t>
            </w:r>
            <w:r w:rsidRPr="002B1494">
              <w:rPr>
                <w:b/>
                <w:sz w:val="20"/>
                <w:szCs w:val="20"/>
              </w:rPr>
              <w:t>-1</w:t>
            </w:r>
            <w:r w:rsidRPr="002B1494">
              <w:rPr>
                <w:b/>
                <w:sz w:val="20"/>
                <w:szCs w:val="20"/>
                <w:lang w:val="en-US"/>
              </w:rPr>
              <w:t>3</w:t>
            </w:r>
            <w:r w:rsidRPr="002B1494">
              <w:rPr>
                <w:b/>
                <w:sz w:val="20"/>
                <w:szCs w:val="20"/>
              </w:rPr>
              <w:t xml:space="preserve"> дни</w:t>
            </w: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753CB0" w:rsidRPr="002B1494" w:rsidRDefault="00753CB0" w:rsidP="00850CF7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13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2B331A" w:rsidP="00850CF7">
            <w:pPr>
              <w:jc w:val="both"/>
              <w:rPr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Прибытие в Дубровник. </w:t>
            </w:r>
            <w:r w:rsidRPr="002B1494">
              <w:rPr>
                <w:b/>
                <w:sz w:val="20"/>
                <w:szCs w:val="20"/>
              </w:rPr>
              <w:t>Отдельный трансфер в Черногорию.</w:t>
            </w:r>
            <w:r w:rsidR="00753CB0" w:rsidRPr="002B1494">
              <w:rPr>
                <w:sz w:val="20"/>
                <w:szCs w:val="20"/>
              </w:rPr>
              <w:t xml:space="preserve"> Размещение в выбранном варианте виллы/отеля (</w:t>
            </w:r>
            <w:r w:rsidR="00753CB0" w:rsidRPr="002B1494">
              <w:rPr>
                <w:b/>
                <w:sz w:val="20"/>
                <w:szCs w:val="20"/>
              </w:rPr>
              <w:t xml:space="preserve">заселение </w:t>
            </w:r>
            <w:r w:rsidR="00261880" w:rsidRPr="002B1494">
              <w:rPr>
                <w:b/>
                <w:sz w:val="20"/>
                <w:szCs w:val="20"/>
              </w:rPr>
              <w:t xml:space="preserve">в номер </w:t>
            </w:r>
            <w:r w:rsidR="00753CB0" w:rsidRPr="002B1494">
              <w:rPr>
                <w:b/>
                <w:sz w:val="20"/>
                <w:szCs w:val="20"/>
              </w:rPr>
              <w:t>после 14.00</w:t>
            </w:r>
            <w:r w:rsidR="00753CB0" w:rsidRPr="002B1494">
              <w:rPr>
                <w:sz w:val="20"/>
                <w:szCs w:val="20"/>
              </w:rPr>
              <w:t xml:space="preserve">). </w:t>
            </w:r>
          </w:p>
          <w:p w:rsidR="00753CB0" w:rsidRPr="002B1494" w:rsidRDefault="00753CB0" w:rsidP="00850CF7">
            <w:pPr>
              <w:jc w:val="both"/>
              <w:rPr>
                <w:sz w:val="20"/>
                <w:szCs w:val="20"/>
              </w:rPr>
            </w:pPr>
          </w:p>
          <w:p w:rsidR="00753CB0" w:rsidRPr="002B1494" w:rsidRDefault="00753CB0" w:rsidP="00850CF7">
            <w:pPr>
              <w:jc w:val="both"/>
              <w:rPr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Отдых на курорте 7 ночей</w:t>
            </w:r>
            <w:r w:rsidRPr="002B1494">
              <w:rPr>
                <w:sz w:val="20"/>
                <w:szCs w:val="20"/>
              </w:rPr>
              <w:t>. Во время отдыха Вам будут предложены экскурсии за доплату*.</w:t>
            </w:r>
          </w:p>
          <w:p w:rsidR="00753CB0" w:rsidRPr="002B1494" w:rsidRDefault="00753CB0" w:rsidP="00850CF7">
            <w:pPr>
              <w:jc w:val="both"/>
              <w:rPr>
                <w:sz w:val="20"/>
                <w:szCs w:val="20"/>
              </w:rPr>
            </w:pPr>
          </w:p>
          <w:p w:rsidR="00753CB0" w:rsidRPr="002B1494" w:rsidRDefault="00261880" w:rsidP="00850CF7">
            <w:pPr>
              <w:jc w:val="both"/>
              <w:rPr>
                <w:i/>
                <w:sz w:val="20"/>
                <w:szCs w:val="20"/>
              </w:rPr>
            </w:pPr>
            <w:r w:rsidRPr="002B1494">
              <w:rPr>
                <w:b/>
                <w:sz w:val="20"/>
                <w:szCs w:val="20"/>
              </w:rPr>
              <w:t>Выселение из номера до 08:00</w:t>
            </w:r>
            <w:r w:rsidRPr="002B1494">
              <w:rPr>
                <w:sz w:val="20"/>
                <w:szCs w:val="20"/>
              </w:rPr>
              <w:t xml:space="preserve">. </w:t>
            </w:r>
            <w:r w:rsidR="002B331A" w:rsidRPr="002B1494">
              <w:rPr>
                <w:b/>
                <w:sz w:val="20"/>
                <w:szCs w:val="20"/>
              </w:rPr>
              <w:t>Отдельный трансфер в Дубровник</w:t>
            </w:r>
            <w:r w:rsidR="002B331A" w:rsidRPr="002B1494">
              <w:rPr>
                <w:sz w:val="20"/>
                <w:szCs w:val="20"/>
              </w:rPr>
              <w:t>.</w:t>
            </w:r>
            <w:r w:rsidRPr="002B1494">
              <w:rPr>
                <w:sz w:val="20"/>
                <w:szCs w:val="20"/>
              </w:rPr>
              <w:t xml:space="preserve"> По прибытии - обзорная </w:t>
            </w:r>
            <w:r w:rsidRPr="002B1494">
              <w:rPr>
                <w:b/>
                <w:sz w:val="20"/>
                <w:szCs w:val="20"/>
              </w:rPr>
              <w:t>пешеходная экскурсия по Дубровнику</w:t>
            </w:r>
            <w:r w:rsidR="00AE6500" w:rsidRPr="002B1494">
              <w:rPr>
                <w:b/>
                <w:sz w:val="20"/>
                <w:szCs w:val="20"/>
              </w:rPr>
              <w:t xml:space="preserve"> (1,5-2 часа)</w:t>
            </w:r>
            <w:r w:rsidRPr="002B1494">
              <w:rPr>
                <w:sz w:val="20"/>
                <w:szCs w:val="20"/>
              </w:rPr>
              <w:t xml:space="preserve">: городские стены, княжеский дворец, площадь Лужа, колонна Орландо, церковь </w:t>
            </w:r>
            <w:proofErr w:type="spellStart"/>
            <w:r w:rsidRPr="002B1494">
              <w:rPr>
                <w:sz w:val="20"/>
                <w:szCs w:val="20"/>
              </w:rPr>
              <w:t>Св.Блазиуса</w:t>
            </w:r>
            <w:proofErr w:type="spellEnd"/>
            <w:r w:rsidRPr="002B1494">
              <w:rPr>
                <w:sz w:val="20"/>
                <w:szCs w:val="20"/>
              </w:rPr>
              <w:t xml:space="preserve">, улица Страдун с фонтанами, Синагога, Старый порт и др. Свободное время. Отправление в Будапешт. </w:t>
            </w:r>
            <w:r w:rsidRPr="002B1494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753CB0" w:rsidRPr="002B1494" w:rsidTr="00850CF7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850CF7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2B1494">
              <w:rPr>
                <w:rFonts w:cs="Arial"/>
                <w:b/>
                <w:sz w:val="20"/>
                <w:szCs w:val="20"/>
              </w:rPr>
              <w:t>14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B0" w:rsidRPr="002B1494" w:rsidRDefault="00753CB0" w:rsidP="00C17C4C">
            <w:pPr>
              <w:jc w:val="both"/>
              <w:rPr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Прибытие в Будапешт. </w:t>
            </w:r>
            <w:r w:rsidRPr="002B1494">
              <w:rPr>
                <w:b/>
                <w:sz w:val="20"/>
                <w:szCs w:val="20"/>
              </w:rPr>
              <w:t>При хорошей дорожной ситуации и быстром прохождении границ проводится обзорная автобусно-пешеходная экскурсия по Будапешту</w:t>
            </w:r>
            <w:r w:rsidR="003268C5" w:rsidRPr="002B1494">
              <w:rPr>
                <w:sz w:val="20"/>
                <w:szCs w:val="20"/>
              </w:rPr>
              <w:t xml:space="preserve"> (2</w:t>
            </w:r>
            <w:r w:rsidR="00C17C4C" w:rsidRPr="002B1494">
              <w:rPr>
                <w:sz w:val="20"/>
                <w:szCs w:val="20"/>
              </w:rPr>
              <w:t>-2,5</w:t>
            </w:r>
            <w:r w:rsidR="003268C5" w:rsidRPr="002B1494">
              <w:rPr>
                <w:sz w:val="20"/>
                <w:szCs w:val="20"/>
              </w:rPr>
              <w:t xml:space="preserve"> часа)</w:t>
            </w:r>
            <w:r w:rsidRPr="002B1494">
              <w:rPr>
                <w:sz w:val="20"/>
                <w:szCs w:val="20"/>
              </w:rPr>
              <w:t xml:space="preserve">: Площадь Героев, замок </w:t>
            </w:r>
            <w:proofErr w:type="spellStart"/>
            <w:r w:rsidRPr="002B1494">
              <w:rPr>
                <w:sz w:val="20"/>
                <w:szCs w:val="20"/>
              </w:rPr>
              <w:t>Вайдахуняд</w:t>
            </w:r>
            <w:proofErr w:type="spellEnd"/>
            <w:r w:rsidRPr="002B1494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2B1494">
              <w:rPr>
                <w:sz w:val="20"/>
                <w:szCs w:val="20"/>
              </w:rPr>
              <w:t>Андраши</w:t>
            </w:r>
            <w:proofErr w:type="spellEnd"/>
            <w:r w:rsidRPr="002B1494">
              <w:rPr>
                <w:sz w:val="20"/>
                <w:szCs w:val="20"/>
              </w:rPr>
              <w:t xml:space="preserve">, Базилика Святого Иштвана, Парламент и др. </w:t>
            </w:r>
            <w:r w:rsidRPr="002B1494">
              <w:rPr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2B1494">
              <w:rPr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2B1494">
              <w:rPr>
                <w:sz w:val="20"/>
                <w:szCs w:val="20"/>
              </w:rPr>
              <w:t>тропикариум</w:t>
            </w:r>
            <w:proofErr w:type="spellEnd"/>
            <w:r w:rsidRPr="002B1494">
              <w:rPr>
                <w:sz w:val="20"/>
                <w:szCs w:val="20"/>
              </w:rPr>
              <w:t xml:space="preserve">-океанариум, купальни </w:t>
            </w:r>
            <w:proofErr w:type="spellStart"/>
            <w:r w:rsidRPr="002B1494">
              <w:rPr>
                <w:sz w:val="20"/>
                <w:szCs w:val="20"/>
              </w:rPr>
              <w:t>Сечени</w:t>
            </w:r>
            <w:proofErr w:type="spellEnd"/>
            <w:r w:rsidRPr="002B1494">
              <w:rPr>
                <w:sz w:val="20"/>
                <w:szCs w:val="20"/>
              </w:rPr>
              <w:t xml:space="preserve">, аквапарк, </w:t>
            </w:r>
            <w:proofErr w:type="spellStart"/>
            <w:r w:rsidRPr="002B1494">
              <w:rPr>
                <w:sz w:val="20"/>
                <w:szCs w:val="20"/>
              </w:rPr>
              <w:t>Будайский</w:t>
            </w:r>
            <w:proofErr w:type="spellEnd"/>
            <w:r w:rsidRPr="002B1494">
              <w:rPr>
                <w:sz w:val="20"/>
                <w:szCs w:val="20"/>
              </w:rPr>
              <w:t xml:space="preserve"> лабиринт, </w:t>
            </w:r>
            <w:proofErr w:type="spellStart"/>
            <w:r w:rsidRPr="002B1494">
              <w:rPr>
                <w:sz w:val="20"/>
                <w:szCs w:val="20"/>
              </w:rPr>
              <w:t>Cat</w:t>
            </w:r>
            <w:proofErr w:type="spellEnd"/>
            <w:r w:rsidRPr="002B1494">
              <w:rPr>
                <w:sz w:val="20"/>
                <w:szCs w:val="20"/>
              </w:rPr>
              <w:t xml:space="preserve"> </w:t>
            </w:r>
            <w:proofErr w:type="spellStart"/>
            <w:r w:rsidRPr="002B1494">
              <w:rPr>
                <w:sz w:val="20"/>
                <w:szCs w:val="20"/>
              </w:rPr>
              <w:t>Café</w:t>
            </w:r>
            <w:proofErr w:type="spellEnd"/>
            <w:r w:rsidRPr="002B1494">
              <w:rPr>
                <w:sz w:val="20"/>
                <w:szCs w:val="20"/>
              </w:rPr>
              <w:t xml:space="preserve"> и др. Вечером для желающих – прогулка на теплоходе по Дунаю (доп. плата 15 евро, проезд общественным транспортом). Ночлег в транзитном отеле в Будапеште.</w:t>
            </w:r>
          </w:p>
        </w:tc>
      </w:tr>
      <w:tr w:rsidR="00753CB0" w:rsidRPr="002B1494" w:rsidTr="00850CF7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3CB0" w:rsidRPr="002B1494" w:rsidRDefault="00753CB0" w:rsidP="00850CF7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2B1494">
              <w:rPr>
                <w:rFonts w:cs="Arial"/>
                <w:b/>
                <w:sz w:val="20"/>
                <w:szCs w:val="20"/>
              </w:rPr>
              <w:t>1</w:t>
            </w:r>
            <w:r w:rsidRPr="002B1494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  <w:r w:rsidRPr="002B1494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53CB0" w:rsidRPr="002B1494" w:rsidRDefault="00753CB0" w:rsidP="00DC7F7D">
            <w:pPr>
              <w:jc w:val="both"/>
              <w:rPr>
                <w:sz w:val="20"/>
                <w:szCs w:val="20"/>
              </w:rPr>
            </w:pPr>
            <w:r w:rsidRPr="002B1494">
              <w:rPr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2B1494">
              <w:rPr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2B1494">
              <w:rPr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3268C5" w:rsidRDefault="003268C5" w:rsidP="003268C5">
      <w:pPr>
        <w:jc w:val="center"/>
        <w:rPr>
          <w:sz w:val="28"/>
          <w:szCs w:val="28"/>
        </w:rPr>
      </w:pPr>
    </w:p>
    <w:p w:rsidR="00D8005E" w:rsidRDefault="00D8005E" w:rsidP="003268C5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021"/>
        <w:gridCol w:w="1163"/>
        <w:gridCol w:w="1134"/>
        <w:gridCol w:w="1134"/>
        <w:gridCol w:w="1134"/>
        <w:gridCol w:w="1218"/>
      </w:tblGrid>
      <w:tr w:rsidR="003268C5" w:rsidRPr="00C40557" w:rsidTr="009C1B9D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Минск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Мюнхен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Флоренция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Рим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Будва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Будапешт</w:t>
            </w:r>
          </w:p>
        </w:tc>
        <w:tc>
          <w:tcPr>
            <w:tcW w:w="1218" w:type="dxa"/>
            <w:vMerge w:val="restart"/>
            <w:tcBorders>
              <w:top w:val="single" w:sz="2" w:space="0" w:color="auto"/>
            </w:tcBorders>
          </w:tcPr>
          <w:p w:rsidR="003268C5" w:rsidRPr="00C40557" w:rsidRDefault="003268C5" w:rsidP="00212789">
            <w:pPr>
              <w:jc w:val="center"/>
              <w:rPr>
                <w:b/>
                <w:sz w:val="18"/>
                <w:szCs w:val="18"/>
              </w:rPr>
            </w:pPr>
            <w:r w:rsidRPr="00C40557">
              <w:rPr>
                <w:b/>
                <w:sz w:val="18"/>
                <w:szCs w:val="18"/>
              </w:rPr>
              <w:t>Минск</w:t>
            </w:r>
          </w:p>
        </w:tc>
      </w:tr>
      <w:tr w:rsidR="003268C5" w:rsidRPr="00C40557" w:rsidTr="009C1B9D">
        <w:trPr>
          <w:trHeight w:val="219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</w:rPr>
            </w:pPr>
            <w:r w:rsidRPr="00C40557">
              <w:rPr>
                <w:sz w:val="18"/>
                <w:szCs w:val="18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</w:rPr>
            </w:pPr>
            <w:r w:rsidRPr="00C40557">
              <w:rPr>
                <w:sz w:val="18"/>
                <w:szCs w:val="18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/>
            </w:tcBorders>
          </w:tcPr>
          <w:p w:rsidR="003268C5" w:rsidRPr="00C40557" w:rsidRDefault="003268C5" w:rsidP="00212789">
            <w:pPr>
              <w:rPr>
                <w:sz w:val="18"/>
                <w:szCs w:val="18"/>
              </w:rPr>
            </w:pPr>
          </w:p>
        </w:tc>
      </w:tr>
      <w:tr w:rsidR="003268C5" w:rsidRPr="00C40557" w:rsidTr="009C1B9D">
        <w:tc>
          <w:tcPr>
            <w:tcW w:w="993" w:type="dxa"/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</w:rPr>
              <w:t>09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</w:t>
            </w:r>
            <w:r w:rsidRPr="00C40557">
              <w:rPr>
                <w:sz w:val="18"/>
                <w:szCs w:val="18"/>
              </w:rPr>
              <w:t>0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</w:t>
            </w:r>
            <w:r w:rsidRPr="00C40557">
              <w:rPr>
                <w:sz w:val="18"/>
                <w:szCs w:val="18"/>
              </w:rPr>
              <w:t>1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</w:t>
            </w:r>
            <w:r w:rsidRPr="00C40557">
              <w:rPr>
                <w:sz w:val="18"/>
                <w:szCs w:val="18"/>
              </w:rPr>
              <w:t>2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</w:t>
            </w:r>
            <w:r w:rsidRPr="00C40557">
              <w:rPr>
                <w:sz w:val="18"/>
                <w:szCs w:val="18"/>
              </w:rPr>
              <w:t>3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</w:t>
            </w:r>
            <w:r w:rsidRPr="00C40557">
              <w:rPr>
                <w:sz w:val="18"/>
                <w:szCs w:val="18"/>
              </w:rPr>
              <w:t>4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2</w:t>
            </w:r>
            <w:r w:rsidRPr="00C40557">
              <w:rPr>
                <w:sz w:val="18"/>
                <w:szCs w:val="18"/>
              </w:rPr>
              <w:t>1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2</w:t>
            </w:r>
            <w:r w:rsidRPr="00C40557">
              <w:rPr>
                <w:sz w:val="18"/>
                <w:szCs w:val="18"/>
              </w:rPr>
              <w:t>2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3268C5" w:rsidRPr="009C1B9D" w:rsidRDefault="003268C5" w:rsidP="00212789">
            <w:pPr>
              <w:jc w:val="center"/>
              <w:rPr>
                <w:sz w:val="18"/>
                <w:szCs w:val="18"/>
              </w:rPr>
            </w:pPr>
            <w:r w:rsidRPr="00C40557">
              <w:rPr>
                <w:sz w:val="18"/>
                <w:szCs w:val="18"/>
                <w:lang w:val="en-US"/>
              </w:rPr>
              <w:t>2</w:t>
            </w:r>
            <w:r w:rsidRPr="00C40557">
              <w:rPr>
                <w:sz w:val="18"/>
                <w:szCs w:val="18"/>
              </w:rPr>
              <w:t>3</w:t>
            </w:r>
            <w:r w:rsidRPr="00C40557">
              <w:rPr>
                <w:sz w:val="18"/>
                <w:szCs w:val="18"/>
                <w:lang w:val="en-US"/>
              </w:rPr>
              <w:t>.07</w:t>
            </w:r>
            <w:r w:rsidR="009C1B9D">
              <w:rPr>
                <w:sz w:val="18"/>
                <w:szCs w:val="18"/>
              </w:rPr>
              <w:t>/24.07</w:t>
            </w:r>
          </w:p>
        </w:tc>
      </w:tr>
      <w:tr w:rsidR="003268C5" w:rsidRPr="00C40557" w:rsidTr="009C1B9D">
        <w:tc>
          <w:tcPr>
            <w:tcW w:w="993" w:type="dxa"/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09.08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10.08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11.08</w:t>
            </w:r>
          </w:p>
        </w:tc>
        <w:tc>
          <w:tcPr>
            <w:tcW w:w="1021" w:type="dxa"/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12.08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13.08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14.08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21.08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268C5" w:rsidRPr="00C40557" w:rsidRDefault="003268C5" w:rsidP="00212789">
            <w:pPr>
              <w:jc w:val="center"/>
              <w:rPr>
                <w:sz w:val="18"/>
                <w:szCs w:val="18"/>
                <w:lang w:val="en-US"/>
              </w:rPr>
            </w:pPr>
            <w:r w:rsidRPr="00C40557">
              <w:rPr>
                <w:sz w:val="18"/>
                <w:szCs w:val="18"/>
                <w:lang w:val="en-US"/>
              </w:rPr>
              <w:t>22.08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3268C5" w:rsidRPr="009C1B9D" w:rsidRDefault="003268C5" w:rsidP="00212789">
            <w:pPr>
              <w:jc w:val="center"/>
              <w:rPr>
                <w:sz w:val="18"/>
                <w:szCs w:val="18"/>
              </w:rPr>
            </w:pPr>
            <w:r w:rsidRPr="00C40557">
              <w:rPr>
                <w:sz w:val="18"/>
                <w:szCs w:val="18"/>
                <w:lang w:val="en-US"/>
              </w:rPr>
              <w:t>23.08</w:t>
            </w:r>
            <w:r w:rsidR="009C1B9D">
              <w:rPr>
                <w:sz w:val="18"/>
                <w:szCs w:val="18"/>
              </w:rPr>
              <w:t>/24.08</w:t>
            </w:r>
          </w:p>
        </w:tc>
      </w:tr>
    </w:tbl>
    <w:p w:rsidR="003268C5" w:rsidRDefault="003268C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D8005E" w:rsidRDefault="00D8005E" w:rsidP="003268C5">
      <w:pPr>
        <w:ind w:right="-284"/>
        <w:jc w:val="both"/>
        <w:rPr>
          <w:b/>
          <w:i/>
          <w:sz w:val="16"/>
          <w:szCs w:val="16"/>
        </w:rPr>
      </w:pPr>
    </w:p>
    <w:p w:rsidR="002B1494" w:rsidRDefault="002B1494" w:rsidP="003268C5">
      <w:pPr>
        <w:ind w:right="-284"/>
        <w:jc w:val="both"/>
        <w:rPr>
          <w:b/>
          <w:i/>
          <w:sz w:val="16"/>
          <w:szCs w:val="16"/>
        </w:rPr>
      </w:pPr>
    </w:p>
    <w:p w:rsidR="00D8005E" w:rsidRDefault="00D8005E" w:rsidP="003268C5">
      <w:pPr>
        <w:ind w:right="-284"/>
        <w:jc w:val="both"/>
        <w:rPr>
          <w:b/>
          <w:i/>
          <w:sz w:val="16"/>
          <w:szCs w:val="16"/>
        </w:rPr>
      </w:pPr>
    </w:p>
    <w:p w:rsidR="002B1494" w:rsidRDefault="002B1494" w:rsidP="003268C5">
      <w:pPr>
        <w:ind w:right="-284"/>
        <w:jc w:val="both"/>
        <w:rPr>
          <w:b/>
          <w:i/>
          <w:sz w:val="16"/>
          <w:szCs w:val="16"/>
        </w:rPr>
      </w:pPr>
    </w:p>
    <w:p w:rsidR="00D8005E" w:rsidRDefault="00D8005E" w:rsidP="003268C5">
      <w:pPr>
        <w:ind w:right="-284"/>
        <w:jc w:val="both"/>
        <w:rPr>
          <w:b/>
          <w:i/>
          <w:sz w:val="16"/>
          <w:szCs w:val="16"/>
        </w:rPr>
      </w:pPr>
    </w:p>
    <w:p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С</w:t>
      </w:r>
      <w:r w:rsidRPr="00DB418C">
        <w:rPr>
          <w:b/>
          <w:i/>
          <w:sz w:val="16"/>
          <w:szCs w:val="16"/>
        </w:rPr>
        <w:t>ТОИМОСТЬ УКАЗАНА НА ЧЕЛОВЕКА В ЕВРО</w:t>
      </w:r>
    </w:p>
    <w:tbl>
      <w:tblPr>
        <w:tblW w:w="10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998"/>
        <w:gridCol w:w="1134"/>
        <w:gridCol w:w="885"/>
        <w:gridCol w:w="824"/>
        <w:gridCol w:w="877"/>
        <w:gridCol w:w="992"/>
        <w:gridCol w:w="979"/>
        <w:gridCol w:w="14"/>
      </w:tblGrid>
      <w:tr w:rsidR="003268C5" w:rsidRPr="00DB418C" w:rsidTr="00212789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655" w:type="dxa"/>
            <w:gridSpan w:val="5"/>
            <w:tcBorders>
              <w:bottom w:val="single" w:sz="4" w:space="0" w:color="000000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Йованович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курорт Будва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Уютная вилла находится в тихом районе города Будва,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u w:val="single"/>
              </w:rPr>
              <w:t>Во всех номерах</w:t>
            </w:r>
            <w:r w:rsidRPr="00DB418C">
              <w:rPr>
                <w:b/>
                <w:i/>
                <w:sz w:val="14"/>
                <w:szCs w:val="14"/>
              </w:rPr>
              <w:t>: кондиционер, ТВ, ванна или душ/туалет.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DBL</w:t>
            </w:r>
            <w:r w:rsidRPr="00DB418C">
              <w:rPr>
                <w:b/>
                <w:i/>
                <w:sz w:val="14"/>
                <w:szCs w:val="14"/>
              </w:rPr>
              <w:t>: 15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>, фр. кровать, ванна/туалет, мини-бар, балкон.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02: 18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мини-кухня, балкон. </w:t>
            </w:r>
          </w:p>
          <w:p w:rsidR="003268C5" w:rsidRPr="00DB418C" w:rsidRDefault="003268C5" w:rsidP="0021278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03: 20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отдельная кровать, мини-кухня, балкон. 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14"/>
                <w:szCs w:val="14"/>
              </w:rPr>
              <w:t>Пляж:  муниципальный,  галька.</w:t>
            </w:r>
          </w:p>
        </w:tc>
        <w:tc>
          <w:tcPr>
            <w:tcW w:w="4571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color w:val="000000"/>
                <w:sz w:val="22"/>
                <w:szCs w:val="22"/>
              </w:rPr>
              <w:t>Аззуро</w:t>
            </w:r>
            <w:proofErr w:type="spellEnd"/>
            <w:r w:rsidRPr="00DB418C">
              <w:rPr>
                <w:b/>
                <w:i/>
                <w:color w:val="000000"/>
                <w:sz w:val="22"/>
                <w:szCs w:val="22"/>
              </w:rPr>
              <w:t>» 3*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курорт Будва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, примерно 400м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На 1 этаже находится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работает 24 часа).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апартаментах/студиях: мини-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>кухня,  в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которой можно готовить легкую пищу, электрический чайник, кондиционер , фен, плазма ТВ (русские каналы), душ,  терраса со столом и стульями.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номерах: холодильник, кондиционер, фен, плазма ТВ, душ, терраса со столом и стульями.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Studio02: 13-16м2 + терраса 4-5м2, одна двуспальная и две односпальные кровати. 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АРP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Пляж:  муниципальный, мелкая галька-песок.</w:t>
            </w:r>
          </w:p>
        </w:tc>
      </w:tr>
      <w:tr w:rsidR="003268C5" w:rsidRPr="00DB418C" w:rsidTr="00212789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:rsidR="003268C5" w:rsidRPr="00DB418C" w:rsidRDefault="003268C5" w:rsidP="00212789">
            <w:pPr>
              <w:ind w:right="-284"/>
              <w:jc w:val="both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двухместном номере для взр.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>для взр.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03 при проживании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03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Апартаменте 03+1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 или 4-х взр.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взр.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</w:tr>
      <w:tr w:rsidR="003268C5" w:rsidRPr="00DB418C" w:rsidTr="00212789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268C5" w:rsidRPr="00CA4DCC" w:rsidRDefault="003268C5" w:rsidP="0021278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  <w:lang w:val="en-US"/>
              </w:rPr>
              <w:t>.07 – 2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.07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333395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</w:tr>
      <w:tr w:rsidR="003268C5" w:rsidRPr="00DB418C" w:rsidTr="0021278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3268C5" w:rsidRPr="00CA4DCC" w:rsidRDefault="003268C5" w:rsidP="0021278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09.08 – 23.08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333395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</w:tr>
    </w:tbl>
    <w:p w:rsidR="003268C5" w:rsidRPr="00F47FCA" w:rsidRDefault="003268C5" w:rsidP="003268C5">
      <w:pPr>
        <w:ind w:right="-284"/>
        <w:jc w:val="both"/>
        <w:rPr>
          <w:b/>
          <w:i/>
          <w:sz w:val="16"/>
          <w:szCs w:val="16"/>
        </w:rPr>
      </w:pPr>
    </w:p>
    <w:p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418"/>
        <w:gridCol w:w="995"/>
        <w:gridCol w:w="1132"/>
        <w:gridCol w:w="1134"/>
        <w:gridCol w:w="1843"/>
      </w:tblGrid>
      <w:tr w:rsidR="003268C5" w:rsidRPr="00DB418C" w:rsidTr="00212789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3944" w:type="dxa"/>
            <w:gridSpan w:val="3"/>
            <w:tcBorders>
              <w:bottom w:val="single" w:sz="4" w:space="0" w:color="000000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Иована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курорт Будва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Будвы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примерно 400м от моря, рядом с виллой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Аззуро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>.</w:t>
            </w:r>
          </w:p>
          <w:p w:rsidR="003268C5" w:rsidRPr="00DB418C" w:rsidRDefault="003268C5" w:rsidP="00212789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В доме: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бесплатный WI FI и сейф на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большая терраса перед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 для общего пользования.</w:t>
            </w:r>
            <w:r w:rsidRPr="00DB418C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3268C5" w:rsidRPr="00DB418C" w:rsidRDefault="003268C5" w:rsidP="00212789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DB418C">
              <w:rPr>
                <w:b/>
                <w:i/>
                <w:sz w:val="14"/>
                <w:szCs w:val="14"/>
              </w:rPr>
              <w:t>В студиях: мини-кухня, в которой можно готовить легкую пищу, электрический чайник, кондиционер, фен, плазма ТВ, душ.</w:t>
            </w:r>
            <w:r w:rsidRPr="00DB418C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sz w:val="14"/>
                <w:szCs w:val="14"/>
              </w:rPr>
            </w:pPr>
            <w:proofErr w:type="spellStart"/>
            <w:r w:rsidRPr="00DB418C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 02: 17-20 м2+терраса, французская кровать.</w:t>
            </w:r>
          </w:p>
          <w:p w:rsidR="003268C5" w:rsidRPr="00DB418C" w:rsidRDefault="003268C5" w:rsidP="00212789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DB418C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 02+1: 23-25 м2+терраса, французская кровать + раскладной диван.</w:t>
            </w:r>
            <w:r w:rsidRPr="00DB418C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14"/>
                <w:szCs w:val="14"/>
              </w:rPr>
              <w:t>Пляж:  муниципальный, мелкая галька-песок.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 xml:space="preserve">Вилла  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Четкович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 2*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курорт Бечичи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Апартаменты расположены недалеко от отеля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Mediteran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>, примерно в 250 м от моря, в оживленном районе Бечичи.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Во всех номерах: WI-FI,  ТВ, терраса, кондиционер, мини-кухня.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02/ SV: около 20м2 + терраса 4м2 с видом на море и отель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Mediteran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>, французская кровать, душ с занавеской.</w:t>
            </w:r>
          </w:p>
          <w:p w:rsidR="003268C5" w:rsidRPr="00DB418C" w:rsidRDefault="003268C5" w:rsidP="0021278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Вилла «Будва Инн» 3*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курорт Будва</w:t>
            </w:r>
          </w:p>
          <w:p w:rsidR="003268C5" w:rsidRPr="00DB418C" w:rsidRDefault="003268C5" w:rsidP="00212789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Апартаменты находятся в популярном оживленном районе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, около 400м. Рядом множество кафе и ресторанов. </w:t>
            </w:r>
          </w:p>
          <w:p w:rsidR="003268C5" w:rsidRPr="00DB418C" w:rsidRDefault="003268C5" w:rsidP="00212789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номерах: Интернет WI-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>FI  бесплатный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>, кабельное ТВ , кондиционер, сейф (у администрации), ванная - душевая кабина, мини-холодильник.</w:t>
            </w:r>
          </w:p>
          <w:p w:rsidR="003268C5" w:rsidRPr="00DB418C" w:rsidRDefault="003268C5" w:rsidP="00212789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TWIN: 15м2 + терраса 6м2, две раздельные кровати</w:t>
            </w:r>
          </w:p>
        </w:tc>
      </w:tr>
      <w:tr w:rsidR="003268C5" w:rsidRPr="00DB418C" w:rsidTr="00212789">
        <w:trPr>
          <w:trHeight w:val="268"/>
        </w:trPr>
        <w:tc>
          <w:tcPr>
            <w:tcW w:w="1272" w:type="dxa"/>
            <w:vMerge/>
          </w:tcPr>
          <w:p w:rsidR="003268C5" w:rsidRPr="00DB418C" w:rsidRDefault="003268C5" w:rsidP="00212789">
            <w:pPr>
              <w:ind w:right="-284"/>
              <w:jc w:val="both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>для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 для взр.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03+1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03+1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двухместном номере для взр. (раздельные кровати)</w:t>
            </w:r>
          </w:p>
        </w:tc>
      </w:tr>
      <w:tr w:rsidR="003268C5" w:rsidRPr="00DB418C" w:rsidTr="00212789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3268C5" w:rsidRPr="00CA4DCC" w:rsidRDefault="003268C5" w:rsidP="0021278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  <w:lang w:val="en-US"/>
              </w:rPr>
              <w:t>.07 – 2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.07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333395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C40557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</w:tr>
      <w:tr w:rsidR="003268C5" w:rsidRPr="00DB418C" w:rsidTr="00212789">
        <w:tc>
          <w:tcPr>
            <w:tcW w:w="1272" w:type="dxa"/>
            <w:shd w:val="clear" w:color="auto" w:fill="auto"/>
            <w:vAlign w:val="center"/>
          </w:tcPr>
          <w:p w:rsidR="003268C5" w:rsidRPr="00CA4DCC" w:rsidRDefault="003268C5" w:rsidP="0021278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09.08 – 23.08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333395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C40557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</w:tr>
    </w:tbl>
    <w:p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3268C5" w:rsidRPr="00DB418C" w:rsidRDefault="003268C5" w:rsidP="003268C5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94"/>
        <w:gridCol w:w="1984"/>
        <w:gridCol w:w="1560"/>
        <w:gridCol w:w="1842"/>
        <w:gridCol w:w="1985"/>
      </w:tblGrid>
      <w:tr w:rsidR="003268C5" w:rsidRPr="00DB418C" w:rsidTr="002B1494">
        <w:trPr>
          <w:trHeight w:val="276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3268C5" w:rsidRPr="00DB418C" w:rsidRDefault="003268C5" w:rsidP="0021278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8765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</w:rPr>
            </w:pPr>
            <w:r w:rsidRPr="00DB418C">
              <w:rPr>
                <w:b/>
                <w:i/>
              </w:rPr>
              <w:t>Вилла системы «Фортуна» 3*</w:t>
            </w:r>
          </w:p>
          <w:p w:rsidR="003268C5" w:rsidRPr="00DB418C" w:rsidRDefault="003268C5" w:rsidP="00212789">
            <w:pPr>
              <w:ind w:right="-108"/>
              <w:jc w:val="center"/>
              <w:rPr>
                <w:b/>
                <w:i/>
              </w:rPr>
            </w:pPr>
            <w:r w:rsidRPr="00DB418C">
              <w:rPr>
                <w:b/>
                <w:i/>
              </w:rPr>
              <w:t xml:space="preserve"> курорт Будва/Бечичи</w:t>
            </w:r>
          </w:p>
          <w:p w:rsidR="003268C5" w:rsidRPr="00DB418C" w:rsidRDefault="003268C5" w:rsidP="00212789">
            <w:pPr>
              <w:rPr>
                <w:b/>
                <w:i/>
                <w:sz w:val="12"/>
                <w:szCs w:val="12"/>
              </w:rPr>
            </w:pPr>
            <w:r w:rsidRPr="00DB418C">
              <w:rPr>
                <w:b/>
                <w:i/>
                <w:sz w:val="12"/>
                <w:szCs w:val="12"/>
              </w:rPr>
              <w:t xml:space="preserve">Виллы категории 3*, расположены в </w:t>
            </w:r>
            <w:proofErr w:type="spellStart"/>
            <w:r w:rsidRPr="00DB418C">
              <w:rPr>
                <w:b/>
                <w:i/>
                <w:sz w:val="12"/>
                <w:szCs w:val="12"/>
              </w:rPr>
              <w:t>Будве</w:t>
            </w:r>
            <w:proofErr w:type="spellEnd"/>
            <w:r w:rsidRPr="00DB418C">
              <w:rPr>
                <w:b/>
                <w:i/>
                <w:sz w:val="12"/>
                <w:szCs w:val="12"/>
              </w:rPr>
              <w:t xml:space="preserve"> или </w:t>
            </w:r>
            <w:proofErr w:type="spellStart"/>
            <w:r w:rsidRPr="00DB418C">
              <w:rPr>
                <w:b/>
                <w:i/>
                <w:sz w:val="12"/>
                <w:szCs w:val="12"/>
              </w:rPr>
              <w:t>Бечичиах</w:t>
            </w:r>
            <w:proofErr w:type="spellEnd"/>
            <w:r w:rsidRPr="00DB418C">
              <w:rPr>
                <w:b/>
                <w:i/>
                <w:sz w:val="12"/>
                <w:szCs w:val="12"/>
              </w:rPr>
              <w:t xml:space="preserve">  в 300-600 метрах от моря</w:t>
            </w:r>
          </w:p>
          <w:p w:rsidR="003268C5" w:rsidRPr="00DB418C" w:rsidRDefault="003268C5" w:rsidP="00212789">
            <w:pPr>
              <w:rPr>
                <w:b/>
                <w:i/>
                <w:sz w:val="12"/>
                <w:szCs w:val="12"/>
              </w:rPr>
            </w:pPr>
            <w:r w:rsidRPr="00DB418C">
              <w:rPr>
                <w:b/>
                <w:i/>
                <w:sz w:val="12"/>
                <w:szCs w:val="12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3268C5" w:rsidRPr="00DB418C" w:rsidRDefault="003268C5" w:rsidP="00212789">
            <w:pPr>
              <w:rPr>
                <w:b/>
                <w:i/>
                <w:sz w:val="12"/>
                <w:szCs w:val="12"/>
              </w:rPr>
            </w:pPr>
          </w:p>
          <w:p w:rsidR="003268C5" w:rsidRPr="00DB418C" w:rsidRDefault="003268C5" w:rsidP="0021278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sz w:val="12"/>
                <w:szCs w:val="12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</w:tr>
      <w:tr w:rsidR="003268C5" w:rsidRPr="00DB418C" w:rsidTr="002B1494">
        <w:trPr>
          <w:trHeight w:val="268"/>
        </w:trPr>
        <w:tc>
          <w:tcPr>
            <w:tcW w:w="1271" w:type="dxa"/>
            <w:vMerge/>
          </w:tcPr>
          <w:p w:rsidR="003268C5" w:rsidRPr="00DB418C" w:rsidRDefault="003268C5" w:rsidP="00212789">
            <w:pPr>
              <w:ind w:right="-284"/>
              <w:jc w:val="both"/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двухместном номере для взр.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трехместном номере 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трехместном номере 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2-х взр.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четырехместном номере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четырехместном номере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3268C5" w:rsidRPr="00DB418C" w:rsidRDefault="003268C5" w:rsidP="0021278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</w:tr>
      <w:tr w:rsidR="003268C5" w:rsidRPr="00DB418C" w:rsidTr="002B1494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3268C5" w:rsidRPr="00CA4DCC" w:rsidRDefault="003268C5" w:rsidP="0021278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09</w:t>
            </w:r>
            <w:r>
              <w:rPr>
                <w:b/>
                <w:sz w:val="16"/>
                <w:szCs w:val="16"/>
                <w:lang w:val="en-US"/>
              </w:rPr>
              <w:t>.07 – 2</w:t>
            </w: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.07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3268C5" w:rsidRPr="00DB418C" w:rsidTr="002B1494">
        <w:tc>
          <w:tcPr>
            <w:tcW w:w="1271" w:type="dxa"/>
            <w:shd w:val="clear" w:color="auto" w:fill="auto"/>
            <w:vAlign w:val="center"/>
          </w:tcPr>
          <w:p w:rsidR="003268C5" w:rsidRPr="00CA4DCC" w:rsidRDefault="003268C5" w:rsidP="0021278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09.08 – 23.08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C5" w:rsidRPr="006131B4" w:rsidRDefault="003268C5" w:rsidP="0021278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</w:tbl>
    <w:p w:rsidR="003268C5" w:rsidRDefault="003268C5" w:rsidP="003268C5">
      <w:pPr>
        <w:jc w:val="center"/>
        <w:rPr>
          <w:sz w:val="28"/>
          <w:szCs w:val="28"/>
        </w:rPr>
      </w:pPr>
    </w:p>
    <w:p w:rsidR="003268C5" w:rsidRPr="00F47FCA" w:rsidRDefault="003268C5" w:rsidP="003268C5">
      <w:pPr>
        <w:jc w:val="both"/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>Доплата за одноместное размещение (по запросу) – 170 евро</w:t>
      </w:r>
      <w:r>
        <w:rPr>
          <w:b/>
          <w:sz w:val="20"/>
          <w:szCs w:val="20"/>
        </w:rPr>
        <w:t>!</w:t>
      </w:r>
    </w:p>
    <w:p w:rsidR="003268C5" w:rsidRPr="00F47FCA" w:rsidRDefault="003268C5" w:rsidP="003268C5">
      <w:pPr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 xml:space="preserve">Скидка для детей </w:t>
      </w:r>
      <w:r>
        <w:rPr>
          <w:b/>
          <w:sz w:val="20"/>
          <w:szCs w:val="20"/>
        </w:rPr>
        <w:t xml:space="preserve">до </w:t>
      </w:r>
      <w:r w:rsidRPr="00F47FCA">
        <w:rPr>
          <w:b/>
          <w:sz w:val="20"/>
          <w:szCs w:val="20"/>
        </w:rPr>
        <w:t>12 лет – 25 евро от стоимости тура для взрослого</w:t>
      </w:r>
      <w:r>
        <w:rPr>
          <w:b/>
          <w:sz w:val="20"/>
          <w:szCs w:val="20"/>
        </w:rPr>
        <w:t>!</w:t>
      </w:r>
    </w:p>
    <w:p w:rsidR="003268C5" w:rsidRPr="00F47FCA" w:rsidRDefault="003268C5" w:rsidP="003268C5">
      <w:pPr>
        <w:rPr>
          <w:b/>
          <w:sz w:val="16"/>
          <w:szCs w:val="16"/>
        </w:rPr>
      </w:pPr>
    </w:p>
    <w:p w:rsidR="003268C5" w:rsidRDefault="003268C5" w:rsidP="003268C5">
      <w:pPr>
        <w:rPr>
          <w:b/>
          <w:sz w:val="12"/>
          <w:szCs w:val="12"/>
        </w:rPr>
      </w:pPr>
    </w:p>
    <w:p w:rsidR="00D8005E" w:rsidRPr="00F47FCA" w:rsidRDefault="00D8005E" w:rsidP="003268C5">
      <w:pPr>
        <w:rPr>
          <w:b/>
          <w:sz w:val="12"/>
          <w:szCs w:val="12"/>
        </w:rPr>
        <w:sectPr w:rsidR="00D8005E" w:rsidRPr="00F47FCA" w:rsidSect="00D8005E">
          <w:type w:val="continuous"/>
          <w:pgSz w:w="11906" w:h="16838"/>
          <w:pgMar w:top="426" w:right="567" w:bottom="426" w:left="851" w:header="709" w:footer="709" w:gutter="0"/>
          <w:cols w:space="708"/>
          <w:docGrid w:linePitch="360"/>
        </w:sect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3268C5" w:rsidRPr="00C44D5A" w:rsidTr="003268C5">
        <w:trPr>
          <w:trHeight w:val="568"/>
        </w:trPr>
        <w:tc>
          <w:tcPr>
            <w:tcW w:w="4678" w:type="dxa"/>
          </w:tcPr>
          <w:p w:rsidR="003268C5" w:rsidRPr="00C44D5A" w:rsidRDefault="003268C5" w:rsidP="0021278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lastRenderedPageBreak/>
              <w:t>В стоимость тура включено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3268C5" w:rsidRPr="00C44D5A" w:rsidRDefault="003268C5" w:rsidP="003268C5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проезд на комфортабельном автобусе; </w:t>
            </w:r>
          </w:p>
          <w:p w:rsidR="003268C5" w:rsidRPr="00C44D5A" w:rsidRDefault="003268C5" w:rsidP="003268C5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проживание на курорте в Черногории 7 ночей; </w:t>
            </w:r>
          </w:p>
          <w:p w:rsidR="003268C5" w:rsidRPr="00C44D5A" w:rsidRDefault="003268C5" w:rsidP="003268C5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3268C5" w:rsidRPr="00C44D5A" w:rsidRDefault="003268C5" w:rsidP="003268C5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>экскурсии по программе;</w:t>
            </w:r>
          </w:p>
          <w:p w:rsidR="003268C5" w:rsidRPr="003268C5" w:rsidRDefault="003268C5" w:rsidP="00212789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курортный сбор. </w:t>
            </w:r>
          </w:p>
        </w:tc>
        <w:tc>
          <w:tcPr>
            <w:tcW w:w="5670" w:type="dxa"/>
          </w:tcPr>
          <w:p w:rsidR="003268C5" w:rsidRPr="00C44D5A" w:rsidRDefault="003268C5" w:rsidP="0021278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3F2328" w:rsidRPr="003F2328" w:rsidRDefault="003F2328" w:rsidP="003F2328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 xml:space="preserve">тур. услуга 60 руб. – </w:t>
            </w:r>
            <w:proofErr w:type="gramStart"/>
            <w:r w:rsidRPr="003F2328">
              <w:rPr>
                <w:rFonts w:eastAsia="Calibri"/>
                <w:sz w:val="20"/>
                <w:szCs w:val="20"/>
              </w:rPr>
              <w:t>взр.,</w:t>
            </w:r>
            <w:proofErr w:type="gramEnd"/>
            <w:r w:rsidRPr="003F2328">
              <w:rPr>
                <w:rFonts w:eastAsia="Calibri"/>
                <w:sz w:val="20"/>
                <w:szCs w:val="20"/>
              </w:rPr>
              <w:t xml:space="preserve"> 40 руб. – дети до 12 лет;</w:t>
            </w:r>
          </w:p>
          <w:p w:rsidR="003F2328" w:rsidRPr="003F2328" w:rsidRDefault="003F2328" w:rsidP="003F2328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2328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3F2328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:rsidR="003F2328" w:rsidRPr="003F2328" w:rsidRDefault="003F2328" w:rsidP="003F2328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>медицинская страховка,</w:t>
            </w:r>
          </w:p>
          <w:p w:rsidR="003F2328" w:rsidRPr="003F2328" w:rsidRDefault="003F2328" w:rsidP="003F2328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>катер в Венеции – 15 евро;</w:t>
            </w:r>
          </w:p>
          <w:p w:rsidR="003F2328" w:rsidRDefault="003F2328" w:rsidP="003F2328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>пригородный транспорт в Риме – 6 евро;</w:t>
            </w:r>
          </w:p>
          <w:p w:rsidR="003268C5" w:rsidRPr="00C44D5A" w:rsidRDefault="003F2328" w:rsidP="003F2328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>наушники (Флоренция, Рим, Венеция) – 9 евро.</w:t>
            </w:r>
          </w:p>
        </w:tc>
      </w:tr>
    </w:tbl>
    <w:p w:rsidR="00F47FCA" w:rsidRPr="003F2328" w:rsidRDefault="00F47FCA" w:rsidP="003268C5">
      <w:pPr>
        <w:rPr>
          <w:sz w:val="28"/>
          <w:szCs w:val="28"/>
        </w:rPr>
      </w:pPr>
    </w:p>
    <w:sectPr w:rsidR="00F47FCA" w:rsidRPr="003F2328" w:rsidSect="00261880">
      <w:type w:val="continuous"/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1FA3"/>
    <w:multiLevelType w:val="hybridMultilevel"/>
    <w:tmpl w:val="D384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6A8"/>
    <w:multiLevelType w:val="hybridMultilevel"/>
    <w:tmpl w:val="499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58F"/>
    <w:multiLevelType w:val="hybridMultilevel"/>
    <w:tmpl w:val="A1CCA8F2"/>
    <w:lvl w:ilvl="0" w:tplc="D74E8A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0B87"/>
    <w:multiLevelType w:val="hybridMultilevel"/>
    <w:tmpl w:val="B19A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B31"/>
    <w:multiLevelType w:val="hybridMultilevel"/>
    <w:tmpl w:val="8BA6CC7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FC3"/>
    <w:multiLevelType w:val="hybridMultilevel"/>
    <w:tmpl w:val="09D2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C55B0"/>
    <w:multiLevelType w:val="hybridMultilevel"/>
    <w:tmpl w:val="DBD87912"/>
    <w:lvl w:ilvl="0" w:tplc="6B842EF6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41482"/>
    <w:multiLevelType w:val="hybridMultilevel"/>
    <w:tmpl w:val="B75E3D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55E1"/>
    <w:rsid w:val="00006A0D"/>
    <w:rsid w:val="00011E3B"/>
    <w:rsid w:val="00014732"/>
    <w:rsid w:val="0002732B"/>
    <w:rsid w:val="0003020C"/>
    <w:rsid w:val="00051994"/>
    <w:rsid w:val="00056522"/>
    <w:rsid w:val="0006786F"/>
    <w:rsid w:val="0008255F"/>
    <w:rsid w:val="00084776"/>
    <w:rsid w:val="000859B7"/>
    <w:rsid w:val="000879FA"/>
    <w:rsid w:val="00094964"/>
    <w:rsid w:val="00096245"/>
    <w:rsid w:val="000A2BDB"/>
    <w:rsid w:val="000A350F"/>
    <w:rsid w:val="000C033A"/>
    <w:rsid w:val="000D19DE"/>
    <w:rsid w:val="000E6C68"/>
    <w:rsid w:val="000F0523"/>
    <w:rsid w:val="000F5137"/>
    <w:rsid w:val="000F7166"/>
    <w:rsid w:val="000F7370"/>
    <w:rsid w:val="00104FF2"/>
    <w:rsid w:val="00113172"/>
    <w:rsid w:val="00113CB0"/>
    <w:rsid w:val="00113EF9"/>
    <w:rsid w:val="00115074"/>
    <w:rsid w:val="00124A12"/>
    <w:rsid w:val="00140A88"/>
    <w:rsid w:val="00157FCD"/>
    <w:rsid w:val="00173523"/>
    <w:rsid w:val="0017639F"/>
    <w:rsid w:val="001805D7"/>
    <w:rsid w:val="001866A3"/>
    <w:rsid w:val="001A6800"/>
    <w:rsid w:val="001B016C"/>
    <w:rsid w:val="001B49F1"/>
    <w:rsid w:val="001C2C9F"/>
    <w:rsid w:val="001D1A17"/>
    <w:rsid w:val="001D2143"/>
    <w:rsid w:val="001D336F"/>
    <w:rsid w:val="001D3FED"/>
    <w:rsid w:val="001D505B"/>
    <w:rsid w:val="001D5A58"/>
    <w:rsid w:val="001E1BC0"/>
    <w:rsid w:val="001F11C7"/>
    <w:rsid w:val="001F3EF9"/>
    <w:rsid w:val="00200C28"/>
    <w:rsid w:val="00204FF8"/>
    <w:rsid w:val="002071F9"/>
    <w:rsid w:val="00210762"/>
    <w:rsid w:val="00220FDE"/>
    <w:rsid w:val="00225A70"/>
    <w:rsid w:val="00225F40"/>
    <w:rsid w:val="00251697"/>
    <w:rsid w:val="002548F1"/>
    <w:rsid w:val="002571CB"/>
    <w:rsid w:val="00261880"/>
    <w:rsid w:val="00261B72"/>
    <w:rsid w:val="00262ABC"/>
    <w:rsid w:val="00273C11"/>
    <w:rsid w:val="00282903"/>
    <w:rsid w:val="002958E8"/>
    <w:rsid w:val="002B1494"/>
    <w:rsid w:val="002B1F9A"/>
    <w:rsid w:val="002B331A"/>
    <w:rsid w:val="002D2466"/>
    <w:rsid w:val="002E60A9"/>
    <w:rsid w:val="002E764C"/>
    <w:rsid w:val="002F0DD4"/>
    <w:rsid w:val="003034B4"/>
    <w:rsid w:val="003043AB"/>
    <w:rsid w:val="00314AD4"/>
    <w:rsid w:val="003268C5"/>
    <w:rsid w:val="0032715F"/>
    <w:rsid w:val="0033343B"/>
    <w:rsid w:val="00340F51"/>
    <w:rsid w:val="00342E3F"/>
    <w:rsid w:val="00344112"/>
    <w:rsid w:val="003460C9"/>
    <w:rsid w:val="0035019C"/>
    <w:rsid w:val="003519AD"/>
    <w:rsid w:val="00353064"/>
    <w:rsid w:val="00353318"/>
    <w:rsid w:val="003537F1"/>
    <w:rsid w:val="00355FD8"/>
    <w:rsid w:val="00371E2B"/>
    <w:rsid w:val="0038629F"/>
    <w:rsid w:val="00386D90"/>
    <w:rsid w:val="003900E7"/>
    <w:rsid w:val="003957BC"/>
    <w:rsid w:val="003B2342"/>
    <w:rsid w:val="003B4CE6"/>
    <w:rsid w:val="003B4D86"/>
    <w:rsid w:val="003B5B07"/>
    <w:rsid w:val="003B611F"/>
    <w:rsid w:val="003C0F6C"/>
    <w:rsid w:val="003D44D4"/>
    <w:rsid w:val="003D6027"/>
    <w:rsid w:val="003E2EBA"/>
    <w:rsid w:val="003E548F"/>
    <w:rsid w:val="003F2328"/>
    <w:rsid w:val="003F3650"/>
    <w:rsid w:val="003F6FAE"/>
    <w:rsid w:val="004076B4"/>
    <w:rsid w:val="00426554"/>
    <w:rsid w:val="00433DEA"/>
    <w:rsid w:val="00441D98"/>
    <w:rsid w:val="00453D71"/>
    <w:rsid w:val="004706A1"/>
    <w:rsid w:val="00475ADF"/>
    <w:rsid w:val="00481E6A"/>
    <w:rsid w:val="00494825"/>
    <w:rsid w:val="004A7729"/>
    <w:rsid w:val="004B1CB8"/>
    <w:rsid w:val="004B738A"/>
    <w:rsid w:val="004C0932"/>
    <w:rsid w:val="004E24F3"/>
    <w:rsid w:val="004E2E60"/>
    <w:rsid w:val="004E48FC"/>
    <w:rsid w:val="004F7569"/>
    <w:rsid w:val="005113F0"/>
    <w:rsid w:val="005169A4"/>
    <w:rsid w:val="00517CD4"/>
    <w:rsid w:val="00521FE7"/>
    <w:rsid w:val="00522294"/>
    <w:rsid w:val="005258B6"/>
    <w:rsid w:val="00530E9C"/>
    <w:rsid w:val="00530FE0"/>
    <w:rsid w:val="005347EA"/>
    <w:rsid w:val="005357FC"/>
    <w:rsid w:val="00537927"/>
    <w:rsid w:val="005570D0"/>
    <w:rsid w:val="00560872"/>
    <w:rsid w:val="005645B0"/>
    <w:rsid w:val="00564CE2"/>
    <w:rsid w:val="005704B9"/>
    <w:rsid w:val="0057468F"/>
    <w:rsid w:val="00577218"/>
    <w:rsid w:val="005A2B85"/>
    <w:rsid w:val="005B09BB"/>
    <w:rsid w:val="005B6C3C"/>
    <w:rsid w:val="005C12AE"/>
    <w:rsid w:val="005C6737"/>
    <w:rsid w:val="005E24F8"/>
    <w:rsid w:val="005F3F6B"/>
    <w:rsid w:val="0060121A"/>
    <w:rsid w:val="00603141"/>
    <w:rsid w:val="006131B4"/>
    <w:rsid w:val="0061383D"/>
    <w:rsid w:val="00615418"/>
    <w:rsid w:val="00617A8C"/>
    <w:rsid w:val="00626D00"/>
    <w:rsid w:val="0063588E"/>
    <w:rsid w:val="0064316D"/>
    <w:rsid w:val="00646E79"/>
    <w:rsid w:val="006522B1"/>
    <w:rsid w:val="0068493B"/>
    <w:rsid w:val="006A0DCC"/>
    <w:rsid w:val="006A1D26"/>
    <w:rsid w:val="006A3BB7"/>
    <w:rsid w:val="006A51BC"/>
    <w:rsid w:val="006A55F2"/>
    <w:rsid w:val="006A5DB4"/>
    <w:rsid w:val="006A6B92"/>
    <w:rsid w:val="006B3E7C"/>
    <w:rsid w:val="006B47E7"/>
    <w:rsid w:val="006D02F3"/>
    <w:rsid w:val="006D0F4C"/>
    <w:rsid w:val="006E2832"/>
    <w:rsid w:val="00702BC4"/>
    <w:rsid w:val="0070425D"/>
    <w:rsid w:val="00707A8F"/>
    <w:rsid w:val="00710182"/>
    <w:rsid w:val="00715E70"/>
    <w:rsid w:val="0071761D"/>
    <w:rsid w:val="00723100"/>
    <w:rsid w:val="007442F7"/>
    <w:rsid w:val="007453A4"/>
    <w:rsid w:val="00745428"/>
    <w:rsid w:val="00746136"/>
    <w:rsid w:val="007469FD"/>
    <w:rsid w:val="0074798F"/>
    <w:rsid w:val="00753CB0"/>
    <w:rsid w:val="0075550A"/>
    <w:rsid w:val="0076228D"/>
    <w:rsid w:val="00762737"/>
    <w:rsid w:val="00765093"/>
    <w:rsid w:val="0077217D"/>
    <w:rsid w:val="00773709"/>
    <w:rsid w:val="00773CD0"/>
    <w:rsid w:val="007853BB"/>
    <w:rsid w:val="0079106B"/>
    <w:rsid w:val="00791378"/>
    <w:rsid w:val="00792189"/>
    <w:rsid w:val="00794233"/>
    <w:rsid w:val="007A0238"/>
    <w:rsid w:val="007A3241"/>
    <w:rsid w:val="007A71E1"/>
    <w:rsid w:val="007C18D9"/>
    <w:rsid w:val="007C1D13"/>
    <w:rsid w:val="007D2018"/>
    <w:rsid w:val="007D2949"/>
    <w:rsid w:val="007D574F"/>
    <w:rsid w:val="007D585C"/>
    <w:rsid w:val="007D74B9"/>
    <w:rsid w:val="007F0F98"/>
    <w:rsid w:val="007F1923"/>
    <w:rsid w:val="00810FE7"/>
    <w:rsid w:val="008124D9"/>
    <w:rsid w:val="008154D7"/>
    <w:rsid w:val="00816BAB"/>
    <w:rsid w:val="00847E78"/>
    <w:rsid w:val="00857D60"/>
    <w:rsid w:val="00862834"/>
    <w:rsid w:val="00864500"/>
    <w:rsid w:val="00866002"/>
    <w:rsid w:val="00871F74"/>
    <w:rsid w:val="00877BAA"/>
    <w:rsid w:val="00883228"/>
    <w:rsid w:val="00885240"/>
    <w:rsid w:val="00890973"/>
    <w:rsid w:val="008B66E9"/>
    <w:rsid w:val="008D4DCE"/>
    <w:rsid w:val="008D6C1F"/>
    <w:rsid w:val="008E50E3"/>
    <w:rsid w:val="008E5774"/>
    <w:rsid w:val="008F4DD0"/>
    <w:rsid w:val="009048D3"/>
    <w:rsid w:val="0091310C"/>
    <w:rsid w:val="00913A28"/>
    <w:rsid w:val="00917BB4"/>
    <w:rsid w:val="00917E8A"/>
    <w:rsid w:val="00926223"/>
    <w:rsid w:val="00933DFA"/>
    <w:rsid w:val="0093477E"/>
    <w:rsid w:val="00940A4D"/>
    <w:rsid w:val="00941FF3"/>
    <w:rsid w:val="00942302"/>
    <w:rsid w:val="00950A45"/>
    <w:rsid w:val="00961495"/>
    <w:rsid w:val="00962D22"/>
    <w:rsid w:val="00962DD6"/>
    <w:rsid w:val="00973775"/>
    <w:rsid w:val="00975E95"/>
    <w:rsid w:val="00982FC0"/>
    <w:rsid w:val="009B2C7D"/>
    <w:rsid w:val="009C1B9D"/>
    <w:rsid w:val="009C52BE"/>
    <w:rsid w:val="009C5A3C"/>
    <w:rsid w:val="009F69EB"/>
    <w:rsid w:val="00A07076"/>
    <w:rsid w:val="00A21E9E"/>
    <w:rsid w:val="00A46247"/>
    <w:rsid w:val="00A47BF5"/>
    <w:rsid w:val="00A50C65"/>
    <w:rsid w:val="00A60D1F"/>
    <w:rsid w:val="00A64245"/>
    <w:rsid w:val="00A64917"/>
    <w:rsid w:val="00A83FDA"/>
    <w:rsid w:val="00A86DB1"/>
    <w:rsid w:val="00A956B7"/>
    <w:rsid w:val="00A97716"/>
    <w:rsid w:val="00AA5128"/>
    <w:rsid w:val="00AA5287"/>
    <w:rsid w:val="00AB24F4"/>
    <w:rsid w:val="00AB2C65"/>
    <w:rsid w:val="00AB5590"/>
    <w:rsid w:val="00AC73EF"/>
    <w:rsid w:val="00AC77F9"/>
    <w:rsid w:val="00AD445D"/>
    <w:rsid w:val="00AE3260"/>
    <w:rsid w:val="00AE5B83"/>
    <w:rsid w:val="00AE6500"/>
    <w:rsid w:val="00B00DA3"/>
    <w:rsid w:val="00B10F50"/>
    <w:rsid w:val="00B16C45"/>
    <w:rsid w:val="00B17C05"/>
    <w:rsid w:val="00B209D1"/>
    <w:rsid w:val="00B21E9D"/>
    <w:rsid w:val="00B23D42"/>
    <w:rsid w:val="00B275E8"/>
    <w:rsid w:val="00B36FA8"/>
    <w:rsid w:val="00B40AC5"/>
    <w:rsid w:val="00B523A6"/>
    <w:rsid w:val="00B5765E"/>
    <w:rsid w:val="00B65B29"/>
    <w:rsid w:val="00B67572"/>
    <w:rsid w:val="00B810C8"/>
    <w:rsid w:val="00B82660"/>
    <w:rsid w:val="00B83252"/>
    <w:rsid w:val="00B908E9"/>
    <w:rsid w:val="00B93C35"/>
    <w:rsid w:val="00BA7306"/>
    <w:rsid w:val="00BB01B1"/>
    <w:rsid w:val="00BB0EAC"/>
    <w:rsid w:val="00BB20A6"/>
    <w:rsid w:val="00BB5F8C"/>
    <w:rsid w:val="00BB6DAD"/>
    <w:rsid w:val="00BC42EE"/>
    <w:rsid w:val="00BE0F56"/>
    <w:rsid w:val="00BF7D0E"/>
    <w:rsid w:val="00C07E62"/>
    <w:rsid w:val="00C17C4C"/>
    <w:rsid w:val="00C42112"/>
    <w:rsid w:val="00C554AC"/>
    <w:rsid w:val="00C61047"/>
    <w:rsid w:val="00C651A1"/>
    <w:rsid w:val="00C65D97"/>
    <w:rsid w:val="00C6716E"/>
    <w:rsid w:val="00C67C74"/>
    <w:rsid w:val="00C761A0"/>
    <w:rsid w:val="00C80965"/>
    <w:rsid w:val="00C81CB9"/>
    <w:rsid w:val="00C936F7"/>
    <w:rsid w:val="00C94759"/>
    <w:rsid w:val="00C97CDC"/>
    <w:rsid w:val="00CA24CD"/>
    <w:rsid w:val="00CA4DCC"/>
    <w:rsid w:val="00CA6B34"/>
    <w:rsid w:val="00CA7C94"/>
    <w:rsid w:val="00CB3634"/>
    <w:rsid w:val="00CD7076"/>
    <w:rsid w:val="00CE020C"/>
    <w:rsid w:val="00CF7AB4"/>
    <w:rsid w:val="00D1534A"/>
    <w:rsid w:val="00D15386"/>
    <w:rsid w:val="00D22E08"/>
    <w:rsid w:val="00D24805"/>
    <w:rsid w:val="00D25901"/>
    <w:rsid w:val="00D2790D"/>
    <w:rsid w:val="00D34306"/>
    <w:rsid w:val="00D359E2"/>
    <w:rsid w:val="00D373AB"/>
    <w:rsid w:val="00D40587"/>
    <w:rsid w:val="00D41F4B"/>
    <w:rsid w:val="00D549A7"/>
    <w:rsid w:val="00D60E2B"/>
    <w:rsid w:val="00D612E9"/>
    <w:rsid w:val="00D62236"/>
    <w:rsid w:val="00D64A29"/>
    <w:rsid w:val="00D64FF5"/>
    <w:rsid w:val="00D7098F"/>
    <w:rsid w:val="00D7372A"/>
    <w:rsid w:val="00D75925"/>
    <w:rsid w:val="00D8005E"/>
    <w:rsid w:val="00DA11CB"/>
    <w:rsid w:val="00DB73D3"/>
    <w:rsid w:val="00DB780B"/>
    <w:rsid w:val="00DC7F7D"/>
    <w:rsid w:val="00DD318E"/>
    <w:rsid w:val="00DD74F0"/>
    <w:rsid w:val="00DE2547"/>
    <w:rsid w:val="00DF48CC"/>
    <w:rsid w:val="00DF5443"/>
    <w:rsid w:val="00E12479"/>
    <w:rsid w:val="00E14375"/>
    <w:rsid w:val="00E15FD0"/>
    <w:rsid w:val="00E17F21"/>
    <w:rsid w:val="00E4039A"/>
    <w:rsid w:val="00E616E8"/>
    <w:rsid w:val="00E85273"/>
    <w:rsid w:val="00E92F15"/>
    <w:rsid w:val="00E9364D"/>
    <w:rsid w:val="00EA5A94"/>
    <w:rsid w:val="00EA5B8F"/>
    <w:rsid w:val="00EA6AE9"/>
    <w:rsid w:val="00EC00F5"/>
    <w:rsid w:val="00EC5D32"/>
    <w:rsid w:val="00EC6145"/>
    <w:rsid w:val="00ED3B05"/>
    <w:rsid w:val="00EF000B"/>
    <w:rsid w:val="00F250C8"/>
    <w:rsid w:val="00F2541B"/>
    <w:rsid w:val="00F25D33"/>
    <w:rsid w:val="00F261E1"/>
    <w:rsid w:val="00F45743"/>
    <w:rsid w:val="00F46198"/>
    <w:rsid w:val="00F46287"/>
    <w:rsid w:val="00F46D15"/>
    <w:rsid w:val="00F47FCA"/>
    <w:rsid w:val="00F52B01"/>
    <w:rsid w:val="00F53488"/>
    <w:rsid w:val="00F600EA"/>
    <w:rsid w:val="00F74CAD"/>
    <w:rsid w:val="00F7643A"/>
    <w:rsid w:val="00F82608"/>
    <w:rsid w:val="00F8636F"/>
    <w:rsid w:val="00F9574D"/>
    <w:rsid w:val="00F9620C"/>
    <w:rsid w:val="00F9703A"/>
    <w:rsid w:val="00FB00C4"/>
    <w:rsid w:val="00FB58A2"/>
    <w:rsid w:val="00FC49A7"/>
    <w:rsid w:val="00FC769D"/>
    <w:rsid w:val="00FD0CDC"/>
    <w:rsid w:val="00FD7FF3"/>
    <w:rsid w:val="00FE09DE"/>
    <w:rsid w:val="00FE1252"/>
    <w:rsid w:val="00FF55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5BB4D-F3E5-4717-BFD3-2DD5DA0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2B14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AE8C-D02B-45DC-94C9-63A29CD6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4</cp:revision>
  <cp:lastPrinted>2016-12-01T14:57:00Z</cp:lastPrinted>
  <dcterms:created xsi:type="dcterms:W3CDTF">2017-12-15T11:21:00Z</dcterms:created>
  <dcterms:modified xsi:type="dcterms:W3CDTF">2018-02-21T10:27:00Z</dcterms:modified>
</cp:coreProperties>
</file>