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C5" w:rsidRPr="00CA3C86" w:rsidRDefault="00B661C5" w:rsidP="00CA3C86">
      <w:pPr>
        <w:spacing w:after="0"/>
        <w:ind w:left="-1276" w:firstLine="28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CA3C86">
        <w:rPr>
          <w:rFonts w:ascii="Times New Roman" w:hAnsi="Times New Roman" w:cs="Times New Roman"/>
          <w:b/>
          <w:color w:val="0070C0"/>
          <w:sz w:val="32"/>
        </w:rPr>
        <w:t>Рождественские ярмарки в Германии</w:t>
      </w:r>
    </w:p>
    <w:p w:rsidR="00B661C5" w:rsidRPr="00CA3C86" w:rsidRDefault="00B661C5" w:rsidP="00CA3C86">
      <w:pPr>
        <w:spacing w:after="0"/>
        <w:ind w:left="-1276" w:firstLine="28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CA3C86">
        <w:rPr>
          <w:rFonts w:ascii="Times New Roman" w:hAnsi="Times New Roman" w:cs="Times New Roman"/>
          <w:b/>
          <w:color w:val="0070C0"/>
          <w:sz w:val="32"/>
        </w:rPr>
        <w:t>Минск - Варшава - Берлин - Потсдам - Минск</w:t>
      </w:r>
    </w:p>
    <w:p w:rsidR="00B661C5" w:rsidRPr="00CA3C86" w:rsidRDefault="00CA3C86" w:rsidP="00CA3C86">
      <w:pPr>
        <w:spacing w:after="0"/>
        <w:ind w:left="-1276" w:firstLine="28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CA3C86">
        <w:rPr>
          <w:rFonts w:ascii="Times New Roman" w:hAnsi="Times New Roman" w:cs="Times New Roman"/>
          <w:b/>
          <w:color w:val="0070C0"/>
          <w:sz w:val="32"/>
        </w:rPr>
        <w:t xml:space="preserve">Продолжительность: </w:t>
      </w:r>
      <w:r w:rsidR="00B661C5" w:rsidRPr="00CA3C86">
        <w:rPr>
          <w:rFonts w:ascii="Times New Roman" w:hAnsi="Times New Roman" w:cs="Times New Roman"/>
          <w:b/>
          <w:color w:val="0070C0"/>
          <w:sz w:val="32"/>
        </w:rPr>
        <w:t>5 дней</w:t>
      </w:r>
    </w:p>
    <w:p w:rsidR="00CA3C86" w:rsidRPr="00CA3C86" w:rsidRDefault="00CA3C86" w:rsidP="00CA3C86">
      <w:pPr>
        <w:spacing w:after="0"/>
        <w:ind w:left="-1276" w:firstLine="28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CA3C86">
        <w:rPr>
          <w:rFonts w:ascii="Times New Roman" w:hAnsi="Times New Roman" w:cs="Times New Roman"/>
          <w:b/>
          <w:color w:val="0070C0"/>
          <w:sz w:val="32"/>
        </w:rPr>
        <w:t>Стоимость: 220 евро</w:t>
      </w:r>
    </w:p>
    <w:p w:rsidR="00B661C5" w:rsidRPr="00CA3C86" w:rsidRDefault="00B661C5" w:rsidP="00CA3C86">
      <w:pPr>
        <w:spacing w:after="0"/>
        <w:ind w:left="-1276" w:firstLine="283"/>
        <w:rPr>
          <w:b/>
        </w:rPr>
      </w:pPr>
      <w:r w:rsidRPr="00CA3C86">
        <w:rPr>
          <w:b/>
        </w:rPr>
        <w:t>День 1</w:t>
      </w:r>
    </w:p>
    <w:p w:rsidR="00B661C5" w:rsidRPr="00CA3C86" w:rsidRDefault="00B661C5" w:rsidP="00CA3C86">
      <w:pPr>
        <w:spacing w:after="0"/>
        <w:ind w:left="-1276" w:firstLine="283"/>
      </w:pPr>
      <w:r w:rsidRPr="00CA3C86">
        <w:t>04.00- выезд из Минска (переезд до Варшавы ~ 540 км). Прибытие в Варшаву ~15.00. </w:t>
      </w:r>
      <w:r w:rsidRPr="000A0647">
        <w:rPr>
          <w:b/>
        </w:rPr>
        <w:t>Обзорная пешеходная экскурсия по Старому городу в Варшаве.</w:t>
      </w:r>
      <w:r w:rsidRPr="00CA3C86">
        <w:t xml:space="preserve"> Переезд в отель (~440 км). Ночлег.</w:t>
      </w:r>
    </w:p>
    <w:p w:rsidR="00B661C5" w:rsidRPr="00CA3C86" w:rsidRDefault="00B661C5" w:rsidP="00CA3C86">
      <w:pPr>
        <w:spacing w:after="0"/>
        <w:ind w:left="-1276" w:firstLine="283"/>
      </w:pPr>
    </w:p>
    <w:p w:rsidR="00B661C5" w:rsidRPr="00CA3C86" w:rsidRDefault="00B661C5" w:rsidP="00CA3C86">
      <w:pPr>
        <w:spacing w:after="0"/>
        <w:ind w:left="-1276" w:firstLine="283"/>
        <w:rPr>
          <w:b/>
        </w:rPr>
      </w:pPr>
      <w:r w:rsidRPr="00CA3C86">
        <w:rPr>
          <w:b/>
        </w:rPr>
        <w:t>День 2</w:t>
      </w:r>
    </w:p>
    <w:p w:rsidR="00B661C5" w:rsidRPr="00CA3C86" w:rsidRDefault="00B661C5" w:rsidP="00CA3C86">
      <w:pPr>
        <w:spacing w:after="0"/>
        <w:ind w:left="-1276" w:firstLine="283"/>
      </w:pPr>
      <w:r w:rsidRPr="00CA3C86">
        <w:t>Завтрак. Переезд в Берлин (~ 140 км). </w:t>
      </w:r>
      <w:r w:rsidRPr="000A0647">
        <w:rPr>
          <w:b/>
        </w:rPr>
        <w:t>Обзорная автобусно-пешеходная экскурсия по городу</w:t>
      </w:r>
      <w:r w:rsidRPr="00CA3C86">
        <w:t xml:space="preserve"> (~3 часа). Вы увидите сердце Берлина: парадная улица Берлина Унтер </w:t>
      </w:r>
      <w:proofErr w:type="spellStart"/>
      <w:r w:rsidRPr="00CA3C86">
        <w:t>ден</w:t>
      </w:r>
      <w:proofErr w:type="spellEnd"/>
      <w:r w:rsidRPr="00CA3C86">
        <w:t xml:space="preserve"> </w:t>
      </w:r>
      <w:proofErr w:type="spellStart"/>
      <w:r w:rsidRPr="00CA3C86">
        <w:t>Линден</w:t>
      </w:r>
      <w:proofErr w:type="spellEnd"/>
      <w:r w:rsidRPr="00CA3C86">
        <w:t xml:space="preserve"> (Арсенал, Государственная опера, Университет им. Гумбольдта, Дворец кронпринца, Бранденбургские ворота); Берлинская стена; Рейхстаг; площадь </w:t>
      </w:r>
      <w:proofErr w:type="spellStart"/>
      <w:r w:rsidRPr="00CA3C86">
        <w:t>Жандарменмаркт</w:t>
      </w:r>
      <w:proofErr w:type="spellEnd"/>
      <w:r w:rsidRPr="00CA3C86">
        <w:t xml:space="preserve"> – самая красивая площадь Европы; парк </w:t>
      </w:r>
      <w:proofErr w:type="spellStart"/>
      <w:r w:rsidRPr="00CA3C86">
        <w:t>Тиргартен</w:t>
      </w:r>
      <w:proofErr w:type="spellEnd"/>
      <w:r w:rsidRPr="00CA3C86">
        <w:t xml:space="preserve">; </w:t>
      </w:r>
      <w:proofErr w:type="spellStart"/>
      <w:r w:rsidRPr="00CA3C86">
        <w:t>Курфюрстендамм</w:t>
      </w:r>
      <w:proofErr w:type="spellEnd"/>
      <w:r w:rsidRPr="00CA3C86">
        <w:t>, мемориальная церковь кайзера Вильгельма.</w:t>
      </w:r>
    </w:p>
    <w:p w:rsidR="00B661C5" w:rsidRPr="00CA3C86" w:rsidRDefault="00B661C5" w:rsidP="00CA3C86">
      <w:pPr>
        <w:spacing w:after="0"/>
        <w:ind w:left="-1276" w:firstLine="283"/>
      </w:pPr>
      <w:r w:rsidRPr="000A0647">
        <w:rPr>
          <w:b/>
        </w:rPr>
        <w:t xml:space="preserve">Заселение в отель *** в ЦЕНТРЕ БЕРЛИНА! </w:t>
      </w:r>
      <w:r w:rsidRPr="00CA3C86">
        <w:t>(расчетный час начинается после 14.00; по возможности группа расселяется ранее указанного времени).</w:t>
      </w:r>
    </w:p>
    <w:p w:rsidR="00B661C5" w:rsidRPr="00CA3C86" w:rsidRDefault="00B661C5" w:rsidP="00CA3C86">
      <w:pPr>
        <w:spacing w:after="0"/>
        <w:ind w:left="-1276" w:firstLine="283"/>
      </w:pPr>
      <w:r w:rsidRPr="00CA3C86">
        <w:t>По желанию посещение самостоятельно (в пешей доступности от отеля): </w:t>
      </w:r>
      <w:r w:rsidRPr="00CA3C86">
        <w:br/>
      </w:r>
      <w:r w:rsidRPr="000A0647">
        <w:rPr>
          <w:b/>
        </w:rPr>
        <w:t>Морского аквариума</w:t>
      </w:r>
      <w:r w:rsidRPr="00CA3C86">
        <w:t xml:space="preserve"> </w:t>
      </w:r>
      <w:proofErr w:type="spellStart"/>
      <w:r w:rsidRPr="00CA3C86">
        <w:t>www.aquarium-berlin.de</w:t>
      </w:r>
      <w:proofErr w:type="spellEnd"/>
      <w:r w:rsidRPr="00CA3C86">
        <w:t> - на трех этажах Морского аквариума представлены рыбы, рептилии, амфибии, насекомые и беспозвоночные. Открыто: ежедневно 9-18. Билеты: 12 € / льготные 9 €</w:t>
      </w:r>
      <w:r w:rsidRPr="00CA3C86">
        <w:br/>
      </w:r>
      <w:r w:rsidRPr="000A0647">
        <w:rPr>
          <w:b/>
        </w:rPr>
        <w:t>Берлинского Зоопарка</w:t>
      </w:r>
      <w:r w:rsidRPr="00CA3C86">
        <w:t xml:space="preserve"> </w:t>
      </w:r>
      <w:proofErr w:type="spellStart"/>
      <w:r w:rsidRPr="00CA3C86">
        <w:t>www.zoo-berlin.de</w:t>
      </w:r>
      <w:proofErr w:type="spellEnd"/>
      <w:r w:rsidRPr="00CA3C86">
        <w:t> - старейший и самый известный в Германии. Богатейшая коллекция зоопарка включает в себя около 17000 животных со всего мира, в трехэтажном аквариуме можно увидеть большое разнообразие морских и речных обитателей. </w:t>
      </w:r>
      <w:r w:rsidRPr="00CA3C86">
        <w:br/>
        <w:t>Открыто: 04.10-20.03: 09.00-17.00 (касса до 16:30) 21.03-03.10: 09-19.00 (касса до 18:30) Билеты: 12 €/ льготные 9 €. </w:t>
      </w:r>
      <w:r w:rsidRPr="00CA3C86">
        <w:br/>
      </w:r>
      <w:r w:rsidRPr="000A0647">
        <w:rPr>
          <w:b/>
        </w:rPr>
        <w:t xml:space="preserve">Торговой улицы </w:t>
      </w:r>
      <w:proofErr w:type="spellStart"/>
      <w:r w:rsidRPr="000A0647">
        <w:rPr>
          <w:b/>
        </w:rPr>
        <w:t>Курфюрстендамм</w:t>
      </w:r>
      <w:proofErr w:type="spellEnd"/>
      <w:r w:rsidRPr="00CA3C86">
        <w:t xml:space="preserve"> (сокращённо </w:t>
      </w:r>
      <w:proofErr w:type="spellStart"/>
      <w:r w:rsidRPr="00CA3C86">
        <w:t>Кудамм</w:t>
      </w:r>
      <w:proofErr w:type="spellEnd"/>
      <w:r w:rsidRPr="00CA3C86">
        <w:t xml:space="preserve"> (</w:t>
      </w:r>
      <w:proofErr w:type="spellStart"/>
      <w:r w:rsidRPr="00CA3C86">
        <w:t>Ku’damm</w:t>
      </w:r>
      <w:proofErr w:type="spellEnd"/>
      <w:r w:rsidRPr="00CA3C86">
        <w:t>)) — знаменитый бульвар Берлина, главная торговая улица бывшего Западного Берлина.</w:t>
      </w:r>
    </w:p>
    <w:p w:rsidR="00B661C5" w:rsidRPr="00CA3C86" w:rsidRDefault="00B661C5" w:rsidP="00CA3C86">
      <w:pPr>
        <w:spacing w:after="0"/>
        <w:ind w:left="-1276" w:firstLine="283"/>
      </w:pPr>
      <w:r w:rsidRPr="00CA3C86">
        <w:t>Ну и конечно, можно посетить многочисленные рестораны, кафе, бары, где вы узнаете все о настоящем немецком пиве и особенностях кулинарных традиций Германии. </w:t>
      </w:r>
      <w:r w:rsidRPr="00CA3C86">
        <w:br/>
        <w:t>Самостоятельное возвращение в отель.</w:t>
      </w:r>
    </w:p>
    <w:p w:rsidR="00CA3C86" w:rsidRDefault="00CA3C86" w:rsidP="00CA3C86">
      <w:pPr>
        <w:spacing w:after="0"/>
        <w:ind w:left="-1276" w:firstLine="283"/>
        <w:rPr>
          <w:b/>
        </w:rPr>
      </w:pPr>
    </w:p>
    <w:p w:rsidR="00B661C5" w:rsidRPr="00CA3C86" w:rsidRDefault="00B661C5" w:rsidP="00CA3C86">
      <w:pPr>
        <w:spacing w:after="0"/>
        <w:ind w:left="-1276" w:firstLine="283"/>
        <w:rPr>
          <w:b/>
        </w:rPr>
      </w:pPr>
      <w:r w:rsidRPr="00CA3C86">
        <w:rPr>
          <w:b/>
        </w:rPr>
        <w:t>День 3</w:t>
      </w:r>
    </w:p>
    <w:p w:rsidR="00B661C5" w:rsidRPr="00CA3C86" w:rsidRDefault="00B661C5" w:rsidP="00CA3C86">
      <w:pPr>
        <w:spacing w:after="0"/>
        <w:ind w:left="-1276" w:firstLine="283"/>
      </w:pPr>
      <w:r w:rsidRPr="000A0647">
        <w:rPr>
          <w:b/>
        </w:rPr>
        <w:t>Предновогодний Берлин – это потрясающее зрелище.</w:t>
      </w:r>
      <w:r w:rsidRPr="00CA3C86">
        <w:t xml:space="preserve"> Кажется, здесь есть все: красивая иллюминация, белый снег, потрясающая архитектура и конечно знаменитые рождественские ярмарки. Всего в городе их около 50-ти, но самых известных – 5. Рекомендуем в свободный день устроить себе тур по рождественским ярмаркам:</w:t>
      </w:r>
    </w:p>
    <w:p w:rsidR="00B661C5" w:rsidRPr="00CA3C86" w:rsidRDefault="00B661C5" w:rsidP="00CA3C86">
      <w:pPr>
        <w:spacing w:after="0"/>
        <w:ind w:left="-1276" w:firstLine="283"/>
      </w:pPr>
      <w:r w:rsidRPr="000A0647">
        <w:rPr>
          <w:b/>
        </w:rPr>
        <w:t xml:space="preserve">Большая рождественская ярмарка Берлина на площади </w:t>
      </w:r>
      <w:proofErr w:type="spellStart"/>
      <w:r w:rsidRPr="000A0647">
        <w:rPr>
          <w:b/>
        </w:rPr>
        <w:t>Жандарменмаркт</w:t>
      </w:r>
      <w:proofErr w:type="spellEnd"/>
      <w:r w:rsidRPr="00CA3C86">
        <w:t xml:space="preserve"> (</w:t>
      </w:r>
      <w:proofErr w:type="spellStart"/>
      <w:r w:rsidRPr="00CA3C86">
        <w:t>Gendarmenmarkt</w:t>
      </w:r>
      <w:proofErr w:type="spellEnd"/>
      <w:r w:rsidRPr="00CA3C86">
        <w:t>)</w:t>
      </w:r>
      <w:r w:rsidRPr="00CA3C86">
        <w:br/>
        <w:t xml:space="preserve">Рождественская ярмарка расположена на самой большой и красивой площади Берлина - </w:t>
      </w:r>
      <w:proofErr w:type="spellStart"/>
      <w:r w:rsidRPr="00CA3C86">
        <w:t>Жандарменмаркт</w:t>
      </w:r>
      <w:proofErr w:type="spellEnd"/>
      <w:r w:rsidRPr="00CA3C86">
        <w:t>. «Рождественское волшебство», именно так называют эту берлинскую ярмарку. Местные и приезжие ремесленники, мастера художественных промыслов изготавливают свои поделки прямо на глазах посетителей ярмарки, причем можно оставить свои пожелания при изготовлении такого необычного рождественского подарка. Конечно же, здесь, как и на любом рождественском рынке, можно и перекусить и согреться горячим глинтвейном.</w:t>
      </w:r>
    </w:p>
    <w:p w:rsidR="00B661C5" w:rsidRPr="00CA3C86" w:rsidRDefault="00B661C5" w:rsidP="00CA3C86">
      <w:pPr>
        <w:spacing w:after="0"/>
        <w:ind w:left="-1276" w:firstLine="283"/>
      </w:pPr>
      <w:r w:rsidRPr="000A0647">
        <w:rPr>
          <w:b/>
        </w:rPr>
        <w:t xml:space="preserve">Центральная рождественская ярмарка Берлина на </w:t>
      </w:r>
      <w:proofErr w:type="spellStart"/>
      <w:r w:rsidRPr="000A0647">
        <w:rPr>
          <w:b/>
        </w:rPr>
        <w:t>Шлоссплатц</w:t>
      </w:r>
      <w:proofErr w:type="spellEnd"/>
      <w:r w:rsidRPr="000A0647">
        <w:rPr>
          <w:b/>
        </w:rPr>
        <w:t xml:space="preserve"> (</w:t>
      </w:r>
      <w:proofErr w:type="spellStart"/>
      <w:r w:rsidRPr="000A0647">
        <w:rPr>
          <w:b/>
        </w:rPr>
        <w:t>Sch</w:t>
      </w:r>
      <w:r w:rsidR="000A0647">
        <w:rPr>
          <w:b/>
        </w:rPr>
        <w:t>lossplatz</w:t>
      </w:r>
      <w:proofErr w:type="spellEnd"/>
      <w:r w:rsidR="000A0647">
        <w:rPr>
          <w:b/>
        </w:rPr>
        <w:t xml:space="preserve">) </w:t>
      </w:r>
      <w:r w:rsidRPr="000A0647">
        <w:rPr>
          <w:b/>
        </w:rPr>
        <w:t xml:space="preserve"> </w:t>
      </w:r>
      <w:r w:rsidRPr="00CA3C86">
        <w:t>размещается центральная ярмарка рождественского Берлина. В рождественские праздники вокруг колеса обозрения выстраивается сказочный рождественский городок. Через этот сказочный лес, окружающий огромную рождественскую ель, проходит маленькая железная дорога. На эту сказочную ярмарку очень любят приходить родители с детьми.  </w:t>
      </w:r>
    </w:p>
    <w:p w:rsidR="00B661C5" w:rsidRPr="00CA3C86" w:rsidRDefault="00B661C5" w:rsidP="00CA3C86">
      <w:pPr>
        <w:spacing w:after="0"/>
        <w:ind w:left="-1276" w:firstLine="283"/>
      </w:pPr>
      <w:r w:rsidRPr="000A0647">
        <w:rPr>
          <w:b/>
        </w:rPr>
        <w:t xml:space="preserve">Рождественская ярмарка на </w:t>
      </w:r>
      <w:proofErr w:type="spellStart"/>
      <w:r w:rsidRPr="000A0647">
        <w:rPr>
          <w:b/>
        </w:rPr>
        <w:t>Александерплац</w:t>
      </w:r>
      <w:proofErr w:type="spellEnd"/>
      <w:r w:rsidRPr="00CA3C86">
        <w:t xml:space="preserve"> - это необычная сказочная деревня, состоящая из нескольких частей, каждая из которых посвящена отельной любимой сказке. На улице, как и на всех ярмарках, продаются </w:t>
      </w:r>
      <w:r w:rsidRPr="00CA3C86">
        <w:lastRenderedPageBreak/>
        <w:t>самые различные ремесленные изделия, сладости, горячее вино и гастрономические вкусности. Стоит обязательно прокатиться на огромном колесе обозрения, ночью с него открывается восхитительный вид на город. Как детям, так и взрослым здесь очень нравится каток, его площадь почти 500 кв. метров  </w:t>
      </w:r>
    </w:p>
    <w:p w:rsidR="00B661C5" w:rsidRPr="00CA3C86" w:rsidRDefault="00B661C5" w:rsidP="00CA3C86">
      <w:pPr>
        <w:spacing w:after="0"/>
        <w:ind w:left="-1276" w:firstLine="283"/>
      </w:pPr>
      <w:r w:rsidRPr="000A0647">
        <w:rPr>
          <w:b/>
        </w:rPr>
        <w:t>Ярмарка возле Мемориальной церкви кайзера Вильгельма (</w:t>
      </w:r>
      <w:proofErr w:type="spellStart"/>
      <w:r w:rsidRPr="000A0647">
        <w:rPr>
          <w:b/>
        </w:rPr>
        <w:t>Kaiser</w:t>
      </w:r>
      <w:proofErr w:type="spellEnd"/>
      <w:r w:rsidRPr="000A0647">
        <w:rPr>
          <w:b/>
        </w:rPr>
        <w:t xml:space="preserve"> </w:t>
      </w:r>
      <w:proofErr w:type="spellStart"/>
      <w:r w:rsidRPr="000A0647">
        <w:rPr>
          <w:b/>
        </w:rPr>
        <w:t>Wilhelm</w:t>
      </w:r>
      <w:proofErr w:type="spellEnd"/>
      <w:r w:rsidRPr="000A0647">
        <w:rPr>
          <w:b/>
        </w:rPr>
        <w:t xml:space="preserve"> </w:t>
      </w:r>
      <w:proofErr w:type="spellStart"/>
      <w:r w:rsidRPr="000A0647">
        <w:rPr>
          <w:b/>
        </w:rPr>
        <w:t>Gedächtniskirche</w:t>
      </w:r>
      <w:proofErr w:type="spellEnd"/>
      <w:r w:rsidRPr="000A0647">
        <w:rPr>
          <w:b/>
        </w:rPr>
        <w:t>),</w:t>
      </w:r>
      <w:r w:rsidRPr="00CA3C86">
        <w:t xml:space="preserve"> является одной из самых популярных в Берлине. На этом рождественском рынке просто огромное число киосков по продаже рождественских подарков, поделок ремесленников, антикварных и современных ювелирных изделий, напитков и вкуснейших блюд – повсеместно вас окутывают ароматные запахи горячего </w:t>
      </w:r>
      <w:proofErr w:type="spellStart"/>
      <w:r w:rsidRPr="00CA3C86">
        <w:t>глювайна</w:t>
      </w:r>
      <w:proofErr w:type="spellEnd"/>
      <w:r w:rsidRPr="00CA3C86">
        <w:t>, глинтвейна, жареных сосисок, мяса на вертеле, сладких блинчиков и прочей гастрономии.  </w:t>
      </w:r>
    </w:p>
    <w:p w:rsidR="00B661C5" w:rsidRPr="00CA3C86" w:rsidRDefault="00B661C5" w:rsidP="00CA3C86">
      <w:pPr>
        <w:spacing w:after="0"/>
        <w:ind w:left="-1276" w:firstLine="283"/>
      </w:pPr>
      <w:r w:rsidRPr="000A0647">
        <w:rPr>
          <w:b/>
        </w:rPr>
        <w:t xml:space="preserve">Рождественская ярмарка </w:t>
      </w:r>
      <w:proofErr w:type="spellStart"/>
      <w:r w:rsidRPr="000A0647">
        <w:rPr>
          <w:b/>
        </w:rPr>
        <w:t>Charlottenburg</w:t>
      </w:r>
      <w:proofErr w:type="spellEnd"/>
      <w:r w:rsidR="000A0647">
        <w:rPr>
          <w:b/>
        </w:rPr>
        <w:t xml:space="preserve">. </w:t>
      </w:r>
      <w:r w:rsidRPr="00CA3C86">
        <w:t xml:space="preserve">Рождественские ярмарки на этой дворцовой площади начали устраивать всего 5 лет назад. Ярмарка размещается напротив замка </w:t>
      </w:r>
      <w:proofErr w:type="spellStart"/>
      <w:r w:rsidRPr="00CA3C86">
        <w:t>Charlottenburg</w:t>
      </w:r>
      <w:proofErr w:type="spellEnd"/>
      <w:r w:rsidRPr="00CA3C86">
        <w:t xml:space="preserve"> и считается самой романтической ярмаркой Берлина. На этом рождественском рынке в огромном количестве представлены товары, как местных ремесленников, так и приезжих из многих стран Европы, а вокруг ярмарки витает аромат вкусной еды, горячего вина и праздника.</w:t>
      </w:r>
    </w:p>
    <w:p w:rsidR="00B661C5" w:rsidRPr="00CA3C86" w:rsidRDefault="00B661C5" w:rsidP="00CA3C86">
      <w:pPr>
        <w:spacing w:after="0"/>
        <w:ind w:left="-1276" w:firstLine="283"/>
      </w:pPr>
      <w:r w:rsidRPr="00CA3C86">
        <w:t>Также в свободный день в Берлине вы можете посетить многочисленные музеи Берлина.</w:t>
      </w:r>
    </w:p>
    <w:p w:rsidR="00DF5C69" w:rsidRPr="00CA3C86" w:rsidRDefault="00DF5C69" w:rsidP="00CA3C86">
      <w:pPr>
        <w:spacing w:after="0"/>
        <w:ind w:left="-1276" w:firstLine="283"/>
      </w:pPr>
    </w:p>
    <w:p w:rsidR="00B661C5" w:rsidRPr="00CA3C86" w:rsidRDefault="00B661C5" w:rsidP="00CA3C86">
      <w:pPr>
        <w:spacing w:after="0"/>
        <w:ind w:left="-1276" w:firstLine="283"/>
        <w:rPr>
          <w:b/>
        </w:rPr>
      </w:pPr>
      <w:r w:rsidRPr="00CA3C86">
        <w:rPr>
          <w:b/>
        </w:rPr>
        <w:t>День 4</w:t>
      </w:r>
    </w:p>
    <w:p w:rsidR="000A0647" w:rsidRDefault="00B661C5" w:rsidP="00CA3C86">
      <w:pPr>
        <w:spacing w:after="0"/>
        <w:ind w:left="-1276" w:firstLine="283"/>
      </w:pPr>
      <w:r w:rsidRPr="00CA3C86">
        <w:t xml:space="preserve">Завтрак. Освобождение номеров.  Переезд в Потсдам  – город резиденцию прусской династии </w:t>
      </w:r>
      <w:proofErr w:type="spellStart"/>
      <w:r w:rsidRPr="00CA3C86">
        <w:t>Гогенцолернов</w:t>
      </w:r>
      <w:proofErr w:type="spellEnd"/>
      <w:r w:rsidRPr="00CA3C86">
        <w:t>. </w:t>
      </w:r>
    </w:p>
    <w:p w:rsidR="00B661C5" w:rsidRPr="00CA3C86" w:rsidRDefault="00B661C5" w:rsidP="00CA3C86">
      <w:pPr>
        <w:spacing w:after="0"/>
        <w:ind w:left="-1276" w:firstLine="283"/>
      </w:pPr>
      <w:r w:rsidRPr="000A0647">
        <w:rPr>
          <w:b/>
        </w:rPr>
        <w:t>Экскурсия по Потсдаму</w:t>
      </w:r>
      <w:r w:rsidRPr="00CA3C86">
        <w:t xml:space="preserve">: знаменитые дворец </w:t>
      </w:r>
      <w:proofErr w:type="spellStart"/>
      <w:r w:rsidRPr="00CA3C86">
        <w:t>Сан-Суси</w:t>
      </w:r>
      <w:proofErr w:type="spellEnd"/>
      <w:r w:rsidRPr="00CA3C86">
        <w:t xml:space="preserve"> (без захода внутрь) – летняя резиденция Фридриха Великого, Новый дворец и </w:t>
      </w:r>
      <w:proofErr w:type="spellStart"/>
      <w:r w:rsidRPr="00CA3C86">
        <w:t>Шарлоттенхоф</w:t>
      </w:r>
      <w:proofErr w:type="spellEnd"/>
      <w:r w:rsidRPr="00CA3C86">
        <w:t xml:space="preserve">, </w:t>
      </w:r>
      <w:proofErr w:type="spellStart"/>
      <w:r w:rsidRPr="00CA3C86">
        <w:t>Цицилиенхоф</w:t>
      </w:r>
      <w:proofErr w:type="spellEnd"/>
      <w:r w:rsidRPr="00CA3C86">
        <w:t>, голландский квартал и русская деревня «Александровка», королевское подворье (около 40 дворцов и парков), Китайский чайный домик, а также роскошный парковый ансамбль.</w:t>
      </w:r>
    </w:p>
    <w:p w:rsidR="00B661C5" w:rsidRPr="00CA3C86" w:rsidRDefault="00B661C5" w:rsidP="00CA3C86">
      <w:pPr>
        <w:spacing w:after="0"/>
        <w:ind w:left="-1276" w:firstLine="283"/>
      </w:pPr>
      <w:r w:rsidRPr="000A0647">
        <w:rPr>
          <w:b/>
        </w:rPr>
        <w:t xml:space="preserve">Посещение </w:t>
      </w:r>
      <w:proofErr w:type="spellStart"/>
      <w:r w:rsidRPr="000A0647">
        <w:rPr>
          <w:b/>
        </w:rPr>
        <w:t>аутлета</w:t>
      </w:r>
      <w:proofErr w:type="spellEnd"/>
      <w:r w:rsidRPr="000A0647">
        <w:rPr>
          <w:b/>
        </w:rPr>
        <w:t xml:space="preserve">  </w:t>
      </w:r>
      <w:proofErr w:type="spellStart"/>
      <w:r w:rsidRPr="000A0647">
        <w:rPr>
          <w:b/>
        </w:rPr>
        <w:t>Designer</w:t>
      </w:r>
      <w:proofErr w:type="spellEnd"/>
      <w:r w:rsidRPr="000A0647">
        <w:rPr>
          <w:b/>
        </w:rPr>
        <w:t xml:space="preserve"> </w:t>
      </w:r>
      <w:proofErr w:type="spellStart"/>
      <w:r w:rsidRPr="000A0647">
        <w:rPr>
          <w:b/>
        </w:rPr>
        <w:t>Outlet</w:t>
      </w:r>
      <w:proofErr w:type="spellEnd"/>
      <w:r w:rsidRPr="000A0647">
        <w:rPr>
          <w:b/>
        </w:rPr>
        <w:t xml:space="preserve"> </w:t>
      </w:r>
      <w:proofErr w:type="spellStart"/>
      <w:r w:rsidRPr="000A0647">
        <w:rPr>
          <w:b/>
        </w:rPr>
        <w:t>Berlin</w:t>
      </w:r>
      <w:proofErr w:type="spellEnd"/>
      <w:r w:rsidRPr="00CA3C86">
        <w:t xml:space="preserve"> (www.mcarthurglen.com/media) (~2-3 часа).  В 80 магазинах берлинского дизайнерского </w:t>
      </w:r>
      <w:proofErr w:type="spellStart"/>
      <w:r w:rsidRPr="00CA3C86">
        <w:t>аутлета</w:t>
      </w:r>
      <w:proofErr w:type="spellEnd"/>
      <w:r w:rsidRPr="00CA3C86">
        <w:t xml:space="preserve"> представлены товары более чем 100 престижных дизайнерских марок</w:t>
      </w:r>
      <w:r w:rsidRPr="00CA3C86">
        <w:br/>
        <w:t>Переезд к супермаркету</w:t>
      </w:r>
      <w:proofErr w:type="gramStart"/>
      <w:r w:rsidRPr="00CA3C86">
        <w:t xml:space="preserve"> А</w:t>
      </w:r>
      <w:proofErr w:type="gramEnd"/>
      <w:r w:rsidRPr="00CA3C86">
        <w:t xml:space="preserve"> 10, где расположены популярные магазины одежды европейских брендов, кафе, рестораны, продуктовые магазины (~3-4 часа) http://www.a10center.de/</w:t>
      </w:r>
    </w:p>
    <w:p w:rsidR="00B661C5" w:rsidRPr="00CA3C86" w:rsidRDefault="00B661C5" w:rsidP="00CA3C86">
      <w:pPr>
        <w:spacing w:after="0"/>
        <w:ind w:left="-1276" w:firstLine="283"/>
      </w:pPr>
      <w:r w:rsidRPr="00CA3C86">
        <w:t>Транзит по территории Германии-Польши. Ночлег в отеле в РП.</w:t>
      </w:r>
    </w:p>
    <w:p w:rsidR="00B661C5" w:rsidRPr="00CA3C86" w:rsidRDefault="00B661C5" w:rsidP="00CA3C86">
      <w:pPr>
        <w:spacing w:after="0"/>
        <w:ind w:left="-1276" w:firstLine="283"/>
      </w:pPr>
    </w:p>
    <w:p w:rsidR="00B661C5" w:rsidRPr="0079736D" w:rsidRDefault="00B661C5" w:rsidP="00CA3C86">
      <w:pPr>
        <w:spacing w:after="0"/>
        <w:ind w:left="-1276" w:firstLine="283"/>
        <w:rPr>
          <w:b/>
        </w:rPr>
      </w:pPr>
      <w:r w:rsidRPr="0079736D">
        <w:rPr>
          <w:b/>
        </w:rPr>
        <w:t>День 5</w:t>
      </w:r>
    </w:p>
    <w:p w:rsidR="00B661C5" w:rsidRPr="00CA3C86" w:rsidRDefault="00B661C5" w:rsidP="00CA3C86">
      <w:pPr>
        <w:spacing w:after="0"/>
        <w:ind w:left="-1276" w:firstLine="283"/>
      </w:pPr>
      <w:r w:rsidRPr="00CA3C86">
        <w:t>Завтрак. Освобождение номеров. Транзит по территории РП и РБ. Прибытие в Минск после 00.00.</w:t>
      </w:r>
    </w:p>
    <w:p w:rsidR="00B661C5" w:rsidRPr="00CA3C86" w:rsidRDefault="00BE19F0" w:rsidP="00CA3C86">
      <w:pPr>
        <w:spacing w:after="0"/>
        <w:ind w:left="-1276" w:firstLine="283"/>
      </w:pPr>
      <w:r w:rsidRPr="00CA3C86">
        <w:pict>
          <v:rect id="_x0000_i1025" style="width:0;height:0" o:hralign="center" o:hrstd="t" o:hrnoshade="t" o:hr="t" fillcolor="#222" stroked="f"/>
        </w:pict>
      </w:r>
    </w:p>
    <w:p w:rsidR="00B661C5" w:rsidRPr="000A0647" w:rsidRDefault="00B661C5" w:rsidP="000A0647">
      <w:pPr>
        <w:spacing w:after="0"/>
        <w:ind w:left="-1276" w:firstLine="283"/>
        <w:jc w:val="center"/>
        <w:rPr>
          <w:b/>
        </w:rPr>
      </w:pPr>
      <w:r w:rsidRPr="000A0647">
        <w:rPr>
          <w:b/>
        </w:rPr>
        <w:t>Стоимость тура</w:t>
      </w:r>
    </w:p>
    <w:tbl>
      <w:tblPr>
        <w:tblW w:w="7066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8"/>
        <w:gridCol w:w="2469"/>
        <w:gridCol w:w="1839"/>
      </w:tblGrid>
      <w:tr w:rsidR="00B661C5" w:rsidRPr="00CA3C86" w:rsidTr="000A0647">
        <w:trPr>
          <w:tblHeader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61C5" w:rsidRPr="00CA3C86" w:rsidRDefault="00B661C5" w:rsidP="0079736D">
            <w:pPr>
              <w:spacing w:after="0"/>
              <w:ind w:left="22" w:firstLine="283"/>
            </w:pPr>
            <w:r w:rsidRPr="00CA3C86">
              <w:t>Дата</w:t>
            </w:r>
          </w:p>
        </w:tc>
        <w:tc>
          <w:tcPr>
            <w:tcW w:w="24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61C5" w:rsidRPr="00CA3C86" w:rsidRDefault="00B661C5" w:rsidP="0079736D">
            <w:pPr>
              <w:spacing w:after="0"/>
              <w:ind w:firstLine="283"/>
            </w:pPr>
            <w:r w:rsidRPr="00CA3C86">
              <w:t>Количество дней</w:t>
            </w:r>
          </w:p>
        </w:tc>
        <w:tc>
          <w:tcPr>
            <w:tcW w:w="1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61C5" w:rsidRPr="00CA3C86" w:rsidRDefault="00B661C5" w:rsidP="0079736D">
            <w:pPr>
              <w:spacing w:after="0"/>
              <w:ind w:left="182" w:firstLine="283"/>
            </w:pPr>
            <w:r w:rsidRPr="00CA3C86">
              <w:t>Цена</w:t>
            </w:r>
          </w:p>
        </w:tc>
      </w:tr>
      <w:tr w:rsidR="000A0647" w:rsidRPr="00CA3C86" w:rsidTr="000A0647">
        <w:trPr>
          <w:jc w:val="center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647" w:rsidRPr="00CA3C86" w:rsidRDefault="000A0647" w:rsidP="0079736D">
            <w:pPr>
              <w:spacing w:after="0"/>
              <w:ind w:left="22" w:firstLine="283"/>
            </w:pPr>
            <w:r w:rsidRPr="00CA3C86">
              <w:t>16.12.17</w:t>
            </w:r>
          </w:p>
        </w:tc>
        <w:tc>
          <w:tcPr>
            <w:tcW w:w="24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647" w:rsidRPr="00CA3C86" w:rsidRDefault="000A0647" w:rsidP="0079736D">
            <w:pPr>
              <w:spacing w:after="0"/>
              <w:ind w:firstLine="283"/>
            </w:pPr>
            <w:r w:rsidRPr="00CA3C86">
              <w:t>5 дней</w:t>
            </w:r>
          </w:p>
        </w:tc>
        <w:tc>
          <w:tcPr>
            <w:tcW w:w="1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0647" w:rsidRPr="00CA3C86" w:rsidRDefault="000A0647" w:rsidP="0079736D">
            <w:pPr>
              <w:spacing w:after="0"/>
              <w:ind w:left="182" w:firstLine="283"/>
            </w:pPr>
            <w:r w:rsidRPr="00CA3C86">
              <w:t>220 €</w:t>
            </w:r>
          </w:p>
        </w:tc>
      </w:tr>
    </w:tbl>
    <w:p w:rsidR="00B661C5" w:rsidRPr="0079736D" w:rsidRDefault="00B661C5" w:rsidP="00CA3C86">
      <w:pPr>
        <w:spacing w:after="0"/>
        <w:ind w:left="-1276" w:firstLine="283"/>
        <w:rPr>
          <w:b/>
        </w:rPr>
      </w:pPr>
      <w:r w:rsidRPr="0079736D">
        <w:rPr>
          <w:b/>
        </w:rPr>
        <w:t>В стоимость включено:</w:t>
      </w:r>
    </w:p>
    <w:p w:rsidR="00B661C5" w:rsidRPr="00CA3C86" w:rsidRDefault="00B661C5" w:rsidP="0079736D">
      <w:pPr>
        <w:pStyle w:val="a8"/>
        <w:numPr>
          <w:ilvl w:val="0"/>
          <w:numId w:val="8"/>
        </w:numPr>
        <w:spacing w:after="0"/>
      </w:pPr>
      <w:r w:rsidRPr="00CA3C86">
        <w:t>проезд автобусом по маршруту; </w:t>
      </w:r>
    </w:p>
    <w:p w:rsidR="00B661C5" w:rsidRPr="00CA3C86" w:rsidRDefault="00B661C5" w:rsidP="0079736D">
      <w:pPr>
        <w:pStyle w:val="a8"/>
        <w:numPr>
          <w:ilvl w:val="0"/>
          <w:numId w:val="8"/>
        </w:numPr>
        <w:spacing w:after="0"/>
      </w:pPr>
      <w:r w:rsidRPr="00CA3C86">
        <w:t xml:space="preserve">2 ночлега в отеле </w:t>
      </w:r>
      <w:proofErr w:type="spellStart"/>
      <w:r w:rsidRPr="00CA3C86">
        <w:t>Nevada</w:t>
      </w:r>
      <w:proofErr w:type="spellEnd"/>
      <w:r w:rsidRPr="00CA3C86">
        <w:t xml:space="preserve"> *** на территории Польши; </w:t>
      </w:r>
    </w:p>
    <w:p w:rsidR="00B661C5" w:rsidRPr="00CA3C86" w:rsidRDefault="00B661C5" w:rsidP="0079736D">
      <w:pPr>
        <w:pStyle w:val="a8"/>
        <w:numPr>
          <w:ilvl w:val="0"/>
          <w:numId w:val="8"/>
        </w:numPr>
        <w:spacing w:after="0"/>
      </w:pPr>
      <w:r w:rsidRPr="00CA3C86">
        <w:t xml:space="preserve">2 ночлега в отеле </w:t>
      </w:r>
      <w:proofErr w:type="spellStart"/>
      <w:r w:rsidRPr="00CA3C86">
        <w:t>Hotel</w:t>
      </w:r>
      <w:proofErr w:type="spellEnd"/>
      <w:r w:rsidRPr="00CA3C86">
        <w:t xml:space="preserve"> </w:t>
      </w:r>
      <w:proofErr w:type="spellStart"/>
      <w:r w:rsidRPr="00CA3C86">
        <w:t>Kurfüst</w:t>
      </w:r>
      <w:proofErr w:type="spellEnd"/>
      <w:r w:rsidRPr="00CA3C86">
        <w:t xml:space="preserve"> *** в Берлине (ЦЕНТР ЗАПАДНОГО БЕРЛИНА); </w:t>
      </w:r>
    </w:p>
    <w:p w:rsidR="00B661C5" w:rsidRPr="00CA3C86" w:rsidRDefault="00B661C5" w:rsidP="0079736D">
      <w:pPr>
        <w:pStyle w:val="a8"/>
        <w:numPr>
          <w:ilvl w:val="0"/>
          <w:numId w:val="8"/>
        </w:numPr>
        <w:spacing w:after="0"/>
      </w:pPr>
      <w:r w:rsidRPr="00CA3C86">
        <w:t>4 завтрака; </w:t>
      </w:r>
    </w:p>
    <w:p w:rsidR="00B661C5" w:rsidRPr="00CA3C86" w:rsidRDefault="00B661C5" w:rsidP="0079736D">
      <w:pPr>
        <w:pStyle w:val="a8"/>
        <w:numPr>
          <w:ilvl w:val="0"/>
          <w:numId w:val="8"/>
        </w:numPr>
        <w:spacing w:after="0"/>
      </w:pPr>
      <w:r w:rsidRPr="00CA3C86">
        <w:t>обзорные экскурсии по Варшаве, Берлину, Потсдаму (без входных билетов).</w:t>
      </w:r>
    </w:p>
    <w:p w:rsidR="000A0647" w:rsidRDefault="000A0647" w:rsidP="00CA3C86">
      <w:pPr>
        <w:spacing w:after="0"/>
        <w:ind w:left="-1276" w:firstLine="283"/>
        <w:rPr>
          <w:b/>
        </w:rPr>
      </w:pPr>
    </w:p>
    <w:p w:rsidR="00B661C5" w:rsidRPr="0079736D" w:rsidRDefault="00B661C5" w:rsidP="00CA3C86">
      <w:pPr>
        <w:spacing w:after="0"/>
        <w:ind w:left="-1276" w:firstLine="283"/>
        <w:rPr>
          <w:b/>
        </w:rPr>
      </w:pPr>
      <w:r w:rsidRPr="0079736D">
        <w:rPr>
          <w:b/>
        </w:rPr>
        <w:t>В стоимость не включено:</w:t>
      </w:r>
    </w:p>
    <w:p w:rsidR="00B661C5" w:rsidRPr="00CA3C86" w:rsidRDefault="00B661C5" w:rsidP="0079736D">
      <w:pPr>
        <w:pStyle w:val="a8"/>
        <w:numPr>
          <w:ilvl w:val="0"/>
          <w:numId w:val="9"/>
        </w:numPr>
        <w:spacing w:after="0"/>
      </w:pPr>
      <w:r w:rsidRPr="00CA3C86">
        <w:t>информационно-туристическая услуга - 45 руб.,</w:t>
      </w:r>
    </w:p>
    <w:p w:rsidR="00B661C5" w:rsidRPr="00CA3C86" w:rsidRDefault="00B661C5" w:rsidP="0079736D">
      <w:pPr>
        <w:pStyle w:val="a8"/>
        <w:numPr>
          <w:ilvl w:val="0"/>
          <w:numId w:val="9"/>
        </w:numPr>
        <w:spacing w:after="0"/>
      </w:pPr>
      <w:r w:rsidRPr="00CA3C86">
        <w:t>виза, </w:t>
      </w:r>
    </w:p>
    <w:p w:rsidR="00B661C5" w:rsidRPr="00CA3C86" w:rsidRDefault="00B661C5" w:rsidP="0079736D">
      <w:pPr>
        <w:pStyle w:val="a8"/>
        <w:numPr>
          <w:ilvl w:val="0"/>
          <w:numId w:val="9"/>
        </w:numPr>
        <w:spacing w:after="0"/>
      </w:pPr>
      <w:r w:rsidRPr="00CA3C86">
        <w:t>медицинская страховка, </w:t>
      </w:r>
    </w:p>
    <w:p w:rsidR="00B661C5" w:rsidRPr="00CA3C86" w:rsidRDefault="00B661C5" w:rsidP="0079736D">
      <w:pPr>
        <w:pStyle w:val="a8"/>
        <w:numPr>
          <w:ilvl w:val="0"/>
          <w:numId w:val="9"/>
        </w:numPr>
        <w:spacing w:after="0"/>
      </w:pPr>
      <w:r w:rsidRPr="00CA3C86">
        <w:t>входные билеты, </w:t>
      </w:r>
    </w:p>
    <w:p w:rsidR="00B661C5" w:rsidRPr="00CA3C86" w:rsidRDefault="00B661C5" w:rsidP="0079736D">
      <w:pPr>
        <w:pStyle w:val="a8"/>
        <w:numPr>
          <w:ilvl w:val="0"/>
          <w:numId w:val="9"/>
        </w:numPr>
        <w:spacing w:after="0"/>
      </w:pPr>
      <w:r w:rsidRPr="00CA3C86">
        <w:lastRenderedPageBreak/>
        <w:t>проезд на общественном транспорте,</w:t>
      </w:r>
    </w:p>
    <w:p w:rsidR="00B661C5" w:rsidRPr="00CA3C86" w:rsidRDefault="00B661C5" w:rsidP="0079736D">
      <w:pPr>
        <w:pStyle w:val="a8"/>
        <w:numPr>
          <w:ilvl w:val="0"/>
          <w:numId w:val="9"/>
        </w:numPr>
        <w:spacing w:after="0"/>
      </w:pPr>
      <w:r w:rsidRPr="00CA3C86">
        <w:t>личные расходы.</w:t>
      </w:r>
    </w:p>
    <w:p w:rsidR="004335D1" w:rsidRPr="00CA3C86" w:rsidRDefault="004335D1" w:rsidP="00CA3C86">
      <w:pPr>
        <w:spacing w:after="0"/>
        <w:ind w:left="-1276" w:firstLine="283"/>
      </w:pPr>
    </w:p>
    <w:sectPr w:rsidR="004335D1" w:rsidRPr="00CA3C86" w:rsidSect="00CA3C8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248"/>
    <w:multiLevelType w:val="multilevel"/>
    <w:tmpl w:val="7966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E793B"/>
    <w:multiLevelType w:val="hybridMultilevel"/>
    <w:tmpl w:val="25B873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7EC1391"/>
    <w:multiLevelType w:val="hybridMultilevel"/>
    <w:tmpl w:val="D00ACD6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A9A4AEF"/>
    <w:multiLevelType w:val="multilevel"/>
    <w:tmpl w:val="F8E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034DD"/>
    <w:multiLevelType w:val="hybridMultilevel"/>
    <w:tmpl w:val="81FC06E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57BF7E4A"/>
    <w:multiLevelType w:val="multilevel"/>
    <w:tmpl w:val="7A8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D5AA6"/>
    <w:multiLevelType w:val="hybridMultilevel"/>
    <w:tmpl w:val="4722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68F4E">
      <w:start w:val="4"/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6020C"/>
    <w:multiLevelType w:val="multilevel"/>
    <w:tmpl w:val="5A8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A5EBA"/>
    <w:multiLevelType w:val="hybridMultilevel"/>
    <w:tmpl w:val="94EC99D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61C5"/>
    <w:rsid w:val="00081D61"/>
    <w:rsid w:val="000A0647"/>
    <w:rsid w:val="001F24DF"/>
    <w:rsid w:val="002F40B4"/>
    <w:rsid w:val="004110C5"/>
    <w:rsid w:val="004335D1"/>
    <w:rsid w:val="00616CC2"/>
    <w:rsid w:val="006215E0"/>
    <w:rsid w:val="0079736D"/>
    <w:rsid w:val="008340DC"/>
    <w:rsid w:val="00AD3618"/>
    <w:rsid w:val="00B661C5"/>
    <w:rsid w:val="00BE19F0"/>
    <w:rsid w:val="00CA3C86"/>
    <w:rsid w:val="00D16D10"/>
    <w:rsid w:val="00DF4FC4"/>
    <w:rsid w:val="00DF5C69"/>
    <w:rsid w:val="00E86F28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paragraph" w:styleId="1">
    <w:name w:val="heading 1"/>
    <w:basedOn w:val="a"/>
    <w:link w:val="10"/>
    <w:uiPriority w:val="9"/>
    <w:qFormat/>
    <w:rsid w:val="00B66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661C5"/>
  </w:style>
  <w:style w:type="character" w:styleId="a3">
    <w:name w:val="Hyperlink"/>
    <w:basedOn w:val="a0"/>
    <w:uiPriority w:val="99"/>
    <w:semiHidden/>
    <w:unhideWhenUsed/>
    <w:rsid w:val="00B661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61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5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2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0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7850">
                  <w:marLeft w:val="0"/>
                  <w:marRight w:val="0"/>
                  <w:marTop w:val="0"/>
                  <w:marBottom w:val="150"/>
                  <w:divBdr>
                    <w:top w:val="single" w:sz="6" w:space="15" w:color="904799"/>
                    <w:left w:val="single" w:sz="6" w:space="15" w:color="904799"/>
                    <w:bottom w:val="single" w:sz="6" w:space="15" w:color="904799"/>
                    <w:right w:val="single" w:sz="6" w:space="15" w:color="904799"/>
                  </w:divBdr>
                  <w:divsChild>
                    <w:div w:id="21227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62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9339">
                  <w:marLeft w:val="2161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568">
                  <w:marLeft w:val="2161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243">
                  <w:marLeft w:val="2161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929">
                  <w:marLeft w:val="2161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597">
                  <w:marLeft w:val="2161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10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8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2017-09-04T10:28:00Z</dcterms:created>
  <dcterms:modified xsi:type="dcterms:W3CDTF">2017-09-04T10:28:00Z</dcterms:modified>
</cp:coreProperties>
</file>