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B2" w:rsidRPr="008053B2" w:rsidRDefault="008053B2" w:rsidP="005B44C9">
      <w:pPr>
        <w:spacing w:after="0"/>
        <w:rPr>
          <w:rFonts w:ascii="Times New Roman" w:hAnsi="Times New Roman" w:cs="Times New Roman"/>
          <w:b/>
          <w:shadow/>
          <w:color w:val="260FCF"/>
          <w:sz w:val="10"/>
          <w:szCs w:val="10"/>
        </w:rPr>
      </w:pPr>
    </w:p>
    <w:p w:rsidR="009C1F27" w:rsidRDefault="000E4A0E" w:rsidP="00372705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260FCF"/>
          <w:sz w:val="52"/>
          <w:szCs w:val="52"/>
        </w:rPr>
      </w:pPr>
      <w:r>
        <w:rPr>
          <w:rFonts w:ascii="Times New Roman" w:hAnsi="Times New Roman" w:cs="Times New Roman"/>
          <w:b/>
          <w:shadow/>
          <w:color w:val="260FCF"/>
          <w:sz w:val="52"/>
          <w:szCs w:val="52"/>
        </w:rPr>
        <w:t>ЛЬВОВ ПОД БОЙ КУРАНТОВ</w:t>
      </w:r>
    </w:p>
    <w:p w:rsidR="008053B2" w:rsidRPr="008053B2" w:rsidRDefault="008053B2" w:rsidP="00372705">
      <w:pPr>
        <w:pStyle w:val="1"/>
        <w:rPr>
          <w:rFonts w:ascii="Times New Roman" w:hAnsi="Times New Roman"/>
          <w:bCs w:val="0"/>
          <w:i w:val="0"/>
          <w:color w:val="FF0000"/>
          <w:sz w:val="10"/>
          <w:szCs w:val="10"/>
        </w:rPr>
      </w:pPr>
    </w:p>
    <w:p w:rsidR="008053B2" w:rsidRDefault="008053B2" w:rsidP="008053B2">
      <w:pPr>
        <w:spacing w:after="0" w:line="240" w:lineRule="auto"/>
        <w:ind w:left="-567"/>
        <w:rPr>
          <w:sz w:val="10"/>
          <w:szCs w:val="10"/>
          <w:lang w:eastAsia="ru-RU"/>
        </w:rPr>
      </w:pPr>
    </w:p>
    <w:p w:rsidR="0078382F" w:rsidRDefault="00F52E81" w:rsidP="00372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4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Выезды: </w:t>
      </w:r>
      <w:r w:rsidR="000E4A0E" w:rsidRPr="005B44C9">
        <w:rPr>
          <w:rFonts w:ascii="Times New Roman" w:hAnsi="Times New Roman" w:cs="Times New Roman"/>
          <w:b/>
          <w:sz w:val="28"/>
          <w:szCs w:val="28"/>
        </w:rPr>
        <w:t>30.12.201</w:t>
      </w:r>
      <w:r w:rsidR="008053B2">
        <w:rPr>
          <w:rFonts w:ascii="Times New Roman" w:hAnsi="Times New Roman" w:cs="Times New Roman"/>
          <w:b/>
          <w:sz w:val="28"/>
          <w:szCs w:val="28"/>
        </w:rPr>
        <w:t>6</w:t>
      </w:r>
      <w:r w:rsidR="000E4A0E" w:rsidRPr="005B44C9">
        <w:rPr>
          <w:rFonts w:ascii="Times New Roman" w:hAnsi="Times New Roman" w:cs="Times New Roman"/>
          <w:b/>
          <w:sz w:val="28"/>
          <w:szCs w:val="28"/>
        </w:rPr>
        <w:t>-03.01.201</w:t>
      </w:r>
      <w:r w:rsidR="008053B2">
        <w:rPr>
          <w:rFonts w:ascii="Times New Roman" w:hAnsi="Times New Roman" w:cs="Times New Roman"/>
          <w:b/>
          <w:sz w:val="28"/>
          <w:szCs w:val="28"/>
        </w:rPr>
        <w:t>7</w:t>
      </w:r>
    </w:p>
    <w:p w:rsidR="008053B2" w:rsidRPr="00987B11" w:rsidRDefault="008053B2" w:rsidP="008053B2">
      <w:pPr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1277"/>
        <w:gridCol w:w="9780"/>
      </w:tblGrid>
      <w:tr w:rsidR="00A2072F" w:rsidRPr="00CA405F" w:rsidTr="00372705">
        <w:tc>
          <w:tcPr>
            <w:tcW w:w="1277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</w:tcPr>
          <w:p w:rsidR="007C4625" w:rsidRPr="00CA405F" w:rsidRDefault="007C4625" w:rsidP="00883EF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A405F">
              <w:rPr>
                <w:rFonts w:ascii="Arial" w:hAnsi="Arial" w:cs="Arial"/>
                <w:b/>
                <w:color w:val="FF0000"/>
                <w:sz w:val="18"/>
                <w:szCs w:val="18"/>
              </w:rPr>
              <w:t>1 день</w:t>
            </w:r>
          </w:p>
          <w:p w:rsidR="007C4625" w:rsidRPr="00CA405F" w:rsidRDefault="007C4625" w:rsidP="000E4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0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A2072F" w:rsidRPr="00CA405F" w:rsidRDefault="008053B2" w:rsidP="00B04BA2">
            <w:pPr>
              <w:rPr>
                <w:rFonts w:ascii="Arial" w:hAnsi="Arial" w:cs="Arial"/>
                <w:sz w:val="18"/>
                <w:szCs w:val="18"/>
              </w:rPr>
            </w:pPr>
            <w:r w:rsidRPr="00CA405F">
              <w:rPr>
                <w:rFonts w:ascii="Arial" w:hAnsi="Arial" w:cs="Arial"/>
                <w:sz w:val="18"/>
                <w:szCs w:val="18"/>
              </w:rPr>
              <w:t>19</w:t>
            </w:r>
            <w:r w:rsidR="007C4625" w:rsidRPr="00CA405F">
              <w:rPr>
                <w:rFonts w:ascii="Arial" w:hAnsi="Arial" w:cs="Arial"/>
                <w:sz w:val="18"/>
                <w:szCs w:val="18"/>
              </w:rPr>
              <w:t>.00- сбор в автобусе, отъезд из Минска.</w:t>
            </w:r>
            <w:r w:rsidR="0078382F" w:rsidRPr="00CA405F">
              <w:rPr>
                <w:rFonts w:ascii="Arial" w:hAnsi="Arial" w:cs="Arial"/>
                <w:sz w:val="18"/>
                <w:szCs w:val="18"/>
              </w:rPr>
              <w:t xml:space="preserve"> Прохождение границы.</w:t>
            </w:r>
            <w:r w:rsidR="00D26205" w:rsidRPr="00CA405F">
              <w:rPr>
                <w:rFonts w:ascii="Arial" w:hAnsi="Arial" w:cs="Arial"/>
                <w:sz w:val="18"/>
                <w:szCs w:val="18"/>
              </w:rPr>
              <w:t>Ночной переезд.</w:t>
            </w:r>
          </w:p>
        </w:tc>
      </w:tr>
      <w:tr w:rsidR="00A2072F" w:rsidRPr="00CA405F" w:rsidTr="00372705">
        <w:tc>
          <w:tcPr>
            <w:tcW w:w="1277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</w:tcPr>
          <w:p w:rsidR="00A2072F" w:rsidRPr="00CA405F" w:rsidRDefault="007C4625" w:rsidP="00883EF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A405F">
              <w:rPr>
                <w:rFonts w:ascii="Arial" w:hAnsi="Arial" w:cs="Arial"/>
                <w:b/>
                <w:color w:val="FF0000"/>
                <w:sz w:val="18"/>
                <w:szCs w:val="18"/>
              </w:rPr>
              <w:t>2 день</w:t>
            </w:r>
          </w:p>
          <w:p w:rsidR="007C4625" w:rsidRPr="00CA405F" w:rsidRDefault="007C4625" w:rsidP="00805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B04BA2" w:rsidRPr="00CA405F" w:rsidRDefault="00D26205" w:rsidP="00D159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405F">
              <w:rPr>
                <w:rFonts w:ascii="Arial" w:hAnsi="Arial" w:cs="Arial"/>
                <w:b/>
                <w:sz w:val="18"/>
                <w:szCs w:val="18"/>
              </w:rPr>
              <w:t>Прибытие во Львов</w:t>
            </w:r>
            <w:r w:rsidRPr="00CA405F">
              <w:rPr>
                <w:rFonts w:ascii="Arial" w:hAnsi="Arial" w:cs="Arial"/>
                <w:sz w:val="18"/>
                <w:szCs w:val="18"/>
              </w:rPr>
              <w:t xml:space="preserve"> утром.</w:t>
            </w:r>
            <w:r w:rsidR="00B04BA2" w:rsidRPr="00CA405F">
              <w:rPr>
                <w:rFonts w:ascii="Arial" w:hAnsi="Arial" w:cs="Arial"/>
                <w:sz w:val="18"/>
                <w:szCs w:val="18"/>
              </w:rPr>
              <w:t xml:space="preserve"> Заселение в отель.</w:t>
            </w:r>
          </w:p>
          <w:p w:rsidR="00987B11" w:rsidRPr="00CA405F" w:rsidRDefault="00B04BA2" w:rsidP="00D159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405F">
              <w:rPr>
                <w:rFonts w:ascii="Arial" w:hAnsi="Arial" w:cs="Arial"/>
                <w:b/>
                <w:sz w:val="18"/>
                <w:szCs w:val="18"/>
              </w:rPr>
              <w:t>09.00</w:t>
            </w:r>
            <w:r w:rsidR="00D26205" w:rsidRPr="00CA405F">
              <w:rPr>
                <w:rFonts w:ascii="Arial" w:hAnsi="Arial" w:cs="Arial"/>
                <w:b/>
                <w:sz w:val="18"/>
                <w:szCs w:val="18"/>
              </w:rPr>
              <w:t>Завтрак</w:t>
            </w:r>
            <w:r w:rsidR="00987B11" w:rsidRPr="00CA405F">
              <w:rPr>
                <w:rFonts w:ascii="Arial" w:hAnsi="Arial" w:cs="Arial"/>
                <w:b/>
                <w:sz w:val="18"/>
                <w:szCs w:val="18"/>
              </w:rPr>
              <w:t xml:space="preserve"> в кафе города</w:t>
            </w:r>
            <w:r w:rsidR="00CA4D1E" w:rsidRPr="00CA405F">
              <w:rPr>
                <w:rFonts w:ascii="Arial" w:hAnsi="Arial" w:cs="Arial"/>
                <w:sz w:val="18"/>
                <w:szCs w:val="18"/>
              </w:rPr>
              <w:t>(порционный)</w:t>
            </w:r>
            <w:r w:rsidR="00D26205" w:rsidRPr="00CA405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A2072F" w:rsidRPr="00CA405F" w:rsidRDefault="00B04BA2" w:rsidP="00D159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405F">
              <w:rPr>
                <w:rFonts w:ascii="Arial" w:hAnsi="Arial" w:cs="Arial"/>
                <w:b/>
                <w:sz w:val="18"/>
                <w:szCs w:val="18"/>
              </w:rPr>
              <w:t xml:space="preserve">10.00 </w:t>
            </w:r>
            <w:r w:rsidR="00D26205" w:rsidRPr="00CA405F">
              <w:rPr>
                <w:rFonts w:ascii="Arial" w:hAnsi="Arial" w:cs="Arial"/>
                <w:b/>
                <w:sz w:val="18"/>
                <w:szCs w:val="18"/>
              </w:rPr>
              <w:t>Автобусно-пешеходная экскурсия</w:t>
            </w:r>
            <w:r w:rsidR="006802D4" w:rsidRPr="00CA405F">
              <w:rPr>
                <w:rFonts w:ascii="Arial" w:hAnsi="Arial" w:cs="Arial"/>
                <w:b/>
                <w:sz w:val="18"/>
                <w:szCs w:val="18"/>
              </w:rPr>
              <w:t xml:space="preserve"> по городу</w:t>
            </w:r>
            <w:r w:rsidR="006802D4" w:rsidRPr="00CA405F">
              <w:rPr>
                <w:rFonts w:ascii="Arial" w:hAnsi="Arial" w:cs="Arial"/>
                <w:sz w:val="18"/>
                <w:szCs w:val="18"/>
              </w:rPr>
              <w:t>:</w:t>
            </w:r>
            <w:r w:rsidR="00D26205" w:rsidRPr="00CA405F">
              <w:rPr>
                <w:rFonts w:ascii="Arial" w:hAnsi="Arial" w:cs="Arial"/>
                <w:sz w:val="18"/>
                <w:szCs w:val="18"/>
              </w:rPr>
              <w:t xml:space="preserve"> посещение </w:t>
            </w:r>
            <w:r w:rsidR="006802D4" w:rsidRPr="00CA405F">
              <w:rPr>
                <w:rFonts w:ascii="Arial" w:hAnsi="Arial" w:cs="Arial"/>
                <w:sz w:val="18"/>
                <w:szCs w:val="18"/>
              </w:rPr>
              <w:t>популярного</w:t>
            </w:r>
            <w:r w:rsidR="00D26205" w:rsidRPr="00CA405F">
              <w:rPr>
                <w:rFonts w:ascii="Arial" w:hAnsi="Arial" w:cs="Arial"/>
                <w:b/>
                <w:sz w:val="18"/>
                <w:szCs w:val="18"/>
              </w:rPr>
              <w:t>Лычаковского кладбища</w:t>
            </w:r>
            <w:r w:rsidR="006802D4" w:rsidRPr="00CA405F">
              <w:rPr>
                <w:rFonts w:ascii="Arial" w:hAnsi="Arial" w:cs="Arial"/>
                <w:sz w:val="18"/>
                <w:szCs w:val="18"/>
              </w:rPr>
              <w:t xml:space="preserve"> с захоронениями знаменитых людей </w:t>
            </w:r>
            <w:r w:rsidR="002D4BE5" w:rsidRPr="00CA405F">
              <w:rPr>
                <w:rFonts w:ascii="Arial" w:hAnsi="Arial" w:cs="Arial"/>
                <w:sz w:val="18"/>
                <w:szCs w:val="18"/>
              </w:rPr>
              <w:t xml:space="preserve"> (доплата</w:t>
            </w:r>
            <w:r w:rsidR="000774F7" w:rsidRPr="00CA405F">
              <w:rPr>
                <w:rFonts w:ascii="Arial" w:hAnsi="Arial" w:cs="Arial"/>
                <w:sz w:val="18"/>
                <w:szCs w:val="18"/>
              </w:rPr>
              <w:t>),</w:t>
            </w:r>
            <w:r w:rsidR="006802D4" w:rsidRPr="00CA405F">
              <w:rPr>
                <w:rFonts w:ascii="Arial" w:hAnsi="Arial" w:cs="Arial"/>
                <w:b/>
                <w:color w:val="303030"/>
                <w:sz w:val="18"/>
                <w:szCs w:val="18"/>
                <w:shd w:val="clear" w:color="auto" w:fill="FFFFF7"/>
              </w:rPr>
              <w:t>Замковой горы</w:t>
            </w:r>
            <w:r w:rsidR="006802D4" w:rsidRPr="00CA405F">
              <w:rPr>
                <w:rFonts w:ascii="Arial" w:hAnsi="Arial" w:cs="Arial"/>
                <w:color w:val="303030"/>
                <w:sz w:val="18"/>
                <w:szCs w:val="18"/>
                <w:shd w:val="clear" w:color="auto" w:fill="FFFFF7"/>
              </w:rPr>
              <w:t xml:space="preserve">, </w:t>
            </w:r>
            <w:r w:rsidR="00CB66A6" w:rsidRPr="00CA405F">
              <w:rPr>
                <w:rFonts w:ascii="Arial" w:hAnsi="Arial" w:cs="Arial"/>
                <w:color w:val="303030"/>
                <w:sz w:val="18"/>
                <w:szCs w:val="18"/>
                <w:shd w:val="clear" w:color="auto" w:fill="FFFFF7"/>
              </w:rPr>
              <w:t>откуда от</w:t>
            </w:r>
            <w:r w:rsidR="000774F7" w:rsidRPr="00CA405F">
              <w:rPr>
                <w:rFonts w:ascii="Arial" w:hAnsi="Arial" w:cs="Arial"/>
                <w:color w:val="303030"/>
                <w:sz w:val="18"/>
                <w:szCs w:val="18"/>
                <w:shd w:val="clear" w:color="auto" w:fill="FFFFF7"/>
              </w:rPr>
              <w:t>крывается чудесный вид на город</w:t>
            </w:r>
            <w:r w:rsidR="00CB66A6" w:rsidRPr="00CA405F">
              <w:rPr>
                <w:rFonts w:ascii="Arial" w:hAnsi="Arial" w:cs="Arial"/>
                <w:color w:val="303030"/>
                <w:sz w:val="18"/>
                <w:szCs w:val="18"/>
                <w:shd w:val="clear" w:color="auto" w:fill="FFFFF7"/>
              </w:rPr>
              <w:t xml:space="preserve"> и </w:t>
            </w:r>
            <w:r w:rsidR="00CB66A6" w:rsidRPr="00CA405F">
              <w:rPr>
                <w:rFonts w:ascii="Arial" w:hAnsi="Arial" w:cs="Arial"/>
                <w:b/>
                <w:color w:val="303030"/>
                <w:sz w:val="18"/>
                <w:szCs w:val="18"/>
                <w:shd w:val="clear" w:color="auto" w:fill="FFFFF7"/>
              </w:rPr>
              <w:t>Собор св. Юра</w:t>
            </w:r>
            <w:r w:rsidR="002D51FF" w:rsidRPr="00CA405F">
              <w:rPr>
                <w:rFonts w:ascii="Arial" w:hAnsi="Arial" w:cs="Arial"/>
                <w:color w:val="303030"/>
                <w:sz w:val="18"/>
                <w:szCs w:val="18"/>
                <w:shd w:val="clear" w:color="auto" w:fill="FFFFF7"/>
              </w:rPr>
              <w:t xml:space="preserve">-главная святыня Греко-Католической церкви, </w:t>
            </w:r>
            <w:r w:rsidR="002D51FF" w:rsidRPr="00CA405F">
              <w:rPr>
                <w:rStyle w:val="apple-converted-space"/>
                <w:rFonts w:ascii="Arial" w:hAnsi="Arial" w:cs="Arial"/>
                <w:color w:val="303030"/>
                <w:sz w:val="18"/>
                <w:szCs w:val="18"/>
                <w:shd w:val="clear" w:color="auto" w:fill="FFFFF7"/>
              </w:rPr>
              <w:t> </w:t>
            </w:r>
            <w:r w:rsidR="002D51FF" w:rsidRPr="00CA405F">
              <w:rPr>
                <w:rFonts w:ascii="Arial" w:hAnsi="Arial" w:cs="Arial"/>
                <w:color w:val="303030"/>
                <w:sz w:val="18"/>
                <w:szCs w:val="18"/>
                <w:shd w:val="clear" w:color="auto" w:fill="FFFFF7"/>
              </w:rPr>
              <w:t>одна из жемчужин львовской позднебарочной архитектуры</w:t>
            </w:r>
            <w:r w:rsidR="00866998" w:rsidRPr="00CA405F">
              <w:rPr>
                <w:rFonts w:ascii="Arial" w:hAnsi="Arial" w:cs="Arial"/>
                <w:color w:val="303030"/>
                <w:sz w:val="18"/>
                <w:szCs w:val="18"/>
                <w:shd w:val="clear" w:color="auto" w:fill="FFFFF7"/>
              </w:rPr>
              <w:t>.</w:t>
            </w:r>
          </w:p>
          <w:p w:rsidR="005B44C9" w:rsidRPr="00CA405F" w:rsidRDefault="00372705" w:rsidP="00D15991">
            <w:pPr>
              <w:jc w:val="both"/>
              <w:rPr>
                <w:rFonts w:ascii="Arial" w:hAnsi="Arial" w:cs="Arial"/>
                <w:b/>
                <w:color w:val="303030"/>
                <w:sz w:val="18"/>
                <w:szCs w:val="18"/>
                <w:shd w:val="clear" w:color="auto" w:fill="FFFFF7"/>
              </w:rPr>
            </w:pPr>
            <w:r w:rsidRPr="00CA405F">
              <w:rPr>
                <w:rFonts w:ascii="Arial" w:hAnsi="Arial" w:cs="Arial"/>
                <w:b/>
                <w:color w:val="303030"/>
                <w:sz w:val="18"/>
                <w:szCs w:val="18"/>
                <w:shd w:val="clear" w:color="auto" w:fill="FFFFF7"/>
              </w:rPr>
              <w:t xml:space="preserve">14.00 </w:t>
            </w:r>
            <w:r w:rsidR="008053B2" w:rsidRPr="00CA405F">
              <w:rPr>
                <w:rFonts w:ascii="Arial" w:hAnsi="Arial" w:cs="Arial"/>
                <w:b/>
                <w:color w:val="303030"/>
                <w:sz w:val="18"/>
                <w:szCs w:val="18"/>
                <w:shd w:val="clear" w:color="auto" w:fill="FFFFF7"/>
              </w:rPr>
              <w:t>Размещение в гостинице «Вольтер»***</w:t>
            </w:r>
          </w:p>
          <w:p w:rsidR="002D51FF" w:rsidRPr="00CA405F" w:rsidRDefault="00372705" w:rsidP="00F52E81">
            <w:pPr>
              <w:jc w:val="both"/>
              <w:rPr>
                <w:rFonts w:ascii="Arial" w:hAnsi="Arial" w:cs="Arial"/>
                <w:color w:val="303030"/>
                <w:sz w:val="18"/>
                <w:szCs w:val="18"/>
                <w:shd w:val="clear" w:color="auto" w:fill="FFFFF7"/>
              </w:rPr>
            </w:pPr>
            <w:r w:rsidRPr="00CA405F">
              <w:rPr>
                <w:rFonts w:ascii="Arial" w:hAnsi="Arial" w:cs="Arial"/>
                <w:b/>
                <w:color w:val="303030"/>
                <w:sz w:val="18"/>
                <w:szCs w:val="18"/>
                <w:shd w:val="clear" w:color="auto" w:fill="FFFFF7"/>
              </w:rPr>
              <w:t xml:space="preserve">15.00 </w:t>
            </w:r>
            <w:r w:rsidR="0024235C" w:rsidRPr="00CA405F">
              <w:rPr>
                <w:rFonts w:ascii="Arial" w:hAnsi="Arial" w:cs="Arial"/>
                <w:b/>
                <w:color w:val="303030"/>
                <w:sz w:val="18"/>
                <w:szCs w:val="18"/>
                <w:shd w:val="clear" w:color="auto" w:fill="FFFFF7"/>
              </w:rPr>
              <w:t>Пешеходная экскурсия</w:t>
            </w:r>
            <w:r w:rsidR="00CA4D1E" w:rsidRPr="00CA405F">
              <w:rPr>
                <w:rFonts w:ascii="Arial" w:hAnsi="Arial" w:cs="Arial"/>
                <w:b/>
                <w:color w:val="303030"/>
                <w:sz w:val="18"/>
                <w:szCs w:val="18"/>
                <w:shd w:val="clear" w:color="auto" w:fill="FFFFF7"/>
              </w:rPr>
              <w:t xml:space="preserve"> по центральной части города</w:t>
            </w:r>
            <w:r w:rsidR="0024235C" w:rsidRPr="00CA405F">
              <w:rPr>
                <w:rFonts w:ascii="Arial" w:hAnsi="Arial" w:cs="Arial"/>
                <w:b/>
                <w:color w:val="303030"/>
                <w:sz w:val="18"/>
                <w:szCs w:val="18"/>
                <w:shd w:val="clear" w:color="auto" w:fill="FFFFF7"/>
              </w:rPr>
              <w:t xml:space="preserve"> «Только во Львове»</w:t>
            </w:r>
            <w:r w:rsidR="0024235C" w:rsidRPr="00CA405F">
              <w:rPr>
                <w:rFonts w:ascii="Arial" w:hAnsi="Arial" w:cs="Arial"/>
                <w:color w:val="303030"/>
                <w:sz w:val="18"/>
                <w:szCs w:val="18"/>
                <w:shd w:val="clear" w:color="auto" w:fill="FFFFF7"/>
              </w:rPr>
              <w:t>: осмотр Рыночной площади</w:t>
            </w:r>
            <w:r w:rsidR="00CA4D1E" w:rsidRPr="00CA405F">
              <w:rPr>
                <w:rFonts w:ascii="Arial" w:hAnsi="Arial" w:cs="Arial"/>
                <w:color w:val="303030"/>
                <w:sz w:val="18"/>
                <w:szCs w:val="18"/>
                <w:shd w:val="clear" w:color="auto" w:fill="FFFFF7"/>
              </w:rPr>
              <w:t xml:space="preserve"> с ее шикарной архитектурой, фонтанами, здания Ратуши, Доминиканского, Бернардинского, Кафедрального соборов, Армянской церкви, Часовни Боимов, прогулка по еврейскому и армянскому кварталам, проспекту Свободы с его жемчужиной – Оперным театром.  </w:t>
            </w:r>
          </w:p>
          <w:p w:rsidR="000E4A0E" w:rsidRPr="00CA405F" w:rsidRDefault="000E4A0E" w:rsidP="00F52E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405F">
              <w:rPr>
                <w:rFonts w:ascii="Arial" w:hAnsi="Arial" w:cs="Arial"/>
                <w:sz w:val="18"/>
                <w:szCs w:val="18"/>
              </w:rPr>
              <w:t xml:space="preserve">После окончания экскурсионной программы – </w:t>
            </w:r>
            <w:r w:rsidRPr="00CA405F">
              <w:rPr>
                <w:rFonts w:ascii="Arial" w:hAnsi="Arial" w:cs="Arial"/>
                <w:b/>
                <w:sz w:val="18"/>
                <w:szCs w:val="18"/>
              </w:rPr>
              <w:t>свободное время для прогулок по новогоднему городу</w:t>
            </w:r>
            <w:r w:rsidRPr="00CA405F">
              <w:rPr>
                <w:rFonts w:ascii="Arial" w:hAnsi="Arial" w:cs="Arial"/>
                <w:sz w:val="18"/>
                <w:szCs w:val="18"/>
              </w:rPr>
              <w:t xml:space="preserve">. Вы можете пообедать в </w:t>
            </w:r>
            <w:r w:rsidRPr="00CA405F">
              <w:rPr>
                <w:rFonts w:ascii="Arial" w:hAnsi="Arial" w:cs="Arial"/>
                <w:b/>
                <w:sz w:val="18"/>
                <w:szCs w:val="18"/>
              </w:rPr>
              <w:t>эксклюзивных кафе</w:t>
            </w:r>
            <w:r w:rsidRPr="00CA405F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CA405F">
              <w:rPr>
                <w:rFonts w:ascii="Arial" w:hAnsi="Arial" w:cs="Arial"/>
                <w:b/>
                <w:sz w:val="18"/>
                <w:szCs w:val="18"/>
              </w:rPr>
              <w:t>ресторанах города</w:t>
            </w:r>
            <w:r w:rsidRPr="00CA405F">
              <w:rPr>
                <w:rFonts w:ascii="Arial" w:hAnsi="Arial" w:cs="Arial"/>
                <w:sz w:val="18"/>
                <w:szCs w:val="18"/>
              </w:rPr>
              <w:t xml:space="preserve">, посетить уникальный </w:t>
            </w:r>
            <w:r w:rsidRPr="00CA405F">
              <w:rPr>
                <w:rFonts w:ascii="Arial" w:hAnsi="Arial" w:cs="Arial"/>
                <w:b/>
                <w:sz w:val="18"/>
                <w:szCs w:val="18"/>
              </w:rPr>
              <w:t>музей «Сало»</w:t>
            </w:r>
            <w:r w:rsidRPr="00CA405F">
              <w:rPr>
                <w:rFonts w:ascii="Arial" w:hAnsi="Arial" w:cs="Arial"/>
                <w:sz w:val="18"/>
                <w:szCs w:val="18"/>
              </w:rPr>
              <w:t xml:space="preserve"> с дегустацией,  </w:t>
            </w:r>
            <w:r w:rsidRPr="00CA405F">
              <w:rPr>
                <w:rFonts w:ascii="Arial" w:hAnsi="Arial" w:cs="Arial"/>
                <w:b/>
                <w:sz w:val="18"/>
                <w:szCs w:val="18"/>
              </w:rPr>
              <w:t>мастерскую Шоколада</w:t>
            </w:r>
            <w:r w:rsidRPr="00CA405F">
              <w:rPr>
                <w:rFonts w:ascii="Arial" w:hAnsi="Arial" w:cs="Arial"/>
                <w:sz w:val="18"/>
                <w:szCs w:val="18"/>
              </w:rPr>
              <w:t>, где Вы сами сможете увидеть процесс его изготовления и приобрести различную шоколадную продукцию и т.п.</w:t>
            </w:r>
          </w:p>
          <w:p w:rsidR="005B44C9" w:rsidRPr="00CA405F" w:rsidRDefault="005B44C9" w:rsidP="00064E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4225" w:rsidRPr="00CA405F" w:rsidRDefault="00064EEA" w:rsidP="000774F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A405F">
              <w:rPr>
                <w:rFonts w:ascii="Arial" w:hAnsi="Arial" w:cs="Arial"/>
                <w:b/>
                <w:color w:val="FF0000"/>
                <w:sz w:val="18"/>
                <w:szCs w:val="18"/>
              </w:rPr>
              <w:t>22.</w:t>
            </w:r>
            <w:r w:rsidR="008053B2" w:rsidRPr="00CA405F">
              <w:rPr>
                <w:rFonts w:ascii="Arial" w:hAnsi="Arial" w:cs="Arial"/>
                <w:b/>
                <w:color w:val="FF0000"/>
                <w:sz w:val="18"/>
                <w:szCs w:val="18"/>
              </w:rPr>
              <w:t>00</w:t>
            </w:r>
            <w:r w:rsidRPr="00CA405F">
              <w:rPr>
                <w:rFonts w:ascii="Arial" w:hAnsi="Arial" w:cs="Arial"/>
                <w:b/>
                <w:color w:val="FF0000"/>
                <w:sz w:val="18"/>
                <w:szCs w:val="18"/>
              </w:rPr>
              <w:t>- Начало развлекательной новогодней программы</w:t>
            </w:r>
            <w:r w:rsidR="000774F7" w:rsidRPr="00CA405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в ресторане отеля!</w:t>
            </w:r>
          </w:p>
        </w:tc>
      </w:tr>
      <w:tr w:rsidR="00A2072F" w:rsidRPr="00CA405F" w:rsidTr="00372705">
        <w:tc>
          <w:tcPr>
            <w:tcW w:w="1277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</w:tcPr>
          <w:p w:rsidR="00A2072F" w:rsidRPr="00CA405F" w:rsidRDefault="007C4625" w:rsidP="00883EF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A405F">
              <w:rPr>
                <w:rFonts w:ascii="Arial" w:hAnsi="Arial" w:cs="Arial"/>
                <w:b/>
                <w:color w:val="FF0000"/>
                <w:sz w:val="18"/>
                <w:szCs w:val="18"/>
              </w:rPr>
              <w:t>3 день</w:t>
            </w:r>
          </w:p>
          <w:p w:rsidR="007C4625" w:rsidRPr="00CA405F" w:rsidRDefault="007C4625" w:rsidP="00805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05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064EEA" w:rsidRPr="00CA405F" w:rsidRDefault="00064EEA" w:rsidP="00BC48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405F">
              <w:rPr>
                <w:rFonts w:ascii="Arial" w:hAnsi="Arial" w:cs="Arial"/>
                <w:sz w:val="18"/>
                <w:szCs w:val="18"/>
              </w:rPr>
              <w:t>Поздний з</w:t>
            </w:r>
            <w:r w:rsidR="00CA4D1E" w:rsidRPr="00CA405F">
              <w:rPr>
                <w:rFonts w:ascii="Arial" w:hAnsi="Arial" w:cs="Arial"/>
                <w:sz w:val="18"/>
                <w:szCs w:val="18"/>
              </w:rPr>
              <w:t>автрак в ресторане отеля</w:t>
            </w:r>
            <w:r w:rsidR="00CF5404" w:rsidRPr="00CA405F">
              <w:rPr>
                <w:rFonts w:ascii="Arial" w:hAnsi="Arial" w:cs="Arial"/>
                <w:b/>
                <w:sz w:val="18"/>
                <w:szCs w:val="18"/>
              </w:rPr>
              <w:t>(шведский стол)</w:t>
            </w:r>
            <w:r w:rsidR="005B44C9" w:rsidRPr="00CA405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87B11" w:rsidRPr="00CA405F" w:rsidRDefault="00987B11" w:rsidP="00987B1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A405F">
              <w:rPr>
                <w:rFonts w:ascii="Arial" w:hAnsi="Arial" w:cs="Arial"/>
                <w:b/>
                <w:sz w:val="18"/>
                <w:szCs w:val="18"/>
              </w:rPr>
              <w:t xml:space="preserve">13.00 – 15.00ресторанно - развлекательная экскурсия </w:t>
            </w:r>
            <w:r w:rsidRPr="00CA405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– «</w:t>
            </w:r>
            <w:r w:rsidRPr="00CA405F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История города нетрезвыми глазами»</w:t>
            </w:r>
            <w:r w:rsidRPr="00CA405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Во время этой двухчасовой экскурсии Вы посетите 4 наиболее резонансных заведений города и попробуете их фирменные напитки, услышите исключительные истории и легенды этих заведений. Маршрут построен таким образом, чтобы туристы смогли увидеть, услышать и попробовать и прочувствовать Львов</w:t>
            </w:r>
            <w:r w:rsidR="00372705" w:rsidRPr="00CA405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CA405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Напитки в стоимость включены.</w:t>
            </w:r>
            <w:r w:rsidR="00372705" w:rsidRPr="00CA405F">
              <w:rPr>
                <w:rFonts w:ascii="Arial" w:hAnsi="Arial" w:cs="Arial"/>
                <w:sz w:val="18"/>
                <w:szCs w:val="18"/>
              </w:rPr>
              <w:t>(Экскурсия оплачивается дополнительно и состоится при группе от 20 человек).</w:t>
            </w:r>
          </w:p>
          <w:p w:rsidR="00987B11" w:rsidRPr="00CA405F" w:rsidRDefault="00987B11" w:rsidP="00BC486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405F">
              <w:rPr>
                <w:rFonts w:ascii="Arial" w:hAnsi="Arial" w:cs="Arial"/>
                <w:b/>
                <w:sz w:val="18"/>
                <w:szCs w:val="18"/>
              </w:rPr>
              <w:t>Свободное время!</w:t>
            </w:r>
          </w:p>
          <w:p w:rsidR="00907B20" w:rsidRPr="00CA405F" w:rsidRDefault="00B04BA2" w:rsidP="00440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405F">
              <w:rPr>
                <w:rFonts w:ascii="Arial" w:hAnsi="Arial" w:cs="Arial"/>
                <w:b/>
                <w:sz w:val="18"/>
                <w:szCs w:val="18"/>
              </w:rPr>
              <w:t>19.00</w:t>
            </w:r>
            <w:r w:rsidRPr="00CA405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40D44" w:rsidRPr="00CA405F">
              <w:rPr>
                <w:rFonts w:ascii="Arial" w:hAnsi="Arial" w:cs="Arial"/>
                <w:sz w:val="18"/>
                <w:szCs w:val="18"/>
              </w:rPr>
              <w:t>Для самых стойких в</w:t>
            </w:r>
            <w:r w:rsidR="00064EEA" w:rsidRPr="00CA405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ечером предлагается факультативная </w:t>
            </w:r>
            <w:r w:rsidR="00064EEA" w:rsidRPr="00CA405F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экскурсия «Мистический Львов» (</w:t>
            </w:r>
            <w:r w:rsidR="00064EEA" w:rsidRPr="00CA405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1,5 часа), во время которой Вас ожидают самые таинственные истории Львова, Вы узнаете интересные факты из жизни простых горожан и не только… обычаи, нравы и страсти средневекового города (оплачивается дополнительно, группа от 20 чел.).</w:t>
            </w:r>
          </w:p>
        </w:tc>
      </w:tr>
      <w:tr w:rsidR="00A2072F" w:rsidRPr="00CA405F" w:rsidTr="00372705">
        <w:tc>
          <w:tcPr>
            <w:tcW w:w="1277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</w:tcPr>
          <w:p w:rsidR="00A2072F" w:rsidRPr="00CA405F" w:rsidRDefault="007C4625" w:rsidP="00883EF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A405F">
              <w:rPr>
                <w:rFonts w:ascii="Arial" w:hAnsi="Arial" w:cs="Arial"/>
                <w:b/>
                <w:color w:val="FF0000"/>
                <w:sz w:val="18"/>
                <w:szCs w:val="18"/>
              </w:rPr>
              <w:t>4 день</w:t>
            </w:r>
          </w:p>
          <w:p w:rsidR="007C4625" w:rsidRPr="00CA405F" w:rsidRDefault="007C4625" w:rsidP="00805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0E4A0E" w:rsidRPr="00CA405F" w:rsidRDefault="00440D44" w:rsidP="000E4A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405F">
              <w:rPr>
                <w:rFonts w:ascii="Arial" w:hAnsi="Arial" w:cs="Arial"/>
                <w:sz w:val="18"/>
                <w:szCs w:val="18"/>
              </w:rPr>
              <w:t>Завтрак в ресторане отеля</w:t>
            </w:r>
            <w:r w:rsidR="00CF5404" w:rsidRPr="00CA405F">
              <w:rPr>
                <w:rFonts w:ascii="Arial" w:hAnsi="Arial" w:cs="Arial"/>
                <w:b/>
                <w:sz w:val="18"/>
                <w:szCs w:val="18"/>
              </w:rPr>
              <w:t>(шведский стол).</w:t>
            </w:r>
            <w:bookmarkStart w:id="0" w:name="_GoBack"/>
            <w:bookmarkEnd w:id="0"/>
            <w:r w:rsidR="005B44C9" w:rsidRPr="00CA405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A405F">
              <w:rPr>
                <w:rFonts w:ascii="Arial" w:hAnsi="Arial" w:cs="Arial"/>
                <w:sz w:val="18"/>
                <w:szCs w:val="18"/>
              </w:rPr>
              <w:t xml:space="preserve">Выселение из отеля. </w:t>
            </w:r>
          </w:p>
          <w:p w:rsidR="00987B11" w:rsidRPr="00CA405F" w:rsidRDefault="00987B11" w:rsidP="00987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405F">
              <w:rPr>
                <w:rFonts w:ascii="Arial" w:hAnsi="Arial" w:cs="Arial"/>
                <w:b/>
                <w:sz w:val="18"/>
                <w:szCs w:val="18"/>
              </w:rPr>
              <w:t>10.00</w:t>
            </w:r>
            <w:r w:rsidRPr="00CA405F">
              <w:rPr>
                <w:rFonts w:ascii="Arial" w:hAnsi="Arial" w:cs="Arial"/>
                <w:sz w:val="18"/>
                <w:szCs w:val="18"/>
              </w:rPr>
              <w:t>Посещение уникального</w:t>
            </w:r>
            <w:r w:rsidRPr="00CA405F">
              <w:rPr>
                <w:rFonts w:ascii="Arial" w:hAnsi="Arial" w:cs="Arial"/>
                <w:b/>
                <w:sz w:val="18"/>
                <w:szCs w:val="18"/>
              </w:rPr>
              <w:t>львовского Аптеки-Музея</w:t>
            </w:r>
            <w:r w:rsidRPr="00CA405F">
              <w:rPr>
                <w:rFonts w:ascii="Arial" w:hAnsi="Arial" w:cs="Arial"/>
                <w:sz w:val="18"/>
                <w:szCs w:val="18"/>
              </w:rPr>
              <w:t>, работающей с 1735. Экспозиция состоит с 5 залов и галереи  подвалов, где Вы окунетесь  в целое царство лекарств и лекарственных принадлежностей. А соответствующие интерьеры и легенды помогут Вам перенестись в далекие времена прошлого.  Вы сможете ощутить шарм древнего Львова именно здесь.</w:t>
            </w:r>
          </w:p>
          <w:p w:rsidR="00987B11" w:rsidRPr="00CA405F" w:rsidRDefault="00987B11" w:rsidP="00987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405F">
              <w:rPr>
                <w:rFonts w:ascii="Arial" w:hAnsi="Arial" w:cs="Arial"/>
                <w:b/>
                <w:sz w:val="18"/>
                <w:szCs w:val="18"/>
              </w:rPr>
              <w:t>13.30-16.00- экскурсия «Кофейная история»</w:t>
            </w:r>
            <w:r w:rsidRPr="00CA405F">
              <w:rPr>
                <w:rFonts w:ascii="Arial" w:hAnsi="Arial" w:cs="Arial"/>
                <w:sz w:val="18"/>
                <w:szCs w:val="18"/>
              </w:rPr>
              <w:t xml:space="preserve"> Горький, шоколадный, с кислинкой и без... кава, coffe, кофе, кавуся… Во львове для того, чтобы поговорить по душам или обсудить деловые вопросы, говорят: «ПІШЛИ НА КАВУ!» Почему именно так? Откуда такая традиция? Почему именно здесь? Вы получите ответ не только на эти вопросы, но и узнаете много интересного о кофе, о способах его приготовления, о традициях кофепития, побываете в самых характерных кофейнях города («ПидСыньою Фляжкою», «Итальянский Дворик», «Под клепсидрой», «Кава на Вирмэнський», «Свит Кавы»)</w:t>
            </w:r>
            <w:r w:rsidR="00372705" w:rsidRPr="00CA405F">
              <w:rPr>
                <w:rFonts w:ascii="Arial" w:hAnsi="Arial" w:cs="Arial"/>
                <w:sz w:val="18"/>
                <w:szCs w:val="18"/>
              </w:rPr>
              <w:t>.</w:t>
            </w:r>
            <w:r w:rsidRPr="00CA405F">
              <w:rPr>
                <w:rFonts w:ascii="Arial" w:hAnsi="Arial" w:cs="Arial"/>
                <w:sz w:val="18"/>
                <w:szCs w:val="18"/>
              </w:rPr>
              <w:t xml:space="preserve"> Ну и конечно же, Вы сможете продегустировать </w:t>
            </w:r>
            <w:r w:rsidR="00372705" w:rsidRPr="00CA405F">
              <w:rPr>
                <w:rFonts w:ascii="Arial" w:hAnsi="Arial" w:cs="Arial"/>
                <w:sz w:val="18"/>
                <w:szCs w:val="18"/>
              </w:rPr>
              <w:t>этот чудесный Львовский напиток. (Экскурсия оплачивается дополнительно и состоится при группе от 20 человек).</w:t>
            </w:r>
          </w:p>
          <w:p w:rsidR="00A2072F" w:rsidRPr="00CA405F" w:rsidRDefault="000E4A0E" w:rsidP="003727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405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C31A7" w:rsidRPr="00CA405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CA405F">
              <w:rPr>
                <w:rFonts w:ascii="Arial" w:hAnsi="Arial" w:cs="Arial"/>
                <w:b/>
                <w:sz w:val="18"/>
                <w:szCs w:val="18"/>
              </w:rPr>
              <w:t>.30-</w:t>
            </w:r>
            <w:r w:rsidR="001C31A7" w:rsidRPr="00CA405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CA405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C31A7" w:rsidRPr="00CA405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CA405F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CA405F">
              <w:rPr>
                <w:rFonts w:ascii="Arial" w:hAnsi="Arial" w:cs="Arial"/>
                <w:sz w:val="18"/>
                <w:szCs w:val="18"/>
              </w:rPr>
              <w:t xml:space="preserve">Посещение </w:t>
            </w:r>
            <w:r w:rsidR="00372705" w:rsidRPr="00CA405F">
              <w:rPr>
                <w:rFonts w:ascii="Arial" w:hAnsi="Arial" w:cs="Arial"/>
                <w:b/>
                <w:sz w:val="18"/>
                <w:szCs w:val="18"/>
              </w:rPr>
              <w:t>торгово-</w:t>
            </w:r>
            <w:r w:rsidRPr="00CA405F">
              <w:rPr>
                <w:rFonts w:ascii="Arial" w:hAnsi="Arial" w:cs="Arial"/>
                <w:b/>
                <w:sz w:val="18"/>
                <w:szCs w:val="18"/>
              </w:rPr>
              <w:t>развлекательного комплекса «</w:t>
            </w:r>
            <w:r w:rsidRPr="00CA405F">
              <w:rPr>
                <w:rFonts w:ascii="Arial" w:hAnsi="Arial" w:cs="Arial"/>
                <w:b/>
                <w:sz w:val="18"/>
                <w:szCs w:val="18"/>
                <w:lang w:val="en-US"/>
              </w:rPr>
              <w:t>KINGKROSSLEOPOLIS</w:t>
            </w:r>
            <w:r w:rsidRPr="00CA405F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="005B44C9" w:rsidRPr="00CA405F">
              <w:rPr>
                <w:rFonts w:ascii="Arial" w:hAnsi="Arial" w:cs="Arial"/>
                <w:sz w:val="18"/>
                <w:szCs w:val="18"/>
              </w:rPr>
              <w:t>\</w:t>
            </w:r>
            <w:r w:rsidR="00440D44" w:rsidRPr="00CA405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Оправление в Минск. Прохождение границы. Ночной переезд.</w:t>
            </w:r>
          </w:p>
        </w:tc>
      </w:tr>
      <w:tr w:rsidR="000E4A0E" w:rsidRPr="00CA405F" w:rsidTr="00372705">
        <w:tc>
          <w:tcPr>
            <w:tcW w:w="1277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</w:tcPr>
          <w:p w:rsidR="000E4A0E" w:rsidRPr="00CA405F" w:rsidRDefault="000E4A0E" w:rsidP="000E4A0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A405F">
              <w:rPr>
                <w:rFonts w:ascii="Arial" w:hAnsi="Arial" w:cs="Arial"/>
                <w:b/>
                <w:color w:val="FF0000"/>
                <w:sz w:val="18"/>
                <w:szCs w:val="18"/>
              </w:rPr>
              <w:t>5 день</w:t>
            </w:r>
          </w:p>
          <w:p w:rsidR="000E4A0E" w:rsidRPr="00CA405F" w:rsidRDefault="000E4A0E" w:rsidP="008053B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780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E4A0E" w:rsidRPr="00CA405F" w:rsidRDefault="000E4A0E">
            <w:pPr>
              <w:rPr>
                <w:rFonts w:ascii="Arial" w:hAnsi="Arial" w:cs="Arial"/>
                <w:sz w:val="18"/>
                <w:szCs w:val="18"/>
              </w:rPr>
            </w:pPr>
            <w:r w:rsidRPr="00CA405F">
              <w:rPr>
                <w:rFonts w:ascii="Arial" w:hAnsi="Arial" w:cs="Arial"/>
                <w:sz w:val="18"/>
                <w:szCs w:val="18"/>
              </w:rPr>
              <w:t>Прибытие в Минск в первой половине дня.</w:t>
            </w:r>
          </w:p>
          <w:p w:rsidR="00987B11" w:rsidRPr="00CA405F" w:rsidRDefault="00987B11" w:rsidP="00987B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47BE" w:rsidRPr="00CA405F" w:rsidRDefault="00372705" w:rsidP="000774F7">
      <w:pPr>
        <w:rPr>
          <w:rFonts w:ascii="Arial" w:hAnsi="Arial" w:cs="Arial"/>
          <w:b/>
          <w:sz w:val="18"/>
          <w:szCs w:val="18"/>
        </w:rPr>
      </w:pPr>
      <w:r w:rsidRPr="00CA405F">
        <w:rPr>
          <w:rFonts w:ascii="Arial" w:hAnsi="Arial" w:cs="Arial"/>
          <w:b/>
          <w:sz w:val="18"/>
          <w:szCs w:val="18"/>
        </w:rPr>
        <w:t xml:space="preserve">Время указано ориентировочно! </w:t>
      </w:r>
    </w:p>
    <w:p w:rsidR="0054245C" w:rsidRPr="00CA405F" w:rsidRDefault="0054245C" w:rsidP="0054245C">
      <w:pPr>
        <w:jc w:val="both"/>
        <w:rPr>
          <w:rFonts w:ascii="Arial" w:hAnsi="Arial" w:cs="Arial"/>
          <w:sz w:val="18"/>
          <w:szCs w:val="18"/>
        </w:rPr>
      </w:pPr>
      <w:r w:rsidRPr="00CA405F">
        <w:rPr>
          <w:rFonts w:ascii="Arial" w:hAnsi="Arial" w:cs="Arial"/>
          <w:b/>
          <w:sz w:val="18"/>
          <w:szCs w:val="18"/>
        </w:rPr>
        <w:t xml:space="preserve">Отель «Вольтер»*** </w:t>
      </w:r>
      <w:r w:rsidRPr="00CA405F">
        <w:rPr>
          <w:rFonts w:ascii="Arial" w:hAnsi="Arial" w:cs="Arial"/>
          <w:sz w:val="18"/>
          <w:szCs w:val="18"/>
        </w:rPr>
        <w:t xml:space="preserve">распложен примерно в 2 км от центра города по адресу ул. Липинского 60 а.  Завтраки в ресторане  гостиницы по системе шведского стола. Комфортные номера со всеми удобствами. Бесплатный </w:t>
      </w:r>
      <w:r w:rsidRPr="00CA405F">
        <w:rPr>
          <w:rFonts w:ascii="Arial" w:hAnsi="Arial" w:cs="Arial"/>
          <w:sz w:val="18"/>
          <w:szCs w:val="18"/>
          <w:lang w:val="en-US"/>
        </w:rPr>
        <w:t>Wi</w:t>
      </w:r>
      <w:r w:rsidRPr="00CA405F">
        <w:rPr>
          <w:rFonts w:ascii="Arial" w:hAnsi="Arial" w:cs="Arial"/>
          <w:sz w:val="18"/>
          <w:szCs w:val="18"/>
        </w:rPr>
        <w:t>-</w:t>
      </w:r>
      <w:r w:rsidRPr="00CA405F">
        <w:rPr>
          <w:rFonts w:ascii="Arial" w:hAnsi="Arial" w:cs="Arial"/>
          <w:sz w:val="18"/>
          <w:szCs w:val="18"/>
          <w:lang w:val="en-US"/>
        </w:rPr>
        <w:t>Fi</w:t>
      </w:r>
      <w:r w:rsidRPr="00CA405F">
        <w:rPr>
          <w:rFonts w:ascii="Arial" w:hAnsi="Arial" w:cs="Arial"/>
          <w:sz w:val="18"/>
          <w:szCs w:val="18"/>
        </w:rPr>
        <w:t xml:space="preserve">. </w:t>
      </w:r>
    </w:p>
    <w:p w:rsidR="00372705" w:rsidRPr="00CA405F" w:rsidRDefault="00372705" w:rsidP="00CA405F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A405F">
        <w:rPr>
          <w:rFonts w:ascii="Arial" w:hAnsi="Arial" w:cs="Arial"/>
          <w:b/>
          <w:color w:val="FF0000"/>
          <w:sz w:val="24"/>
          <w:szCs w:val="24"/>
        </w:rPr>
        <w:t>СТОИМОСТЬ ТУРА</w:t>
      </w:r>
      <w:r w:rsidR="00CA405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A405F">
        <w:rPr>
          <w:rFonts w:ascii="Arial" w:hAnsi="Arial" w:cs="Arial"/>
          <w:b/>
          <w:color w:val="FF0000"/>
          <w:sz w:val="24"/>
          <w:szCs w:val="24"/>
        </w:rPr>
        <w:t xml:space="preserve">170  долларов  + </w:t>
      </w:r>
      <w:r w:rsidR="00D6503B" w:rsidRPr="00CA405F">
        <w:rPr>
          <w:rFonts w:ascii="Arial" w:hAnsi="Arial" w:cs="Arial"/>
          <w:b/>
          <w:color w:val="FF0000"/>
          <w:sz w:val="24"/>
          <w:szCs w:val="24"/>
        </w:rPr>
        <w:t>5</w:t>
      </w:r>
      <w:r w:rsidRPr="00CA405F">
        <w:rPr>
          <w:rFonts w:ascii="Arial" w:hAnsi="Arial" w:cs="Arial"/>
          <w:b/>
          <w:color w:val="FF0000"/>
          <w:sz w:val="24"/>
          <w:szCs w:val="24"/>
        </w:rPr>
        <w:t xml:space="preserve">0 </w:t>
      </w:r>
      <w:r w:rsidRPr="00CA405F">
        <w:rPr>
          <w:rFonts w:ascii="Arial" w:hAnsi="Arial" w:cs="Arial"/>
          <w:b/>
          <w:color w:val="FF0000"/>
          <w:sz w:val="24"/>
          <w:szCs w:val="24"/>
          <w:lang w:val="en-US"/>
        </w:rPr>
        <w:t>BYN</w:t>
      </w:r>
    </w:p>
    <w:p w:rsidR="00372705" w:rsidRPr="00CA405F" w:rsidRDefault="00372705" w:rsidP="00372705">
      <w:pPr>
        <w:tabs>
          <w:tab w:val="left" w:pos="6045"/>
        </w:tabs>
        <w:spacing w:after="0" w:line="240" w:lineRule="auto"/>
        <w:jc w:val="center"/>
        <w:rPr>
          <w:rFonts w:ascii="Arial" w:hAnsi="Arial" w:cs="Arial"/>
          <w:color w:val="7F7F7F"/>
          <w:sz w:val="18"/>
          <w:szCs w:val="18"/>
        </w:rPr>
      </w:pPr>
    </w:p>
    <w:tbl>
      <w:tblPr>
        <w:tblStyle w:val="a3"/>
        <w:tblW w:w="11169" w:type="dxa"/>
        <w:jc w:val="center"/>
        <w:tblInd w:w="-660" w:type="dxa"/>
        <w:tblLayout w:type="fixed"/>
        <w:tblLook w:val="04A0"/>
      </w:tblPr>
      <w:tblGrid>
        <w:gridCol w:w="5445"/>
        <w:gridCol w:w="5724"/>
      </w:tblGrid>
      <w:tr w:rsidR="000774F7" w:rsidRPr="00CA405F" w:rsidTr="00372705">
        <w:trPr>
          <w:jc w:val="center"/>
        </w:trPr>
        <w:tc>
          <w:tcPr>
            <w:tcW w:w="5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4F7" w:rsidRPr="00CA405F" w:rsidRDefault="000774F7" w:rsidP="00F11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405F">
              <w:rPr>
                <w:rFonts w:ascii="Arial" w:hAnsi="Arial" w:cs="Arial"/>
                <w:b/>
                <w:sz w:val="18"/>
                <w:szCs w:val="18"/>
              </w:rPr>
              <w:t>В стоимость входит</w:t>
            </w:r>
          </w:p>
        </w:tc>
        <w:tc>
          <w:tcPr>
            <w:tcW w:w="5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4F7" w:rsidRPr="00CA405F" w:rsidRDefault="000774F7" w:rsidP="00F11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405F">
              <w:rPr>
                <w:rFonts w:ascii="Arial" w:hAnsi="Arial" w:cs="Arial"/>
                <w:b/>
                <w:sz w:val="18"/>
                <w:szCs w:val="18"/>
              </w:rPr>
              <w:t>Дополнительно оплачивается</w:t>
            </w:r>
          </w:p>
        </w:tc>
      </w:tr>
      <w:tr w:rsidR="000774F7" w:rsidRPr="00CA405F" w:rsidTr="00372705">
        <w:trPr>
          <w:jc w:val="center"/>
        </w:trPr>
        <w:tc>
          <w:tcPr>
            <w:tcW w:w="5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4F7" w:rsidRPr="00CA405F" w:rsidRDefault="000774F7" w:rsidP="00F114C4">
            <w:pPr>
              <w:pStyle w:val="a9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405F">
              <w:rPr>
                <w:rFonts w:ascii="Arial" w:hAnsi="Arial" w:cs="Arial"/>
                <w:sz w:val="18"/>
                <w:szCs w:val="18"/>
              </w:rPr>
              <w:t>Проезд автобусом туристического класса;</w:t>
            </w:r>
          </w:p>
          <w:p w:rsidR="000774F7" w:rsidRPr="00CA405F" w:rsidRDefault="000774F7" w:rsidP="00F114C4">
            <w:pPr>
              <w:pStyle w:val="a9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405F">
              <w:rPr>
                <w:rFonts w:ascii="Arial" w:hAnsi="Arial" w:cs="Arial"/>
                <w:sz w:val="18"/>
                <w:szCs w:val="18"/>
              </w:rPr>
              <w:t xml:space="preserve">Проживание в </w:t>
            </w:r>
            <w:r w:rsidRPr="00CA405F">
              <w:rPr>
                <w:rFonts w:ascii="Arial" w:hAnsi="Arial" w:cs="Arial"/>
                <w:b/>
                <w:sz w:val="18"/>
                <w:szCs w:val="18"/>
              </w:rPr>
              <w:t>отеле «Вольтер»***;</w:t>
            </w:r>
          </w:p>
          <w:p w:rsidR="000774F7" w:rsidRPr="00CA405F" w:rsidRDefault="000774F7" w:rsidP="00F114C4">
            <w:pPr>
              <w:pStyle w:val="a9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405F">
              <w:rPr>
                <w:rFonts w:ascii="Arial" w:hAnsi="Arial" w:cs="Arial"/>
                <w:sz w:val="18"/>
                <w:szCs w:val="18"/>
              </w:rPr>
              <w:t>3 завтрака;</w:t>
            </w:r>
          </w:p>
          <w:p w:rsidR="000774F7" w:rsidRPr="00CA405F" w:rsidRDefault="000774F7" w:rsidP="00F114C4">
            <w:pPr>
              <w:pStyle w:val="a9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405F">
              <w:rPr>
                <w:rFonts w:ascii="Arial" w:hAnsi="Arial" w:cs="Arial"/>
                <w:sz w:val="18"/>
                <w:szCs w:val="18"/>
              </w:rPr>
              <w:t>Экскурсионное обслуживание;</w:t>
            </w:r>
          </w:p>
          <w:p w:rsidR="000774F7" w:rsidRPr="00CA405F" w:rsidRDefault="000774F7" w:rsidP="00F114C4">
            <w:pPr>
              <w:pStyle w:val="a9"/>
              <w:numPr>
                <w:ilvl w:val="0"/>
                <w:numId w:val="1"/>
              </w:numPr>
              <w:rPr>
                <w:rFonts w:ascii="Arial" w:hAnsi="Arial" w:cs="Arial"/>
                <w:b/>
                <w:color w:val="FF3300"/>
                <w:sz w:val="18"/>
                <w:szCs w:val="18"/>
              </w:rPr>
            </w:pPr>
            <w:r w:rsidRPr="00CA405F">
              <w:rPr>
                <w:rFonts w:ascii="Arial" w:hAnsi="Arial" w:cs="Arial"/>
                <w:b/>
                <w:color w:val="FF3300"/>
                <w:sz w:val="18"/>
                <w:szCs w:val="18"/>
              </w:rPr>
              <w:t>НОВОГОДНИЙ БАНКЕТ+ РАЗВЛЕКАТЕЛЬНАЯ ПРОГРАММА!</w:t>
            </w:r>
          </w:p>
          <w:p w:rsidR="000774F7" w:rsidRPr="00CA405F" w:rsidRDefault="000774F7" w:rsidP="00F11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4F7" w:rsidRPr="00CA405F" w:rsidRDefault="000774F7" w:rsidP="00F114C4">
            <w:pPr>
              <w:pStyle w:val="a9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405F">
              <w:rPr>
                <w:rFonts w:ascii="Arial" w:hAnsi="Arial" w:cs="Arial"/>
                <w:sz w:val="18"/>
                <w:szCs w:val="18"/>
              </w:rPr>
              <w:t>Лычаковское кладбище: 20 гр</w:t>
            </w:r>
          </w:p>
          <w:p w:rsidR="000774F7" w:rsidRPr="00CA405F" w:rsidRDefault="000774F7" w:rsidP="00F114C4">
            <w:pPr>
              <w:pStyle w:val="a9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405F">
              <w:rPr>
                <w:rFonts w:ascii="Arial" w:hAnsi="Arial" w:cs="Arial"/>
                <w:sz w:val="18"/>
                <w:szCs w:val="18"/>
              </w:rPr>
              <w:t>Аптека- музей: 15 гр</w:t>
            </w:r>
          </w:p>
          <w:p w:rsidR="000774F7" w:rsidRPr="00CA405F" w:rsidRDefault="00F047FE" w:rsidP="00F114C4">
            <w:pPr>
              <w:pStyle w:val="a9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405F">
              <w:rPr>
                <w:rFonts w:ascii="Arial" w:hAnsi="Arial" w:cs="Arial"/>
                <w:sz w:val="18"/>
                <w:szCs w:val="18"/>
              </w:rPr>
              <w:t xml:space="preserve">Тематическая экскурсия </w:t>
            </w:r>
            <w:r w:rsidR="000774F7" w:rsidRPr="00CA405F">
              <w:rPr>
                <w:rFonts w:ascii="Arial" w:hAnsi="Arial" w:cs="Arial"/>
                <w:sz w:val="18"/>
                <w:szCs w:val="18"/>
              </w:rPr>
              <w:t xml:space="preserve">«Мистический Львов»: 150 гр. </w:t>
            </w:r>
          </w:p>
          <w:p w:rsidR="000774F7" w:rsidRPr="00CA405F" w:rsidRDefault="000774F7" w:rsidP="00F114C4">
            <w:pPr>
              <w:pStyle w:val="a9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405F">
              <w:rPr>
                <w:rFonts w:ascii="Arial" w:hAnsi="Arial" w:cs="Arial"/>
                <w:sz w:val="18"/>
                <w:szCs w:val="18"/>
              </w:rPr>
              <w:t>Экскурсия «Кофейная история» + дегустация 1 сорта кофе: 200 гр.</w:t>
            </w:r>
          </w:p>
          <w:p w:rsidR="000774F7" w:rsidRPr="00CA405F" w:rsidRDefault="00F047FE" w:rsidP="000774F7">
            <w:pPr>
              <w:pStyle w:val="a9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405F">
              <w:rPr>
                <w:rFonts w:ascii="Arial" w:hAnsi="Arial" w:cs="Arial"/>
                <w:sz w:val="18"/>
                <w:szCs w:val="18"/>
              </w:rPr>
              <w:t xml:space="preserve">Экскурсия </w:t>
            </w:r>
            <w:r w:rsidRPr="00CA405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«История города нетрезвыми глазами» </w:t>
            </w:r>
            <w:r w:rsidR="000774F7" w:rsidRPr="00CA405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CA405F">
              <w:rPr>
                <w:rFonts w:ascii="Arial" w:hAnsi="Arial" w:cs="Arial"/>
                <w:sz w:val="18"/>
                <w:szCs w:val="18"/>
              </w:rPr>
              <w:t>250 грн.</w:t>
            </w:r>
          </w:p>
        </w:tc>
      </w:tr>
    </w:tbl>
    <w:p w:rsidR="0054245C" w:rsidRPr="0054245C" w:rsidRDefault="0054245C" w:rsidP="002247BE">
      <w:pPr>
        <w:rPr>
          <w:rFonts w:ascii="Arial Narrow" w:hAnsi="Arial Narrow" w:cs="Times New Roman"/>
          <w:b/>
          <w:sz w:val="10"/>
          <w:szCs w:val="10"/>
        </w:rPr>
      </w:pPr>
    </w:p>
    <w:sectPr w:rsidR="0054245C" w:rsidRPr="0054245C" w:rsidSect="0054245C">
      <w:pgSz w:w="11906" w:h="16838"/>
      <w:pgMar w:top="142" w:right="720" w:bottom="142" w:left="720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541" w:rsidRDefault="00474541" w:rsidP="00883EF5">
      <w:pPr>
        <w:spacing w:after="0" w:line="240" w:lineRule="auto"/>
      </w:pPr>
      <w:r>
        <w:separator/>
      </w:r>
    </w:p>
  </w:endnote>
  <w:endnote w:type="continuationSeparator" w:id="1">
    <w:p w:rsidR="00474541" w:rsidRDefault="00474541" w:rsidP="0088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541" w:rsidRDefault="00474541" w:rsidP="00883EF5">
      <w:pPr>
        <w:spacing w:after="0" w:line="240" w:lineRule="auto"/>
      </w:pPr>
      <w:r>
        <w:separator/>
      </w:r>
    </w:p>
  </w:footnote>
  <w:footnote w:type="continuationSeparator" w:id="1">
    <w:p w:rsidR="00474541" w:rsidRDefault="00474541" w:rsidP="0088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04FC7"/>
    <w:multiLevelType w:val="hybridMultilevel"/>
    <w:tmpl w:val="FE605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3B1"/>
    <w:rsid w:val="00063B74"/>
    <w:rsid w:val="00064EEA"/>
    <w:rsid w:val="000774F7"/>
    <w:rsid w:val="000C1496"/>
    <w:rsid w:val="000E4A0E"/>
    <w:rsid w:val="001327E9"/>
    <w:rsid w:val="0013725F"/>
    <w:rsid w:val="0015735C"/>
    <w:rsid w:val="00162D68"/>
    <w:rsid w:val="00164DCA"/>
    <w:rsid w:val="001C31A7"/>
    <w:rsid w:val="001C3F2F"/>
    <w:rsid w:val="001F65A4"/>
    <w:rsid w:val="002247BE"/>
    <w:rsid w:val="00237B31"/>
    <w:rsid w:val="0024235C"/>
    <w:rsid w:val="00243358"/>
    <w:rsid w:val="00245F39"/>
    <w:rsid w:val="00263A70"/>
    <w:rsid w:val="00294225"/>
    <w:rsid w:val="002A4258"/>
    <w:rsid w:val="002D4BE5"/>
    <w:rsid w:val="002D51FF"/>
    <w:rsid w:val="002D545F"/>
    <w:rsid w:val="002F63B1"/>
    <w:rsid w:val="003039A2"/>
    <w:rsid w:val="00344552"/>
    <w:rsid w:val="00372705"/>
    <w:rsid w:val="003A7874"/>
    <w:rsid w:val="004003C4"/>
    <w:rsid w:val="004129E3"/>
    <w:rsid w:val="00440D44"/>
    <w:rsid w:val="00474541"/>
    <w:rsid w:val="0049489E"/>
    <w:rsid w:val="004E3CBF"/>
    <w:rsid w:val="004F2254"/>
    <w:rsid w:val="0054245C"/>
    <w:rsid w:val="005873B2"/>
    <w:rsid w:val="005B44C9"/>
    <w:rsid w:val="00620BC0"/>
    <w:rsid w:val="006802D4"/>
    <w:rsid w:val="00681778"/>
    <w:rsid w:val="006A0E34"/>
    <w:rsid w:val="00711E27"/>
    <w:rsid w:val="007651CA"/>
    <w:rsid w:val="00772FC6"/>
    <w:rsid w:val="0078382F"/>
    <w:rsid w:val="007C0DED"/>
    <w:rsid w:val="007C4625"/>
    <w:rsid w:val="007E13DC"/>
    <w:rsid w:val="007E6322"/>
    <w:rsid w:val="008053B2"/>
    <w:rsid w:val="00806189"/>
    <w:rsid w:val="00846519"/>
    <w:rsid w:val="0085792D"/>
    <w:rsid w:val="00866998"/>
    <w:rsid w:val="00883EF5"/>
    <w:rsid w:val="008B493A"/>
    <w:rsid w:val="008C1D7E"/>
    <w:rsid w:val="008E4A09"/>
    <w:rsid w:val="008F55C2"/>
    <w:rsid w:val="00907B20"/>
    <w:rsid w:val="00923080"/>
    <w:rsid w:val="009253B0"/>
    <w:rsid w:val="009453A4"/>
    <w:rsid w:val="00953949"/>
    <w:rsid w:val="0096082B"/>
    <w:rsid w:val="00961FD8"/>
    <w:rsid w:val="00987A8F"/>
    <w:rsid w:val="00987B11"/>
    <w:rsid w:val="009C1F27"/>
    <w:rsid w:val="009D4B9F"/>
    <w:rsid w:val="00A2072F"/>
    <w:rsid w:val="00A32013"/>
    <w:rsid w:val="00A359DD"/>
    <w:rsid w:val="00A83906"/>
    <w:rsid w:val="00AC66C1"/>
    <w:rsid w:val="00AC68E6"/>
    <w:rsid w:val="00AD20AD"/>
    <w:rsid w:val="00B04BA2"/>
    <w:rsid w:val="00B3109E"/>
    <w:rsid w:val="00B36787"/>
    <w:rsid w:val="00B36CA9"/>
    <w:rsid w:val="00B757B0"/>
    <w:rsid w:val="00B76EAA"/>
    <w:rsid w:val="00B92D56"/>
    <w:rsid w:val="00BC4860"/>
    <w:rsid w:val="00BD4582"/>
    <w:rsid w:val="00BE070E"/>
    <w:rsid w:val="00BF4E83"/>
    <w:rsid w:val="00C5372E"/>
    <w:rsid w:val="00CA405F"/>
    <w:rsid w:val="00CA4D1E"/>
    <w:rsid w:val="00CB18B2"/>
    <w:rsid w:val="00CB357E"/>
    <w:rsid w:val="00CB66A6"/>
    <w:rsid w:val="00CB7EDC"/>
    <w:rsid w:val="00CF5404"/>
    <w:rsid w:val="00D033A8"/>
    <w:rsid w:val="00D15991"/>
    <w:rsid w:val="00D26205"/>
    <w:rsid w:val="00D52121"/>
    <w:rsid w:val="00D6503B"/>
    <w:rsid w:val="00D66A86"/>
    <w:rsid w:val="00D9253E"/>
    <w:rsid w:val="00DA0F92"/>
    <w:rsid w:val="00DB66C1"/>
    <w:rsid w:val="00E36E12"/>
    <w:rsid w:val="00E478CD"/>
    <w:rsid w:val="00E722EF"/>
    <w:rsid w:val="00EB3E99"/>
    <w:rsid w:val="00EF0F39"/>
    <w:rsid w:val="00EF10AF"/>
    <w:rsid w:val="00F047FE"/>
    <w:rsid w:val="00F0724C"/>
    <w:rsid w:val="00F52E81"/>
    <w:rsid w:val="00F8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31"/>
  </w:style>
  <w:style w:type="paragraph" w:styleId="1">
    <w:name w:val="heading 1"/>
    <w:basedOn w:val="a"/>
    <w:next w:val="a"/>
    <w:link w:val="10"/>
    <w:qFormat/>
    <w:rsid w:val="000E4A0E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b/>
      <w:bCs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51FF"/>
  </w:style>
  <w:style w:type="character" w:styleId="a4">
    <w:name w:val="Hyperlink"/>
    <w:basedOn w:val="a0"/>
    <w:uiPriority w:val="99"/>
    <w:unhideWhenUsed/>
    <w:rsid w:val="002D4BE5"/>
    <w:rPr>
      <w:color w:val="0000FF"/>
      <w:u w:val="single"/>
    </w:rPr>
  </w:style>
  <w:style w:type="paragraph" w:styleId="2">
    <w:name w:val="Body Text 2"/>
    <w:basedOn w:val="a"/>
    <w:link w:val="20"/>
    <w:unhideWhenUsed/>
    <w:rsid w:val="002D545F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D545F"/>
    <w:rPr>
      <w:rFonts w:ascii="Bookman Old Style" w:eastAsia="Times New Roman" w:hAnsi="Bookman Old Style" w:cs="Times New Roman"/>
      <w:b/>
      <w:bCs/>
      <w:i/>
      <w:i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3EF5"/>
  </w:style>
  <w:style w:type="paragraph" w:styleId="a7">
    <w:name w:val="footer"/>
    <w:basedOn w:val="a"/>
    <w:link w:val="a8"/>
    <w:uiPriority w:val="99"/>
    <w:unhideWhenUsed/>
    <w:rsid w:val="0088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3EF5"/>
  </w:style>
  <w:style w:type="paragraph" w:styleId="a9">
    <w:name w:val="List Paragraph"/>
    <w:basedOn w:val="a"/>
    <w:uiPriority w:val="34"/>
    <w:qFormat/>
    <w:rsid w:val="004F225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6A0E3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E4A0E"/>
    <w:rPr>
      <w:rFonts w:ascii="Monotype Corsiva" w:eastAsia="Times New Roman" w:hAnsi="Monotype Corsiva" w:cs="Times New Roman"/>
      <w:b/>
      <w:bCs/>
      <w:i/>
      <w:iCs/>
      <w:sz w:val="32"/>
      <w:szCs w:val="24"/>
      <w:lang w:eastAsia="ru-RU"/>
    </w:rPr>
  </w:style>
  <w:style w:type="character" w:customStyle="1" w:styleId="xdb">
    <w:name w:val="_xdb"/>
    <w:basedOn w:val="a0"/>
    <w:rsid w:val="004129E3"/>
  </w:style>
  <w:style w:type="character" w:customStyle="1" w:styleId="xbe">
    <w:name w:val="_xbe"/>
    <w:basedOn w:val="a0"/>
    <w:rsid w:val="00412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51FF"/>
  </w:style>
  <w:style w:type="character" w:styleId="a4">
    <w:name w:val="Hyperlink"/>
    <w:basedOn w:val="a0"/>
    <w:uiPriority w:val="99"/>
    <w:semiHidden/>
    <w:unhideWhenUsed/>
    <w:rsid w:val="002D4BE5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2D545F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D545F"/>
    <w:rPr>
      <w:rFonts w:ascii="Bookman Old Style" w:eastAsia="Times New Roman" w:hAnsi="Bookman Old Style" w:cs="Times New Roman"/>
      <w:b/>
      <w:bCs/>
      <w:i/>
      <w:i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3EF5"/>
  </w:style>
  <w:style w:type="paragraph" w:styleId="a7">
    <w:name w:val="footer"/>
    <w:basedOn w:val="a"/>
    <w:link w:val="a8"/>
    <w:uiPriority w:val="99"/>
    <w:unhideWhenUsed/>
    <w:rsid w:val="0088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3EF5"/>
  </w:style>
  <w:style w:type="paragraph" w:styleId="a9">
    <w:name w:val="List Paragraph"/>
    <w:basedOn w:val="a"/>
    <w:uiPriority w:val="34"/>
    <w:qFormat/>
    <w:rsid w:val="004F2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9CBC-9E5E-41C4-828F-F5C4BC79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21</cp:lastModifiedBy>
  <cp:revision>44</cp:revision>
  <dcterms:created xsi:type="dcterms:W3CDTF">2014-02-13T09:55:00Z</dcterms:created>
  <dcterms:modified xsi:type="dcterms:W3CDTF">2016-09-28T10:46:00Z</dcterms:modified>
</cp:coreProperties>
</file>