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E84D61" w:rsidRDefault="00E84D61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"https://sletat.ru/tour/257-1072008907-1082608792/" \o "Flora-Maria Hotel"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Flora-Maria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Hotel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811967" w:rsidRDefault="00E84D61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Кипр,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Айя-Напа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3 линия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124918" w:rsidRPr="00A26447" w:rsidRDefault="00E84D61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в 60 км от аэропорта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Ларнаки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, в центре ночной жизни, до пляжа 1 км.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E84D61" w:rsidRPr="00E84D61" w:rsidRDefault="00E84D61" w:rsidP="00E84D61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RO</w:t>
            </w:r>
          </w:p>
          <w:p w:rsidR="00E84D61" w:rsidRPr="00E84D61" w:rsidRDefault="00E84D61" w:rsidP="00E84D61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BB</w:t>
            </w:r>
          </w:p>
          <w:p w:rsidR="00E84D61" w:rsidRPr="00E84D61" w:rsidRDefault="00E84D61" w:rsidP="00E84D61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HB</w:t>
            </w:r>
          </w:p>
          <w:p w:rsidR="00E84D61" w:rsidRPr="00E84D61" w:rsidRDefault="00E84D61" w:rsidP="00E84D61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FB</w:t>
            </w:r>
          </w:p>
          <w:p w:rsidR="00E84D61" w:rsidRPr="00E84D61" w:rsidRDefault="00E84D61" w:rsidP="00E84D61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AI</w:t>
            </w:r>
          </w:p>
          <w:p w:rsidR="005E7D96" w:rsidRPr="007D78DA" w:rsidRDefault="005E7D96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E84D61" w:rsidRPr="00E84D61" w:rsidRDefault="00E84D61" w:rsidP="00E84D6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песчаный</w:t>
            </w:r>
          </w:p>
          <w:p w:rsidR="00E84D61" w:rsidRPr="00E84D61" w:rsidRDefault="00E84D61" w:rsidP="00E84D6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на пляже зонтики, шезлонги: платно</w:t>
            </w:r>
          </w:p>
          <w:p w:rsidR="00E84D61" w:rsidRPr="00E84D61" w:rsidRDefault="00E84D61" w:rsidP="00E84D6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на пляже полотенца: нет</w:t>
            </w:r>
          </w:p>
          <w:p w:rsidR="00C22CFE" w:rsidRPr="00C22CFE" w:rsidRDefault="00C22CFE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E84D61" w:rsidRPr="00E84D61" w:rsidRDefault="00E84D61" w:rsidP="00E84D6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детская кроватка: по запросу, бесплатно</w:t>
            </w:r>
          </w:p>
          <w:p w:rsidR="00E84D61" w:rsidRPr="00E84D61" w:rsidRDefault="00E84D61" w:rsidP="00E84D6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детские стульчики в ресторане: есть</w:t>
            </w:r>
          </w:p>
          <w:p w:rsidR="005E7D96" w:rsidRPr="00C01222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E84D61" w:rsidRPr="00E84D61" w:rsidRDefault="00E84D61" w:rsidP="00E84D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сейф: в номере, платно</w:t>
            </w:r>
          </w:p>
          <w:p w:rsidR="00E84D61" w:rsidRPr="00E84D61" w:rsidRDefault="00E84D61" w:rsidP="00E84D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proofErr w:type="spellStart"/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room</w:t>
            </w:r>
            <w:proofErr w:type="spellEnd"/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service</w:t>
            </w:r>
            <w:proofErr w:type="spellEnd"/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: платно</w:t>
            </w:r>
          </w:p>
          <w:p w:rsidR="00E84D61" w:rsidRPr="00E84D61" w:rsidRDefault="00E84D61" w:rsidP="00E84D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банные принадлежности</w:t>
            </w:r>
          </w:p>
          <w:p w:rsidR="00E84D61" w:rsidRPr="00E84D61" w:rsidRDefault="00E84D61" w:rsidP="00E84D6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индивидуальный платно</w:t>
            </w:r>
          </w:p>
          <w:p w:rsidR="00E84D61" w:rsidRPr="00E84D61" w:rsidRDefault="00E84D61" w:rsidP="00E84D6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уборка номера: ежедневно</w:t>
            </w:r>
          </w:p>
          <w:p w:rsidR="00E84D61" w:rsidRPr="00E84D61" w:rsidRDefault="00E84D61" w:rsidP="00E84D6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телефон (платно)</w:t>
            </w:r>
          </w:p>
          <w:p w:rsidR="00E84D61" w:rsidRPr="00E84D61" w:rsidRDefault="00E84D61" w:rsidP="00E84D6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пол: керамическая плитка</w:t>
            </w:r>
          </w:p>
          <w:p w:rsidR="00E84D61" w:rsidRPr="00E84D61" w:rsidRDefault="00E84D61" w:rsidP="00E84D6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по запросу (депозит)</w:t>
            </w:r>
          </w:p>
          <w:p w:rsidR="00E84D61" w:rsidRPr="00E84D61" w:rsidRDefault="00E84D61" w:rsidP="00E84D6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мини-кухня (мини-холодильник, чайник, столовые приборы)</w:t>
            </w:r>
          </w:p>
          <w:p w:rsidR="00E84D61" w:rsidRPr="00E84D61" w:rsidRDefault="00E84D61" w:rsidP="00E84D6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балкон</w:t>
            </w:r>
          </w:p>
          <w:p w:rsidR="00E84D61" w:rsidRPr="00E84D61" w:rsidRDefault="00E84D61" w:rsidP="00E84D6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ванна или душ</w:t>
            </w:r>
          </w:p>
          <w:p w:rsidR="00E84D61" w:rsidRPr="00E84D61" w:rsidRDefault="00E84D61" w:rsidP="00E84D6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есть</w:t>
            </w:r>
          </w:p>
          <w:p w:rsidR="00E84D61" w:rsidRPr="00E84D61" w:rsidRDefault="00E84D61" w:rsidP="00E84D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2 односпальные кровати </w:t>
            </w:r>
          </w:p>
          <w:p w:rsidR="00E84D61" w:rsidRPr="00E84D61" w:rsidRDefault="00E84D61" w:rsidP="00E84D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дополнительное спальное место: диван- кровать</w:t>
            </w:r>
          </w:p>
          <w:p w:rsidR="00E84D61" w:rsidRPr="00E84D61" w:rsidRDefault="00E84D61" w:rsidP="00E84D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вид из номера: на внутренний двор</w:t>
            </w:r>
          </w:p>
          <w:p w:rsidR="00E84D61" w:rsidRPr="00E84D61" w:rsidRDefault="00E84D61" w:rsidP="00E84D6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E84D61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lastRenderedPageBreak/>
              <w:t>смена белья: каждый 4-ый день</w:t>
            </w:r>
          </w:p>
          <w:p w:rsidR="003E1976" w:rsidRPr="003E1976" w:rsidRDefault="003E1976" w:rsidP="003E1976">
            <w:pPr>
              <w:rPr>
                <w:lang w:val="en-US"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E84D61" w:rsidRDefault="00E84D61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870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E84D61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A0E"/>
    <w:multiLevelType w:val="multilevel"/>
    <w:tmpl w:val="96629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E1AB0"/>
    <w:multiLevelType w:val="multilevel"/>
    <w:tmpl w:val="2E561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37A53"/>
    <w:multiLevelType w:val="multilevel"/>
    <w:tmpl w:val="4DB22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868B7"/>
    <w:multiLevelType w:val="multilevel"/>
    <w:tmpl w:val="E50EC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44F42"/>
    <w:multiLevelType w:val="multilevel"/>
    <w:tmpl w:val="A490C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51807"/>
    <w:multiLevelType w:val="multilevel"/>
    <w:tmpl w:val="D6C01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F08CF"/>
    <w:multiLevelType w:val="multilevel"/>
    <w:tmpl w:val="5E78B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B6752"/>
    <w:multiLevelType w:val="multilevel"/>
    <w:tmpl w:val="DDC8F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96692"/>
    <w:multiLevelType w:val="multilevel"/>
    <w:tmpl w:val="83F4B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4244C"/>
    <w:multiLevelType w:val="multilevel"/>
    <w:tmpl w:val="4E0A6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670C"/>
    <w:rsid w:val="008A1D26"/>
    <w:rsid w:val="008A3962"/>
    <w:rsid w:val="008A75AA"/>
    <w:rsid w:val="008B217B"/>
    <w:rsid w:val="008B5E05"/>
    <w:rsid w:val="008C280E"/>
    <w:rsid w:val="008C77CE"/>
    <w:rsid w:val="008F569E"/>
    <w:rsid w:val="008F7D99"/>
    <w:rsid w:val="00906D65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26447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01222"/>
    <w:rsid w:val="00C22CFE"/>
    <w:rsid w:val="00C27580"/>
    <w:rsid w:val="00C52F78"/>
    <w:rsid w:val="00C62D46"/>
    <w:rsid w:val="00C64283"/>
    <w:rsid w:val="00C8031F"/>
    <w:rsid w:val="00C90EA3"/>
    <w:rsid w:val="00C96160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84D61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2018-02-28T09:46:00Z</dcterms:created>
  <dcterms:modified xsi:type="dcterms:W3CDTF">2018-02-28T09:46:00Z</dcterms:modified>
</cp:coreProperties>
</file>