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373D" w:rsidRDefault="00DD1565" w:rsidP="003B30F8">
      <w:pPr>
        <w:pStyle w:val="a7"/>
        <w:tabs>
          <w:tab w:val="left" w:pos="708"/>
          <w:tab w:val="left" w:pos="1416"/>
          <w:tab w:val="left" w:pos="2124"/>
          <w:tab w:val="left" w:pos="3390"/>
        </w:tabs>
        <w:jc w:val="both"/>
        <w:rPr>
          <w:rFonts w:ascii="Georgia" w:hAnsi="Georgia"/>
          <w:b/>
          <w:sz w:val="17"/>
        </w:rPr>
      </w:pPr>
      <w:r>
        <w:rPr>
          <w:rFonts w:ascii="Georgia" w:hAnsi="Georgia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-61595</wp:posOffset>
                </wp:positionV>
                <wp:extent cx="6896100" cy="57721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6100" cy="577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0A6A" w:rsidRDefault="00DD1565" w:rsidP="00DD156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Новый год в Риге</w:t>
                            </w:r>
                            <w:r w:rsidR="00605969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DD1565" w:rsidRDefault="00605969" w:rsidP="00DD156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501C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Квест-тур</w:t>
                            </w:r>
                            <w:r w:rsidR="002F0A6A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путь Рождественских елок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4.85pt;width:543pt;height:4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2F0A6A" w:rsidRDefault="00DD1565" w:rsidP="00DD156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Новый год в Риге</w:t>
                      </w:r>
                      <w:r w:rsidR="00605969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DD1565" w:rsidRDefault="00605969" w:rsidP="00DD156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5501C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Квест</w:t>
                      </w:r>
                      <w:proofErr w:type="spellEnd"/>
                      <w:r w:rsidR="00C5501C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-тур</w:t>
                      </w:r>
                      <w:r w:rsidR="002F0A6A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путь Рождественских елок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i/>
          <w:noProof/>
        </w:rPr>
        <w:drawing>
          <wp:inline distT="0" distB="0" distL="0" distR="0">
            <wp:extent cx="762608" cy="676275"/>
            <wp:effectExtent l="0" t="0" r="0" b="0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45" cy="6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E5E" w:rsidRPr="006949BA">
        <w:rPr>
          <w:rFonts w:ascii="Georgia" w:hAnsi="Georgia"/>
          <w:b/>
          <w:sz w:val="17"/>
        </w:rPr>
        <w:tab/>
      </w:r>
      <w:r w:rsidR="003B30F8">
        <w:rPr>
          <w:rFonts w:ascii="Georgia" w:hAnsi="Georgia"/>
          <w:b/>
          <w:sz w:val="17"/>
        </w:rPr>
        <w:tab/>
      </w:r>
    </w:p>
    <w:p w:rsidR="002F0A6A" w:rsidRDefault="002F0A6A" w:rsidP="00C33A46">
      <w:pPr>
        <w:rPr>
          <w:i/>
          <w:sz w:val="20"/>
          <w:szCs w:val="16"/>
        </w:rPr>
      </w:pPr>
    </w:p>
    <w:p w:rsidR="002F0A6A" w:rsidRDefault="002F0A6A" w:rsidP="00C33A46">
      <w:pPr>
        <w:rPr>
          <w:i/>
          <w:sz w:val="20"/>
          <w:szCs w:val="16"/>
        </w:rPr>
      </w:pPr>
    </w:p>
    <w:p w:rsidR="002F0A6A" w:rsidRDefault="002F0A6A" w:rsidP="00C33A46">
      <w:pPr>
        <w:rPr>
          <w:i/>
          <w:sz w:val="20"/>
          <w:szCs w:val="16"/>
        </w:rPr>
      </w:pPr>
    </w:p>
    <w:p w:rsidR="002F0A6A" w:rsidRDefault="002F0A6A" w:rsidP="00C33A46">
      <w:pPr>
        <w:rPr>
          <w:i/>
          <w:sz w:val="20"/>
          <w:szCs w:val="16"/>
        </w:rPr>
      </w:pPr>
    </w:p>
    <w:p w:rsidR="00C33A46" w:rsidRPr="00C33A46" w:rsidRDefault="00C33A46" w:rsidP="00C33A46">
      <w:pPr>
        <w:rPr>
          <w:i/>
          <w:sz w:val="20"/>
          <w:szCs w:val="16"/>
        </w:rPr>
      </w:pPr>
      <w:r w:rsidRPr="00C33A46">
        <w:rPr>
          <w:i/>
          <w:sz w:val="20"/>
          <w:szCs w:val="16"/>
        </w:rPr>
        <w:t>В замысловатых закоулках Старого города, среди причудливых средневековых строений и сохранившихся на них изваяниях и архитектурного декора, превращающих даже обычный дом в прекрасный замок, чувствуешь себя, в средневековой сказке далекого детства. Мы приглашаем Вас в этот чарующий город не только, чтобы полюбоваться Ригой, но и окунуться в новогоднюю атмосферу: потягивать глинтвейн у камина в уютном рижском ресторанчике или съесть вкуснейшее пирожное за чашечкой кофе с бальзамом в одном из многочисленных кафе и ресторанов Старого города…</w:t>
      </w:r>
      <w:r w:rsidR="00F72987" w:rsidRPr="00F72987">
        <w:rPr>
          <w:b/>
          <w:i/>
          <w:sz w:val="20"/>
          <w:szCs w:val="16"/>
        </w:rPr>
        <w:t xml:space="preserve">А также в рамках этого тура, поучаствовать в интересном фото-квесте </w:t>
      </w:r>
      <w:r w:rsidR="00F72987" w:rsidRPr="00F72987">
        <w:rPr>
          <w:b/>
          <w:i/>
          <w:sz w:val="20"/>
          <w:szCs w:val="16"/>
        </w:rPr>
        <w:sym w:font="Wingdings" w:char="F04A"/>
      </w:r>
      <w:r w:rsidR="00F72987" w:rsidRPr="00F72987">
        <w:rPr>
          <w:b/>
          <w:i/>
          <w:sz w:val="20"/>
          <w:szCs w:val="16"/>
        </w:rPr>
        <w:t xml:space="preserve"> </w:t>
      </w:r>
    </w:p>
    <w:p w:rsidR="00C33A46" w:rsidRPr="00680128" w:rsidRDefault="00C33A46" w:rsidP="00C33A46">
      <w:pPr>
        <w:rPr>
          <w:rFonts w:ascii="Georgia" w:hAnsi="Georgia"/>
          <w:b/>
          <w:i/>
          <w:sz w:val="20"/>
          <w:szCs w:val="20"/>
        </w:rPr>
      </w:pPr>
      <w:r w:rsidRPr="00680128">
        <w:rPr>
          <w:rFonts w:ascii="Georgia" w:hAnsi="Georgia"/>
          <w:b/>
          <w:i/>
          <w:sz w:val="20"/>
          <w:szCs w:val="20"/>
          <w:u w:val="single"/>
        </w:rPr>
        <w:t>Дата выезда:</w:t>
      </w:r>
      <w:r w:rsidRPr="00680128">
        <w:rPr>
          <w:rFonts w:ascii="Georgia" w:hAnsi="Georgia"/>
          <w:b/>
          <w:i/>
          <w:sz w:val="20"/>
          <w:szCs w:val="20"/>
        </w:rPr>
        <w:t xml:space="preserve"> </w:t>
      </w:r>
      <w:r w:rsidR="001E19E4">
        <w:rPr>
          <w:rFonts w:ascii="Georgia" w:hAnsi="Georgia"/>
          <w:b/>
          <w:i/>
          <w:sz w:val="20"/>
          <w:szCs w:val="20"/>
        </w:rPr>
        <w:t>30.12.2017-01.01.2018</w:t>
      </w:r>
    </w:p>
    <w:p w:rsidR="00C33A46" w:rsidRPr="00680128" w:rsidRDefault="00C33A46" w:rsidP="00C33A46">
      <w:pPr>
        <w:rPr>
          <w:rFonts w:ascii="Georgia" w:hAnsi="Georgia"/>
          <w:sz w:val="20"/>
          <w:szCs w:val="20"/>
        </w:rPr>
      </w:pPr>
      <w:r w:rsidRPr="00680128">
        <w:rPr>
          <w:rFonts w:ascii="Georgia" w:hAnsi="Georgia"/>
          <w:b/>
          <w:sz w:val="20"/>
          <w:szCs w:val="20"/>
        </w:rPr>
        <w:t>Проезд</w:t>
      </w:r>
      <w:r w:rsidRPr="00680128">
        <w:rPr>
          <w:rFonts w:ascii="Georgia" w:hAnsi="Georgia"/>
          <w:b/>
          <w:i/>
          <w:sz w:val="20"/>
          <w:szCs w:val="20"/>
        </w:rPr>
        <w:t>:</w:t>
      </w:r>
      <w:r w:rsidRPr="00680128">
        <w:rPr>
          <w:rFonts w:ascii="Georgia" w:hAnsi="Georgia"/>
          <w:sz w:val="20"/>
          <w:szCs w:val="20"/>
        </w:rPr>
        <w:t xml:space="preserve"> комфортабельный автобус еврокласса</w:t>
      </w:r>
    </w:p>
    <w:p w:rsidR="00F61532" w:rsidRDefault="00C33A46" w:rsidP="00F61532">
      <w:pPr>
        <w:rPr>
          <w:rFonts w:ascii="Georgia" w:hAnsi="Georgia"/>
          <w:b/>
          <w:sz w:val="20"/>
          <w:szCs w:val="20"/>
        </w:rPr>
      </w:pPr>
      <w:r w:rsidRPr="00680128">
        <w:rPr>
          <w:rFonts w:ascii="Georgia" w:hAnsi="Georgia"/>
          <w:b/>
          <w:sz w:val="20"/>
          <w:szCs w:val="20"/>
        </w:rPr>
        <w:t xml:space="preserve">Проживание: </w:t>
      </w:r>
      <w:r w:rsidR="00F61532" w:rsidRPr="0086377B">
        <w:rPr>
          <w:rFonts w:ascii="Georgia" w:hAnsi="Georgia"/>
          <w:b/>
          <w:sz w:val="20"/>
          <w:szCs w:val="20"/>
        </w:rPr>
        <w:t>Bellevue Park Riga</w:t>
      </w:r>
      <w:r w:rsidR="00F61532">
        <w:rPr>
          <w:rFonts w:ascii="Georgia" w:hAnsi="Georgia"/>
          <w:b/>
          <w:sz w:val="20"/>
          <w:szCs w:val="20"/>
        </w:rPr>
        <w:t xml:space="preserve"> 4* - </w:t>
      </w:r>
      <w:r w:rsidR="00F61532" w:rsidRPr="0086377B">
        <w:rPr>
          <w:rFonts w:ascii="Georgia" w:hAnsi="Georgia"/>
          <w:b/>
          <w:sz w:val="20"/>
          <w:szCs w:val="20"/>
        </w:rPr>
        <w:t xml:space="preserve"> </w:t>
      </w:r>
      <w:r w:rsidR="00F61532" w:rsidRPr="0086377B">
        <w:rPr>
          <w:rFonts w:ascii="Georgia" w:hAnsi="Georgia"/>
          <w:sz w:val="20"/>
          <w:szCs w:val="20"/>
        </w:rPr>
        <w:t xml:space="preserve">расположен в зелёном районе, на левом берегу Даугавы. Рядом с отелем раскинулся обширный и красивый Парк Победы, </w:t>
      </w:r>
      <w:r w:rsidR="00F61532">
        <w:rPr>
          <w:rFonts w:ascii="Georgia" w:hAnsi="Georgia"/>
          <w:sz w:val="20"/>
          <w:szCs w:val="20"/>
        </w:rPr>
        <w:t xml:space="preserve">недалеко </w:t>
      </w:r>
      <w:r w:rsidR="00F61532" w:rsidRPr="0086377B">
        <w:rPr>
          <w:rFonts w:ascii="Georgia" w:hAnsi="Georgia"/>
          <w:sz w:val="20"/>
          <w:szCs w:val="20"/>
        </w:rPr>
        <w:t>до Старого города, где находятся важнейшие рижские достопримечательности</w:t>
      </w:r>
    </w:p>
    <w:p w:rsidR="00A56FC7" w:rsidRPr="00A56FC7" w:rsidRDefault="00A56FC7" w:rsidP="00A56FC7">
      <w:pPr>
        <w:rPr>
          <w:rFonts w:ascii="Georgia" w:hAnsi="Georgia"/>
          <w:b/>
          <w:sz w:val="20"/>
          <w:szCs w:val="20"/>
        </w:rPr>
      </w:pPr>
      <w:r w:rsidRPr="00A56FC7">
        <w:rPr>
          <w:rFonts w:ascii="Georgia" w:hAnsi="Georgia"/>
          <w:b/>
          <w:sz w:val="20"/>
          <w:szCs w:val="20"/>
        </w:rPr>
        <w:t xml:space="preserve">Radisson BLU Daugava 4* </w:t>
      </w:r>
      <w:r w:rsidRPr="00A56FC7">
        <w:rPr>
          <w:rFonts w:ascii="Georgia" w:hAnsi="Georgia"/>
          <w:sz w:val="20"/>
          <w:szCs w:val="20"/>
        </w:rPr>
        <w:t xml:space="preserve">стоит на набережной реки Даугавы, в центре Риги. В 10 минутах ходьбы до старой части города, где сосредоточены основные достопримечательности. К Вашим услугам закрытый бассейн, оздоровительный клуб и сауна, бесплатный wi-fi в общественных зонах. </w:t>
      </w:r>
      <w:hyperlink r:id="rId9" w:tgtFrame="_blank" w:history="1">
        <w:r w:rsidRPr="00A56FC7">
          <w:rPr>
            <w:rStyle w:val="a3"/>
            <w:rFonts w:ascii="Georgia" w:hAnsi="Georgia"/>
            <w:b/>
            <w:sz w:val="20"/>
            <w:szCs w:val="20"/>
          </w:rPr>
          <w:t>http://radisson-blu-daugava-riga.h-rez.com/index.htm</w:t>
        </w:r>
      </w:hyperlink>
    </w:p>
    <w:p w:rsidR="00F72987" w:rsidRPr="00F72987" w:rsidRDefault="00F72987" w:rsidP="00F72987">
      <w:pPr>
        <w:rPr>
          <w:rFonts w:ascii="Georgia" w:hAnsi="Georgia"/>
          <w:b/>
          <w:sz w:val="20"/>
          <w:szCs w:val="20"/>
        </w:rPr>
      </w:pPr>
      <w:r w:rsidRPr="00F72987">
        <w:rPr>
          <w:rFonts w:ascii="Georgia" w:hAnsi="Georgia"/>
          <w:b/>
          <w:sz w:val="20"/>
          <w:szCs w:val="20"/>
        </w:rPr>
        <w:t>Питание: завтрак (шведский стол)</w:t>
      </w:r>
    </w:p>
    <w:p w:rsidR="00F72987" w:rsidRPr="00F72987" w:rsidRDefault="00F72987" w:rsidP="00F72987">
      <w:pPr>
        <w:jc w:val="center"/>
        <w:rPr>
          <w:rFonts w:ascii="Georgia" w:hAnsi="Georgia"/>
          <w:b/>
          <w:sz w:val="20"/>
          <w:szCs w:val="20"/>
        </w:rPr>
      </w:pPr>
      <w:r w:rsidRPr="00F72987">
        <w:rPr>
          <w:rFonts w:ascii="Georgia" w:hAnsi="Georgia"/>
          <w:b/>
          <w:noProof/>
          <w:sz w:val="20"/>
          <w:szCs w:val="20"/>
        </w:rPr>
        <w:drawing>
          <wp:inline distT="0" distB="0" distL="0" distR="0" wp14:anchorId="3E7BED52" wp14:editId="334C2673">
            <wp:extent cx="1889760" cy="1418953"/>
            <wp:effectExtent l="0" t="0" r="0" b="0"/>
            <wp:docPr id="5" name="Рисунок 5" descr="D:\D\ФОТО ДЛЯ САЙТА\НГ в Риге\0210273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ФОТО ДЛЯ САЙТА\НГ в Риге\02102732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76" cy="145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87">
        <w:rPr>
          <w:rFonts w:ascii="Georgia" w:hAnsi="Georgia"/>
          <w:b/>
          <w:noProof/>
          <w:sz w:val="20"/>
          <w:szCs w:val="20"/>
        </w:rPr>
        <w:drawing>
          <wp:inline distT="0" distB="0" distL="0" distR="0" wp14:anchorId="0B6BE472" wp14:editId="452794A6">
            <wp:extent cx="2136140" cy="1421958"/>
            <wp:effectExtent l="0" t="0" r="0" b="6985"/>
            <wp:docPr id="4" name="Рисунок 4" descr="D:\D\ФОТО ДЛЯ САЙТА\НГ\New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ФОТО ДЛЯ САЙТА\НГ\NewYe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23" cy="144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87">
        <w:rPr>
          <w:rFonts w:ascii="Georgia" w:hAnsi="Georgia"/>
          <w:b/>
          <w:noProof/>
          <w:sz w:val="20"/>
          <w:szCs w:val="20"/>
        </w:rPr>
        <w:drawing>
          <wp:inline distT="0" distB="0" distL="0" distR="0" wp14:anchorId="1A7E76BA" wp14:editId="009D8FEC">
            <wp:extent cx="2076450" cy="1447601"/>
            <wp:effectExtent l="0" t="0" r="0" b="635"/>
            <wp:docPr id="6" name="Рисунок 6" descr="D:\D\ФОТО ДЛЯ САЙТА\Прибалтика\0_77533_356444e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\ФОТО ДЛЯ САЙТА\Прибалтика\0_77533_356444e2_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96" cy="14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87" w:rsidRPr="00F72987" w:rsidRDefault="00F72987" w:rsidP="00F72987">
      <w:pPr>
        <w:rPr>
          <w:rFonts w:ascii="Georgia" w:hAnsi="Georgia"/>
          <w:b/>
          <w:sz w:val="20"/>
          <w:szCs w:val="20"/>
        </w:rPr>
      </w:pPr>
    </w:p>
    <w:p w:rsidR="00C33A46" w:rsidRPr="004C5796" w:rsidRDefault="00C33A46" w:rsidP="00C33A46">
      <w:pPr>
        <w:jc w:val="center"/>
        <w:rPr>
          <w:b/>
          <w:sz w:val="20"/>
          <w:szCs w:val="20"/>
        </w:rPr>
      </w:pPr>
      <w:r w:rsidRPr="004C5796">
        <w:rPr>
          <w:b/>
          <w:sz w:val="20"/>
          <w:szCs w:val="20"/>
        </w:rPr>
        <w:t>ПРОГРАММА ТУРА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0135"/>
      </w:tblGrid>
      <w:tr w:rsidR="00C33A46" w:rsidRPr="00450FEF" w:rsidTr="0029761A">
        <w:tc>
          <w:tcPr>
            <w:tcW w:w="1206" w:type="dxa"/>
          </w:tcPr>
          <w:p w:rsidR="00C33A46" w:rsidRPr="00450FEF" w:rsidRDefault="001E19E4" w:rsidP="00064A95">
            <w:pPr>
              <w:jc w:val="both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1</w:t>
            </w:r>
            <w:r w:rsidR="00C33A46" w:rsidRPr="00450FEF">
              <w:rPr>
                <w:b/>
                <w:i/>
                <w:sz w:val="22"/>
                <w:szCs w:val="20"/>
              </w:rPr>
              <w:t>-й день</w:t>
            </w:r>
          </w:p>
          <w:p w:rsidR="00C33A46" w:rsidRPr="00450FEF" w:rsidRDefault="00F61532" w:rsidP="00064A95">
            <w:pPr>
              <w:jc w:val="both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30</w:t>
            </w:r>
            <w:r w:rsidR="00512EAB" w:rsidRPr="00450FEF">
              <w:rPr>
                <w:b/>
                <w:i/>
                <w:sz w:val="22"/>
                <w:szCs w:val="20"/>
              </w:rPr>
              <w:t>.12</w:t>
            </w:r>
            <w:r w:rsidR="00C33A46" w:rsidRPr="00450FEF">
              <w:rPr>
                <w:b/>
                <w:i/>
                <w:sz w:val="22"/>
                <w:szCs w:val="20"/>
              </w:rPr>
              <w:t>.20</w:t>
            </w:r>
            <w:r w:rsidR="00512EAB" w:rsidRPr="00450FEF">
              <w:rPr>
                <w:b/>
                <w:i/>
                <w:sz w:val="22"/>
                <w:szCs w:val="20"/>
              </w:rPr>
              <w:t>1</w:t>
            </w:r>
            <w:r w:rsidR="00A56FC7">
              <w:rPr>
                <w:b/>
                <w:i/>
                <w:sz w:val="22"/>
                <w:szCs w:val="20"/>
              </w:rPr>
              <w:t>7</w:t>
            </w:r>
          </w:p>
        </w:tc>
        <w:tc>
          <w:tcPr>
            <w:tcW w:w="10135" w:type="dxa"/>
            <w:vAlign w:val="center"/>
          </w:tcPr>
          <w:p w:rsidR="003D42C6" w:rsidRPr="00450FEF" w:rsidRDefault="00F61532" w:rsidP="00064A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 </w:t>
            </w:r>
            <w:r w:rsidR="001E19E4">
              <w:rPr>
                <w:sz w:val="22"/>
                <w:szCs w:val="22"/>
              </w:rPr>
              <w:t xml:space="preserve">из Минска в 04:00. Транзит по территории РБ, Литвы, Латвии. </w:t>
            </w:r>
            <w:r w:rsidR="00C33A46" w:rsidRPr="00450FEF">
              <w:rPr>
                <w:sz w:val="22"/>
                <w:szCs w:val="22"/>
              </w:rPr>
              <w:t xml:space="preserve">Прибытие в Ригу. Размещение в отеле. </w:t>
            </w:r>
          </w:p>
          <w:p w:rsidR="003D42C6" w:rsidRDefault="00C33A46" w:rsidP="00064A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z w:val="22"/>
                <w:szCs w:val="22"/>
              </w:rPr>
            </w:pPr>
            <w:r w:rsidRPr="00450FEF">
              <w:rPr>
                <w:sz w:val="22"/>
                <w:szCs w:val="22"/>
              </w:rPr>
              <w:t xml:space="preserve"> </w:t>
            </w:r>
            <w:r w:rsidRPr="00450FEF">
              <w:rPr>
                <w:b/>
                <w:i/>
                <w:sz w:val="22"/>
                <w:szCs w:val="22"/>
              </w:rPr>
              <w:t>Обед в национальном ресторане,</w:t>
            </w:r>
            <w:r w:rsidRPr="00450FEF">
              <w:rPr>
                <w:sz w:val="22"/>
                <w:szCs w:val="22"/>
              </w:rPr>
              <w:t xml:space="preserve"> крупнейшем в Европе центре отдыха и развлечений </w:t>
            </w:r>
            <w:r w:rsidRPr="00450FEF">
              <w:rPr>
                <w:b/>
                <w:i/>
                <w:sz w:val="22"/>
                <w:szCs w:val="22"/>
              </w:rPr>
              <w:t>«</w:t>
            </w:r>
            <w:r w:rsidRPr="00450FEF">
              <w:rPr>
                <w:b/>
                <w:i/>
                <w:sz w:val="22"/>
                <w:szCs w:val="22"/>
                <w:lang w:val="en-US"/>
              </w:rPr>
              <w:t>LIDO</w:t>
            </w:r>
            <w:r w:rsidRPr="00450FEF">
              <w:rPr>
                <w:b/>
                <w:i/>
                <w:sz w:val="22"/>
                <w:szCs w:val="22"/>
              </w:rPr>
              <w:t>»</w:t>
            </w:r>
            <w:r w:rsidRPr="00450FEF">
              <w:rPr>
                <w:sz w:val="22"/>
                <w:szCs w:val="22"/>
              </w:rPr>
              <w:t xml:space="preserve"> </w:t>
            </w:r>
            <w:r w:rsidR="003D42C6" w:rsidRPr="00450FEF">
              <w:rPr>
                <w:sz w:val="22"/>
                <w:szCs w:val="22"/>
              </w:rPr>
              <w:t>(доплата 5-10 евро), который в период зимних праздников превращается в сказочный город с праздничными декорациями</w:t>
            </w:r>
            <w:r w:rsidR="00F61532">
              <w:rPr>
                <w:sz w:val="22"/>
                <w:szCs w:val="22"/>
              </w:rPr>
              <w:t xml:space="preserve"> </w:t>
            </w:r>
            <w:r w:rsidR="003D42C6" w:rsidRPr="00450FEF">
              <w:rPr>
                <w:sz w:val="22"/>
                <w:szCs w:val="22"/>
              </w:rPr>
              <w:t>и украшениями. Вы сможете угоститься зимними блюдами латышской кухни, отведать горячего вина или пива, пообщаться с Дедом Морозом у большой 22-х метровой елки. А также посетить самый излюбленный каток рижан, где можно взять напрокат необходимый для катания инвентарь.</w:t>
            </w:r>
            <w:r w:rsidR="003D42C6" w:rsidRPr="00450FEF">
              <w:rPr>
                <w:color w:val="484848"/>
                <w:sz w:val="22"/>
                <w:szCs w:val="22"/>
                <w:shd w:val="clear" w:color="auto" w:fill="FFFFFF"/>
              </w:rPr>
              <w:t xml:space="preserve"> </w:t>
            </w:r>
            <w:r w:rsidR="003D42C6" w:rsidRPr="00450FEF">
              <w:rPr>
                <w:sz w:val="22"/>
                <w:szCs w:val="22"/>
              </w:rPr>
              <w:t xml:space="preserve"> </w:t>
            </w:r>
            <w:r w:rsidR="003D42C6" w:rsidRPr="00D12D28">
              <w:rPr>
                <w:sz w:val="22"/>
                <w:szCs w:val="22"/>
              </w:rPr>
              <w:t>Именно здесь отличное сочетание отдыха на свежем воздухе, который отлично дополняется горячей соляночкой!</w:t>
            </w:r>
            <w:r w:rsidR="003D42C6" w:rsidRPr="00D12D28">
              <w:rPr>
                <w:rStyle w:val="apple-converted-space"/>
                <w:sz w:val="22"/>
                <w:szCs w:val="22"/>
              </w:rPr>
              <w:t> </w:t>
            </w:r>
          </w:p>
          <w:p w:rsidR="00532F74" w:rsidRPr="00FD4498" w:rsidRDefault="00FD4498" w:rsidP="00064A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Посещение Этнографического музея в Риге. </w:t>
            </w:r>
            <w:r w:rsidR="00741E8A" w:rsidRPr="00741E8A">
              <w:rPr>
                <w:b/>
                <w:sz w:val="22"/>
                <w:szCs w:val="22"/>
              </w:rPr>
              <w:t>Игры света в зимние сумерки</w:t>
            </w:r>
            <w:r>
              <w:rPr>
                <w:b/>
                <w:sz w:val="22"/>
                <w:szCs w:val="22"/>
              </w:rPr>
              <w:t xml:space="preserve">! </w:t>
            </w:r>
            <w:r w:rsidRPr="00FD4498">
              <w:rPr>
                <w:sz w:val="22"/>
                <w:szCs w:val="22"/>
              </w:rPr>
              <w:t>Волшебное царство с освещенными изнутри домами – красивейшее зрелище! Заглянув в окошко, вы получите представление о том, как зимой в старину жили и отмечали праздники латыши. Во время зимней прогулки по музею можно также сфотографироваться в санях и примерить маски ряженых.</w:t>
            </w:r>
          </w:p>
          <w:p w:rsidR="00C33A46" w:rsidRPr="00450FEF" w:rsidRDefault="00C33A46" w:rsidP="00C5501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12D28">
              <w:rPr>
                <w:b/>
                <w:i/>
                <w:sz w:val="22"/>
                <w:szCs w:val="22"/>
              </w:rPr>
              <w:t>Свободное время</w:t>
            </w:r>
            <w:r w:rsidR="00FD4498">
              <w:rPr>
                <w:i/>
                <w:sz w:val="22"/>
                <w:szCs w:val="22"/>
              </w:rPr>
              <w:t>.</w:t>
            </w:r>
            <w:r w:rsidR="00C5501C">
              <w:rPr>
                <w:i/>
                <w:sz w:val="22"/>
                <w:szCs w:val="22"/>
              </w:rPr>
              <w:t xml:space="preserve"> </w:t>
            </w:r>
            <w:r w:rsidRPr="00450FEF">
              <w:rPr>
                <w:sz w:val="22"/>
                <w:szCs w:val="22"/>
              </w:rPr>
              <w:t>Ночлег</w:t>
            </w:r>
            <w:r w:rsidR="00450FEF" w:rsidRPr="00450FEF">
              <w:rPr>
                <w:sz w:val="22"/>
                <w:szCs w:val="22"/>
              </w:rPr>
              <w:t xml:space="preserve"> в отеле.</w:t>
            </w:r>
          </w:p>
        </w:tc>
      </w:tr>
      <w:tr w:rsidR="00C33A46" w:rsidRPr="00450FEF" w:rsidTr="0029761A">
        <w:tc>
          <w:tcPr>
            <w:tcW w:w="1206" w:type="dxa"/>
          </w:tcPr>
          <w:p w:rsidR="00C33A46" w:rsidRPr="00450FEF" w:rsidRDefault="001E19E4" w:rsidP="00064A95">
            <w:pPr>
              <w:jc w:val="both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2</w:t>
            </w:r>
            <w:r w:rsidR="00C33A46" w:rsidRPr="00450FEF">
              <w:rPr>
                <w:b/>
                <w:i/>
                <w:sz w:val="22"/>
                <w:szCs w:val="20"/>
              </w:rPr>
              <w:t>-й день</w:t>
            </w:r>
          </w:p>
          <w:p w:rsidR="00C33A46" w:rsidRPr="00450FEF" w:rsidRDefault="007043E6" w:rsidP="0047230C">
            <w:pPr>
              <w:jc w:val="both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31</w:t>
            </w:r>
            <w:r w:rsidR="00C33A46" w:rsidRPr="00450FEF">
              <w:rPr>
                <w:b/>
                <w:i/>
                <w:sz w:val="22"/>
                <w:szCs w:val="20"/>
              </w:rPr>
              <w:t>.</w:t>
            </w:r>
            <w:r>
              <w:rPr>
                <w:b/>
                <w:i/>
                <w:sz w:val="22"/>
                <w:szCs w:val="20"/>
              </w:rPr>
              <w:t>12</w:t>
            </w:r>
            <w:r w:rsidR="00C33A46" w:rsidRPr="00450FEF">
              <w:rPr>
                <w:b/>
                <w:i/>
                <w:sz w:val="22"/>
                <w:szCs w:val="20"/>
              </w:rPr>
              <w:t>.20</w:t>
            </w:r>
            <w:r w:rsidR="00512EAB" w:rsidRPr="00450FEF">
              <w:rPr>
                <w:b/>
                <w:i/>
                <w:sz w:val="22"/>
                <w:szCs w:val="20"/>
              </w:rPr>
              <w:t>1</w:t>
            </w:r>
            <w:r>
              <w:rPr>
                <w:b/>
                <w:i/>
                <w:sz w:val="22"/>
                <w:szCs w:val="20"/>
              </w:rPr>
              <w:t>7</w:t>
            </w:r>
          </w:p>
        </w:tc>
        <w:tc>
          <w:tcPr>
            <w:tcW w:w="10135" w:type="dxa"/>
            <w:vAlign w:val="center"/>
          </w:tcPr>
          <w:p w:rsidR="00167CBA" w:rsidRDefault="003516A0" w:rsidP="00FD4498">
            <w:pPr>
              <w:pStyle w:val="ae"/>
              <w:ind w:right="0"/>
              <w:jc w:val="both"/>
              <w:rPr>
                <w:sz w:val="22"/>
                <w:szCs w:val="22"/>
              </w:rPr>
            </w:pPr>
            <w:r w:rsidRPr="00450FEF">
              <w:rPr>
                <w:sz w:val="22"/>
                <w:szCs w:val="22"/>
              </w:rPr>
              <w:t>Завтрак в отеле.</w:t>
            </w:r>
            <w:r w:rsidRPr="00450FEF">
              <w:rPr>
                <w:b w:val="0"/>
                <w:sz w:val="22"/>
                <w:szCs w:val="22"/>
              </w:rPr>
              <w:t xml:space="preserve"> </w:t>
            </w:r>
            <w:r w:rsidR="0075417D">
              <w:rPr>
                <w:b w:val="0"/>
                <w:sz w:val="22"/>
                <w:szCs w:val="22"/>
              </w:rPr>
              <w:t xml:space="preserve"> </w:t>
            </w:r>
          </w:p>
          <w:p w:rsidR="00532F74" w:rsidRDefault="00532F74" w:rsidP="00FD4498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12D28">
              <w:rPr>
                <w:b/>
                <w:sz w:val="22"/>
                <w:szCs w:val="22"/>
              </w:rPr>
              <w:t>Экскурсия «Рига – новогодняя столица Латвии»</w:t>
            </w:r>
            <w:r w:rsidR="00FD4498">
              <w:rPr>
                <w:b/>
                <w:sz w:val="22"/>
                <w:szCs w:val="22"/>
              </w:rPr>
              <w:t xml:space="preserve"> при свете дня</w:t>
            </w:r>
            <w:r w:rsidRPr="00D12D28">
              <w:rPr>
                <w:sz w:val="22"/>
                <w:szCs w:val="22"/>
              </w:rPr>
              <w:t>.  Во время экскурсии (2 часа), Вы увидите основные достопримечательности города с 800 летней историей. Самые знаменитые памятники средневековой готики и более поздней архитектуры</w:t>
            </w:r>
            <w:r w:rsidRPr="00D12D28">
              <w:rPr>
                <w:b/>
                <w:sz w:val="22"/>
                <w:szCs w:val="22"/>
              </w:rPr>
              <w:t> </w:t>
            </w:r>
            <w:r w:rsidRPr="00D12D28">
              <w:rPr>
                <w:i/>
                <w:sz w:val="22"/>
                <w:szCs w:val="22"/>
              </w:rPr>
              <w:t>- Домский собор, церковь св. Петра, знаменитый Дом Черноголовых, жилой комплекс "Три брата", «Кошкин дом», Пороховая башня, монумент Свободы и Рижский замок,</w:t>
            </w:r>
            <w:r w:rsidRPr="00D12D28">
              <w:rPr>
                <w:b/>
                <w:sz w:val="22"/>
                <w:szCs w:val="22"/>
              </w:rPr>
              <w:t xml:space="preserve"> резиденция главы государства. Пройдем через Шведские ворота, </w:t>
            </w:r>
            <w:r w:rsidRPr="00D12D28">
              <w:rPr>
                <w:sz w:val="22"/>
                <w:szCs w:val="22"/>
              </w:rPr>
              <w:t xml:space="preserve">проинспектируем казармы Екаба, штурмом возьмем Бастионную горку, заглянем в уникальный исторический комплекс "Конвента сета", завернем на Ратушную площадь, где казнили и миловали, играли средневековые мистерии, а в перерывах торговали.  И конечно, заглянем в одно </w:t>
            </w:r>
            <w:r w:rsidRPr="00D12D28">
              <w:rPr>
                <w:b/>
                <w:sz w:val="22"/>
                <w:szCs w:val="22"/>
              </w:rPr>
              <w:t>из типичных рижских кафе - с душистым ароматом корицы и ванили, отменного кофе, свежих газет на дегустацию легендарного Рижского бальзама - "черного золота Латвии".</w:t>
            </w:r>
            <w:r w:rsidRPr="00532F74">
              <w:rPr>
                <w:i/>
                <w:sz w:val="22"/>
                <w:szCs w:val="22"/>
              </w:rPr>
              <w:t xml:space="preserve"> </w:t>
            </w:r>
            <w:r w:rsidRPr="00532F74">
              <w:rPr>
                <w:b/>
                <w:i/>
                <w:sz w:val="22"/>
                <w:szCs w:val="22"/>
              </w:rPr>
              <w:t xml:space="preserve">Непередаваемое, ни с чем несравнимое ощущение покоя и умиротворенности... </w:t>
            </w:r>
            <w:r w:rsidRPr="00532F74">
              <w:rPr>
                <w:b/>
                <w:sz w:val="22"/>
                <w:szCs w:val="22"/>
              </w:rPr>
              <w:t xml:space="preserve">  </w:t>
            </w:r>
          </w:p>
          <w:p w:rsidR="00532F74" w:rsidRPr="00532F74" w:rsidRDefault="00532F74" w:rsidP="00FD4498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32F74">
              <w:rPr>
                <w:b/>
                <w:sz w:val="22"/>
                <w:szCs w:val="22"/>
              </w:rPr>
              <w:t>Последний день уходящего года – день волшебных ярмарок!</w:t>
            </w:r>
          </w:p>
          <w:p w:rsidR="00532F74" w:rsidRPr="00532F74" w:rsidRDefault="00532F74" w:rsidP="00FD449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F74">
              <w:rPr>
                <w:sz w:val="22"/>
                <w:szCs w:val="22"/>
              </w:rPr>
              <w:lastRenderedPageBreak/>
              <w:t>Сравни лучшие ярмарки Риги!</w:t>
            </w:r>
          </w:p>
          <w:p w:rsidR="0075417D" w:rsidRPr="002F0A6A" w:rsidRDefault="002F0A6A" w:rsidP="003227FA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A6A">
              <w:rPr>
                <w:b/>
                <w:sz w:val="22"/>
                <w:szCs w:val="22"/>
              </w:rPr>
              <w:t xml:space="preserve">Квартал улицы Калнциема. </w:t>
            </w:r>
            <w:r w:rsidRPr="002F0A6A">
              <w:rPr>
                <w:sz w:val="22"/>
                <w:szCs w:val="22"/>
              </w:rPr>
              <w:t xml:space="preserve">На ярмарку в квартал Калнциема нужно </w:t>
            </w:r>
            <w:r w:rsidR="00A806F3">
              <w:rPr>
                <w:sz w:val="22"/>
                <w:szCs w:val="22"/>
              </w:rPr>
              <w:t>приезжать</w:t>
            </w:r>
            <w:r w:rsidRPr="002F0A6A">
              <w:rPr>
                <w:sz w:val="22"/>
                <w:szCs w:val="22"/>
              </w:rPr>
              <w:t xml:space="preserve"> с пустым желудком, потому что праздник живота здесь гарантирован. На ярмарке можно найти много интересных вещичек, сделанных местными умельцами – изделия из стекла, дизайнерские предметы, украшения, продукцию рукодельниц и другие предметы для того, чтобы украсить свой быт.</w:t>
            </w:r>
          </w:p>
          <w:p w:rsidR="002F0A6A" w:rsidRDefault="002F0A6A" w:rsidP="003227FA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Ярмарка на Домской площади.</w:t>
            </w:r>
            <w:r w:rsidRPr="002F0A6A">
              <w:rPr>
                <w:rFonts w:ascii="Arial" w:hAnsi="Arial" w:cs="Arial"/>
                <w:color w:val="555555"/>
                <w:sz w:val="23"/>
                <w:szCs w:val="23"/>
                <w:shd w:val="clear" w:color="auto" w:fill="F5F5F5"/>
              </w:rPr>
              <w:t xml:space="preserve"> </w:t>
            </w:r>
            <w:r w:rsidRPr="002F0A6A">
              <w:rPr>
                <w:sz w:val="22"/>
                <w:szCs w:val="22"/>
              </w:rPr>
              <w:t>Неотъемлемой ее частью является традиционные зимнее угощение – горячий глинтвейн, латышское перечное печенье пипаркукас, жареный миндаль, аппетитные копчености, и, конечно же, горячий чай и кофе, чтобы согреться в зимнюю стужу. Это место, где можно купить рождественские подарки для своих любимых и близких – здесь можно найти узорчатые варежки, деревянные и керамические поделки.</w:t>
            </w:r>
          </w:p>
          <w:p w:rsidR="002F0A6A" w:rsidRPr="002F0A6A" w:rsidRDefault="002F0A6A" w:rsidP="003227FA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Рождественский базарчик на площади Ливу.</w:t>
            </w:r>
            <w:r w:rsidRPr="002F0A6A">
              <w:rPr>
                <w:rFonts w:ascii="Arial" w:hAnsi="Arial" w:cs="Arial"/>
                <w:color w:val="555555"/>
                <w:sz w:val="23"/>
                <w:szCs w:val="23"/>
                <w:shd w:val="clear" w:color="auto" w:fill="F5F5F5"/>
              </w:rPr>
              <w:t xml:space="preserve"> </w:t>
            </w:r>
            <w:r w:rsidRPr="002F0A6A">
              <w:rPr>
                <w:sz w:val="22"/>
                <w:szCs w:val="22"/>
              </w:rPr>
              <w:t>В свете разноцветных лампочек свои изделия предлагают латвийские ремесленники и художники. На их прилавках широко представлены елочные игрушки, деревянные изделия, носки, глиняная посуда, и романтическую прогулку вполне можно объединить с покупкой подарков к зимним праздникам.</w:t>
            </w:r>
          </w:p>
          <w:p w:rsidR="00D12D28" w:rsidRPr="002F0A6A" w:rsidRDefault="00D12D28" w:rsidP="00FD4498">
            <w:pPr>
              <w:pStyle w:val="a7"/>
              <w:spacing w:before="0" w:beforeAutospacing="0" w:after="0" w:afterAutospacing="0"/>
              <w:ind w:left="360"/>
              <w:jc w:val="both"/>
              <w:rPr>
                <w:b/>
                <w:sz w:val="22"/>
                <w:szCs w:val="22"/>
              </w:rPr>
            </w:pPr>
            <w:r w:rsidRPr="002F0A6A">
              <w:rPr>
                <w:b/>
                <w:sz w:val="22"/>
                <w:szCs w:val="22"/>
              </w:rPr>
              <w:t>Подготовка к встрече Нового года 2017</w:t>
            </w:r>
            <w:r w:rsidR="002F0A6A" w:rsidRPr="002F0A6A">
              <w:rPr>
                <w:b/>
                <w:sz w:val="22"/>
                <w:szCs w:val="22"/>
              </w:rPr>
              <w:t>!</w:t>
            </w:r>
          </w:p>
          <w:p w:rsidR="00D12D28" w:rsidRPr="006A31EA" w:rsidRDefault="00D12D28" w:rsidP="00FD4498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A31EA">
              <w:rPr>
                <w:b/>
                <w:sz w:val="22"/>
                <w:szCs w:val="22"/>
              </w:rPr>
              <w:t>Выберите свой вариант встречи Нового года!</w:t>
            </w:r>
          </w:p>
          <w:p w:rsidR="00D12D28" w:rsidRPr="00FD5AD6" w:rsidRDefault="00D12D28" w:rsidP="00FD449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2D28">
              <w:rPr>
                <w:sz w:val="22"/>
                <w:szCs w:val="22"/>
              </w:rPr>
              <w:t>1</w:t>
            </w:r>
            <w:r w:rsidR="00A806F3">
              <w:rPr>
                <w:sz w:val="22"/>
                <w:szCs w:val="22"/>
              </w:rPr>
              <w:t>.</w:t>
            </w:r>
            <w:r w:rsidR="006A31EA">
              <w:rPr>
                <w:sz w:val="22"/>
                <w:szCs w:val="22"/>
                <w:lang w:val="en-US"/>
              </w:rPr>
              <w:t>  </w:t>
            </w:r>
            <w:r w:rsidRPr="00D12D28">
              <w:rPr>
                <w:b/>
                <w:bCs/>
                <w:sz w:val="22"/>
                <w:szCs w:val="22"/>
              </w:rPr>
              <w:t>Банкет</w:t>
            </w:r>
            <w:r w:rsidRPr="00FD5AD6">
              <w:rPr>
                <w:b/>
                <w:bCs/>
                <w:sz w:val="22"/>
                <w:szCs w:val="22"/>
              </w:rPr>
              <w:t xml:space="preserve"> </w:t>
            </w:r>
            <w:r w:rsidRPr="00D12D28">
              <w:rPr>
                <w:b/>
                <w:bCs/>
                <w:sz w:val="22"/>
                <w:szCs w:val="22"/>
              </w:rPr>
              <w:t>в</w:t>
            </w:r>
            <w:r w:rsidRPr="00FD5AD6">
              <w:rPr>
                <w:b/>
                <w:bCs/>
                <w:sz w:val="22"/>
                <w:szCs w:val="22"/>
              </w:rPr>
              <w:t xml:space="preserve"> </w:t>
            </w:r>
            <w:r w:rsidRPr="00D12D28">
              <w:rPr>
                <w:b/>
                <w:bCs/>
                <w:sz w:val="22"/>
                <w:szCs w:val="22"/>
              </w:rPr>
              <w:t>ресторане</w:t>
            </w:r>
            <w:r w:rsidRPr="00FD5AD6">
              <w:rPr>
                <w:b/>
                <w:bCs/>
                <w:sz w:val="22"/>
                <w:szCs w:val="22"/>
              </w:rPr>
              <w:t xml:space="preserve"> </w:t>
            </w:r>
            <w:r w:rsidRPr="00D12D28">
              <w:rPr>
                <w:b/>
                <w:bCs/>
                <w:sz w:val="22"/>
                <w:szCs w:val="22"/>
              </w:rPr>
              <w:t>отеля</w:t>
            </w:r>
            <w:r w:rsidRPr="00FD5AD6">
              <w:rPr>
                <w:b/>
                <w:bCs/>
                <w:sz w:val="22"/>
                <w:szCs w:val="22"/>
              </w:rPr>
              <w:t xml:space="preserve"> </w:t>
            </w:r>
            <w:r w:rsidRPr="00F72987">
              <w:rPr>
                <w:b/>
                <w:bCs/>
                <w:sz w:val="22"/>
                <w:szCs w:val="22"/>
                <w:lang w:val="en-US"/>
              </w:rPr>
              <w:t>Radisson</w:t>
            </w:r>
            <w:r w:rsidRPr="00FD5AD6">
              <w:rPr>
                <w:b/>
                <w:bCs/>
                <w:sz w:val="22"/>
                <w:szCs w:val="22"/>
              </w:rPr>
              <w:t xml:space="preserve"> </w:t>
            </w:r>
            <w:r w:rsidRPr="00F72987">
              <w:rPr>
                <w:b/>
                <w:bCs/>
                <w:sz w:val="22"/>
                <w:szCs w:val="22"/>
                <w:lang w:val="en-US"/>
              </w:rPr>
              <w:t>BLU Daugava </w:t>
            </w:r>
            <w:r w:rsidRPr="00FD5AD6">
              <w:rPr>
                <w:b/>
                <w:bCs/>
                <w:sz w:val="22"/>
                <w:szCs w:val="22"/>
              </w:rPr>
              <w:t>4*</w:t>
            </w:r>
            <w:r w:rsidR="00F72987" w:rsidRPr="00FD5AD6">
              <w:rPr>
                <w:b/>
                <w:bCs/>
                <w:sz w:val="22"/>
                <w:szCs w:val="22"/>
              </w:rPr>
              <w:t xml:space="preserve"> </w:t>
            </w:r>
            <w:r w:rsidR="00F72987">
              <w:rPr>
                <w:b/>
                <w:bCs/>
                <w:sz w:val="22"/>
                <w:szCs w:val="22"/>
              </w:rPr>
              <w:t>или</w:t>
            </w:r>
            <w:r w:rsidR="00F72987" w:rsidRPr="00FD5AD6">
              <w:rPr>
                <w:b/>
                <w:bCs/>
                <w:sz w:val="22"/>
                <w:szCs w:val="22"/>
              </w:rPr>
              <w:t xml:space="preserve"> </w:t>
            </w:r>
            <w:r w:rsidR="00F72987" w:rsidRPr="00F72987">
              <w:rPr>
                <w:rFonts w:ascii="Georgia" w:hAnsi="Georgia"/>
                <w:b/>
                <w:sz w:val="20"/>
                <w:szCs w:val="20"/>
                <w:lang w:val="en-US"/>
              </w:rPr>
              <w:t>Bellevue</w:t>
            </w:r>
            <w:r w:rsidR="00F72987" w:rsidRPr="00FD5AD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F72987" w:rsidRPr="00F72987">
              <w:rPr>
                <w:rFonts w:ascii="Georgia" w:hAnsi="Georgia"/>
                <w:b/>
                <w:sz w:val="20"/>
                <w:szCs w:val="20"/>
                <w:lang w:val="en-US"/>
              </w:rPr>
              <w:t>Park</w:t>
            </w:r>
            <w:r w:rsidR="00F72987" w:rsidRPr="00FD5AD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F72987" w:rsidRPr="00F72987">
              <w:rPr>
                <w:rFonts w:ascii="Georgia" w:hAnsi="Georgia"/>
                <w:b/>
                <w:sz w:val="20"/>
                <w:szCs w:val="20"/>
                <w:lang w:val="en-US"/>
              </w:rPr>
              <w:t>Riga</w:t>
            </w:r>
            <w:r w:rsidR="00F72987" w:rsidRPr="00FD5AD6">
              <w:rPr>
                <w:rFonts w:ascii="Georgia" w:hAnsi="Georgia"/>
                <w:b/>
                <w:sz w:val="20"/>
                <w:szCs w:val="20"/>
              </w:rPr>
              <w:t xml:space="preserve"> 4*</w:t>
            </w:r>
            <w:r w:rsidRPr="00FD5AD6">
              <w:rPr>
                <w:bCs/>
                <w:sz w:val="22"/>
                <w:szCs w:val="22"/>
              </w:rPr>
              <w:t>(</w:t>
            </w:r>
            <w:r w:rsidRPr="00D12D28">
              <w:rPr>
                <w:bCs/>
                <w:sz w:val="22"/>
                <w:szCs w:val="22"/>
              </w:rPr>
              <w:t>стоимость</w:t>
            </w:r>
            <w:r w:rsidRPr="00FD5AD6">
              <w:rPr>
                <w:bCs/>
                <w:sz w:val="22"/>
                <w:szCs w:val="22"/>
              </w:rPr>
              <w:t xml:space="preserve"> </w:t>
            </w:r>
            <w:r w:rsidRPr="00D12D28">
              <w:rPr>
                <w:bCs/>
                <w:sz w:val="22"/>
                <w:szCs w:val="22"/>
              </w:rPr>
              <w:t>уточняется</w:t>
            </w:r>
            <w:r w:rsidRPr="00FD5AD6">
              <w:rPr>
                <w:bCs/>
                <w:sz w:val="22"/>
                <w:szCs w:val="22"/>
              </w:rPr>
              <w:t>)</w:t>
            </w:r>
          </w:p>
          <w:p w:rsidR="00D12D28" w:rsidRPr="00D12D28" w:rsidRDefault="00D12D28" w:rsidP="00FD449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2D28">
              <w:rPr>
                <w:sz w:val="22"/>
                <w:szCs w:val="22"/>
              </w:rPr>
              <w:t>2</w:t>
            </w:r>
            <w:r w:rsidR="00A806F3">
              <w:rPr>
                <w:sz w:val="22"/>
                <w:szCs w:val="22"/>
              </w:rPr>
              <w:t>.</w:t>
            </w:r>
            <w:r w:rsidR="006A31EA">
              <w:rPr>
                <w:sz w:val="22"/>
                <w:szCs w:val="22"/>
                <w:lang w:val="en-US"/>
              </w:rPr>
              <w:t> </w:t>
            </w:r>
            <w:r w:rsidRPr="00D12D28">
              <w:rPr>
                <w:b/>
                <w:bCs/>
                <w:sz w:val="22"/>
                <w:szCs w:val="22"/>
                <w:lang w:val="en-US"/>
              </w:rPr>
              <w:t>SkyLine</w:t>
            </w:r>
            <w:r w:rsidRPr="00D12D28">
              <w:rPr>
                <w:b/>
                <w:bCs/>
                <w:sz w:val="22"/>
                <w:szCs w:val="22"/>
              </w:rPr>
              <w:t xml:space="preserve"> </w:t>
            </w:r>
            <w:r w:rsidRPr="00D12D28">
              <w:rPr>
                <w:b/>
                <w:bCs/>
                <w:sz w:val="22"/>
                <w:szCs w:val="22"/>
                <w:lang w:val="en-US"/>
              </w:rPr>
              <w:t>Bar</w:t>
            </w:r>
            <w:r w:rsidRPr="00D12D28">
              <w:rPr>
                <w:sz w:val="22"/>
                <w:szCs w:val="22"/>
                <w:lang w:val="en-US"/>
              </w:rPr>
              <w:t> </w:t>
            </w:r>
            <w:r w:rsidRPr="00D12D28">
              <w:rPr>
                <w:sz w:val="22"/>
                <w:szCs w:val="22"/>
              </w:rPr>
              <w:t>–</w:t>
            </w:r>
            <w:r w:rsidRPr="00D12D28">
              <w:rPr>
                <w:sz w:val="22"/>
                <w:szCs w:val="22"/>
                <w:lang w:val="en-US"/>
              </w:rPr>
              <w:t> </w:t>
            </w:r>
            <w:r w:rsidRPr="00D12D28">
              <w:rPr>
                <w:sz w:val="22"/>
                <w:szCs w:val="22"/>
              </w:rPr>
              <w:t>"</w:t>
            </w:r>
            <w:r w:rsidRPr="00D12D28">
              <w:rPr>
                <w:sz w:val="22"/>
                <w:szCs w:val="22"/>
                <w:lang w:val="en-US"/>
              </w:rPr>
              <w:t>HOLLYWOOD</w:t>
            </w:r>
            <w:r w:rsidRPr="00D12D28">
              <w:rPr>
                <w:sz w:val="22"/>
                <w:szCs w:val="22"/>
              </w:rPr>
              <w:t>" 20:00 – 04:00 - Эксклюзивны</w:t>
            </w:r>
            <w:r w:rsidR="00167CBA">
              <w:rPr>
                <w:sz w:val="22"/>
                <w:szCs w:val="22"/>
              </w:rPr>
              <w:t>й Новогодний буфет, французское</w:t>
            </w:r>
            <w:r w:rsidRPr="00D12D28">
              <w:rPr>
                <w:sz w:val="22"/>
                <w:szCs w:val="22"/>
              </w:rPr>
              <w:t xml:space="preserve"> шампанское, живая развлекательная программа и диско до утра</w:t>
            </w:r>
            <w:r w:rsidR="00167CBA">
              <w:rPr>
                <w:sz w:val="22"/>
                <w:szCs w:val="22"/>
              </w:rPr>
              <w:t xml:space="preserve"> </w:t>
            </w:r>
            <w:r w:rsidRPr="00D12D28">
              <w:rPr>
                <w:sz w:val="22"/>
                <w:szCs w:val="22"/>
              </w:rPr>
              <w:t>(доплата взр. от</w:t>
            </w:r>
            <w:r w:rsidRPr="00D12D28">
              <w:rPr>
                <w:sz w:val="22"/>
                <w:szCs w:val="22"/>
                <w:lang w:val="en-US"/>
              </w:rPr>
              <w:t> </w:t>
            </w:r>
            <w:r w:rsidRPr="00D12D28">
              <w:rPr>
                <w:sz w:val="22"/>
                <w:szCs w:val="22"/>
              </w:rPr>
              <w:t>150</w:t>
            </w:r>
            <w:r w:rsidRPr="00D12D28">
              <w:rPr>
                <w:b/>
                <w:i/>
              </w:rPr>
              <w:t>€</w:t>
            </w:r>
            <w:r w:rsidRPr="00D12D28">
              <w:rPr>
                <w:sz w:val="22"/>
                <w:szCs w:val="22"/>
              </w:rPr>
              <w:t>)</w:t>
            </w:r>
          </w:p>
          <w:p w:rsidR="00D12D28" w:rsidRDefault="00D12D28" w:rsidP="00FD4498">
            <w:pPr>
              <w:pStyle w:val="ae"/>
              <w:ind w:right="0"/>
              <w:jc w:val="both"/>
              <w:rPr>
                <w:b w:val="0"/>
                <w:sz w:val="22"/>
                <w:szCs w:val="22"/>
              </w:rPr>
            </w:pPr>
            <w:r w:rsidRPr="00D12D28">
              <w:rPr>
                <w:sz w:val="22"/>
                <w:szCs w:val="22"/>
              </w:rPr>
              <w:t xml:space="preserve">Или встреча Нового года вместе с рижанами на </w:t>
            </w:r>
            <w:r w:rsidR="006A31EA">
              <w:rPr>
                <w:sz w:val="22"/>
                <w:szCs w:val="22"/>
              </w:rPr>
              <w:t xml:space="preserve">набережной 11 ноября </w:t>
            </w:r>
            <w:r w:rsidRPr="00450FEF">
              <w:rPr>
                <w:sz w:val="22"/>
                <w:szCs w:val="22"/>
              </w:rPr>
              <w:t>в самом центре города</w:t>
            </w:r>
            <w:r>
              <w:rPr>
                <w:sz w:val="22"/>
                <w:szCs w:val="22"/>
              </w:rPr>
              <w:t xml:space="preserve"> с теплыми пожеланиями на следующий год.</w:t>
            </w:r>
            <w:r w:rsidRPr="00450FEF">
              <w:rPr>
                <w:sz w:val="22"/>
                <w:szCs w:val="22"/>
              </w:rPr>
              <w:t xml:space="preserve"> Для жителей и гостей Риги подготовлена захватывающая динамичная концертная программа с участием </w:t>
            </w:r>
            <w:r w:rsidR="006A31EA">
              <w:rPr>
                <w:sz w:val="22"/>
                <w:szCs w:val="22"/>
              </w:rPr>
              <w:t>популярных музыкантов</w:t>
            </w:r>
            <w:r w:rsidRPr="00450FEF">
              <w:rPr>
                <w:sz w:val="22"/>
                <w:szCs w:val="22"/>
              </w:rPr>
              <w:t>.</w:t>
            </w:r>
            <w:r w:rsidRPr="00D12D28">
              <w:rPr>
                <w:rFonts w:ascii="Arial" w:hAnsi="Arial" w:cs="Arial"/>
                <w:b w:val="0"/>
                <w:color w:val="555555"/>
                <w:sz w:val="23"/>
                <w:szCs w:val="23"/>
                <w:shd w:val="clear" w:color="auto" w:fill="F5F5F5"/>
              </w:rPr>
              <w:t xml:space="preserve"> </w:t>
            </w:r>
            <w:r w:rsidRPr="00D12D28">
              <w:rPr>
                <w:sz w:val="22"/>
                <w:szCs w:val="22"/>
              </w:rPr>
              <w:t>Чтобы обстановка праздника была уютной, у посетителей будет возможность согреться у живого огня и купить еду и напитки, характерные для празднования Нового года. </w:t>
            </w:r>
            <w:r w:rsidRPr="00450FEF">
              <w:rPr>
                <w:sz w:val="22"/>
                <w:szCs w:val="22"/>
              </w:rPr>
              <w:t>А в полночь, конечно, начнется салют!</w:t>
            </w:r>
          </w:p>
          <w:p w:rsidR="00C33A46" w:rsidRPr="00450FEF" w:rsidRDefault="003516A0" w:rsidP="006A31EA">
            <w:pPr>
              <w:pStyle w:val="ae"/>
              <w:ind w:right="0"/>
              <w:jc w:val="both"/>
              <w:rPr>
                <w:sz w:val="22"/>
                <w:szCs w:val="22"/>
              </w:rPr>
            </w:pPr>
            <w:r w:rsidRPr="00450FEF">
              <w:rPr>
                <w:sz w:val="22"/>
                <w:szCs w:val="22"/>
              </w:rPr>
              <w:t xml:space="preserve">Свободное время. </w:t>
            </w:r>
            <w:r w:rsidR="00450FEF" w:rsidRPr="00450FEF">
              <w:rPr>
                <w:sz w:val="22"/>
                <w:szCs w:val="22"/>
              </w:rPr>
              <w:t>Ночлег в отеле.</w:t>
            </w:r>
          </w:p>
        </w:tc>
      </w:tr>
      <w:tr w:rsidR="00C33A46" w:rsidRPr="00450FEF" w:rsidTr="0029761A">
        <w:tc>
          <w:tcPr>
            <w:tcW w:w="1206" w:type="dxa"/>
          </w:tcPr>
          <w:p w:rsidR="00C33A46" w:rsidRPr="00450FEF" w:rsidRDefault="001E19E4" w:rsidP="00064A95">
            <w:pPr>
              <w:jc w:val="both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lastRenderedPageBreak/>
              <w:t>3</w:t>
            </w:r>
            <w:r w:rsidR="00C33A46" w:rsidRPr="00450FEF">
              <w:rPr>
                <w:b/>
                <w:i/>
                <w:sz w:val="22"/>
                <w:szCs w:val="20"/>
              </w:rPr>
              <w:t>-й день</w:t>
            </w:r>
          </w:p>
          <w:p w:rsidR="00C33A46" w:rsidRPr="00450FEF" w:rsidRDefault="00C33A46" w:rsidP="00064A95">
            <w:pPr>
              <w:jc w:val="both"/>
              <w:rPr>
                <w:b/>
                <w:i/>
                <w:sz w:val="22"/>
                <w:szCs w:val="20"/>
              </w:rPr>
            </w:pPr>
            <w:r w:rsidRPr="00450FEF">
              <w:rPr>
                <w:b/>
                <w:i/>
                <w:sz w:val="22"/>
                <w:szCs w:val="20"/>
              </w:rPr>
              <w:t>0</w:t>
            </w:r>
            <w:r w:rsidR="007043E6">
              <w:rPr>
                <w:b/>
                <w:i/>
                <w:sz w:val="22"/>
                <w:szCs w:val="20"/>
              </w:rPr>
              <w:t>1</w:t>
            </w:r>
            <w:r w:rsidRPr="00450FEF">
              <w:rPr>
                <w:b/>
                <w:i/>
                <w:sz w:val="22"/>
                <w:szCs w:val="20"/>
              </w:rPr>
              <w:t>.01.20</w:t>
            </w:r>
            <w:r w:rsidR="00512EAB" w:rsidRPr="00450FEF">
              <w:rPr>
                <w:b/>
                <w:i/>
                <w:sz w:val="22"/>
                <w:szCs w:val="20"/>
              </w:rPr>
              <w:t>1</w:t>
            </w:r>
            <w:r w:rsidR="00A56FC7">
              <w:rPr>
                <w:b/>
                <w:i/>
                <w:sz w:val="22"/>
                <w:szCs w:val="20"/>
              </w:rPr>
              <w:t>8</w:t>
            </w:r>
          </w:p>
        </w:tc>
        <w:tc>
          <w:tcPr>
            <w:tcW w:w="10135" w:type="dxa"/>
            <w:vAlign w:val="center"/>
          </w:tcPr>
          <w:p w:rsidR="00D12D28" w:rsidRDefault="00C33A46" w:rsidP="00064A95">
            <w:pPr>
              <w:jc w:val="both"/>
              <w:rPr>
                <w:sz w:val="22"/>
                <w:szCs w:val="22"/>
              </w:rPr>
            </w:pPr>
            <w:r w:rsidRPr="00450FEF">
              <w:rPr>
                <w:sz w:val="22"/>
                <w:szCs w:val="22"/>
              </w:rPr>
              <w:t xml:space="preserve">Завтрак в отеле. Выселение. </w:t>
            </w:r>
          </w:p>
          <w:p w:rsidR="00332963" w:rsidRDefault="00D12D28" w:rsidP="00332963">
            <w:pPr>
              <w:jc w:val="both"/>
              <w:rPr>
                <w:sz w:val="22"/>
                <w:szCs w:val="22"/>
              </w:rPr>
            </w:pPr>
            <w:r w:rsidRPr="00450FEF">
              <w:rPr>
                <w:sz w:val="22"/>
                <w:szCs w:val="22"/>
              </w:rPr>
              <w:t xml:space="preserve">Переезд в </w:t>
            </w:r>
            <w:r w:rsidRPr="00D12D28">
              <w:rPr>
                <w:b/>
                <w:sz w:val="22"/>
                <w:szCs w:val="22"/>
                <w:u w:val="single"/>
              </w:rPr>
              <w:t>Юрмалу</w:t>
            </w:r>
            <w:r w:rsidRPr="00450FEF">
              <w:rPr>
                <w:sz w:val="22"/>
                <w:szCs w:val="22"/>
                <w:u w:val="single"/>
              </w:rPr>
              <w:t>.</w:t>
            </w:r>
            <w:r w:rsidRPr="00450FEF">
              <w:rPr>
                <w:sz w:val="22"/>
                <w:szCs w:val="22"/>
              </w:rPr>
              <w:t xml:space="preserve"> Обзорная пешеходная экскурсия по городу-курорту: пешеходная улица Йомас, </w:t>
            </w:r>
            <w:r w:rsidRPr="00450FEF">
              <w:rPr>
                <w:rStyle w:val="ab"/>
                <w:sz w:val="22"/>
                <w:szCs w:val="22"/>
              </w:rPr>
              <w:t>знаменитый концертный зал «Дзинтари»</w:t>
            </w:r>
            <w:r>
              <w:rPr>
                <w:sz w:val="22"/>
                <w:szCs w:val="22"/>
              </w:rPr>
              <w:t xml:space="preserve"> и т.д. </w:t>
            </w:r>
          </w:p>
          <w:p w:rsidR="00332963" w:rsidRDefault="00332963" w:rsidP="00332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Свободное время. Для участия мероприятии </w:t>
            </w:r>
            <w:r w:rsidRPr="00332963">
              <w:rPr>
                <w:b/>
                <w:sz w:val="22"/>
                <w:szCs w:val="22"/>
              </w:rPr>
              <w:t>«Праздничный тарарам в латышских традициях».</w:t>
            </w:r>
            <w:r>
              <w:rPr>
                <w:sz w:val="22"/>
                <w:szCs w:val="22"/>
              </w:rPr>
              <w:t xml:space="preserve"> И </w:t>
            </w:r>
            <w:r w:rsidRPr="00332963">
              <w:rPr>
                <w:sz w:val="22"/>
                <w:szCs w:val="22"/>
              </w:rPr>
              <w:t>дети, и взрослые смогут принять участие в аттракционах, играх, соревнованиях - отлить из олова фигурку на счастье, попробовать свои силы в забивании гвоздей и стрельбе из лука, попрыгать в мешках и метнуть подкову, поучаствовать в шествии ряженых, соревнованиях по украшению елки и других веселых развлечениях. Будут открыты также творческие мастерские по изготовлению фигурок из глины, цветных камней и др. поделок. О том, чтобы участникам гуляний было тепло, позаботятся костры и горячие напитки.</w:t>
            </w:r>
          </w:p>
          <w:p w:rsidR="00C33A46" w:rsidRPr="00450FEF" w:rsidRDefault="00332963" w:rsidP="00332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0A6A">
              <w:rPr>
                <w:b/>
                <w:sz w:val="22"/>
                <w:szCs w:val="22"/>
              </w:rPr>
              <w:t>Выезд в Минск. По возможности с</w:t>
            </w:r>
            <w:r w:rsidR="00450FEF" w:rsidRPr="00450FEF">
              <w:rPr>
                <w:sz w:val="22"/>
                <w:szCs w:val="22"/>
              </w:rPr>
              <w:t xml:space="preserve">вободное время </w:t>
            </w:r>
            <w:r w:rsidR="002F0A6A">
              <w:rPr>
                <w:sz w:val="22"/>
                <w:szCs w:val="22"/>
              </w:rPr>
              <w:t xml:space="preserve">в Вильнюсе </w:t>
            </w:r>
            <w:r w:rsidR="00450FEF" w:rsidRPr="00450FEF">
              <w:rPr>
                <w:sz w:val="22"/>
                <w:szCs w:val="22"/>
              </w:rPr>
              <w:t xml:space="preserve">для посещения торгово-развлекательного центра </w:t>
            </w:r>
            <w:r w:rsidR="00450FEF" w:rsidRPr="00450FEF">
              <w:rPr>
                <w:b/>
                <w:sz w:val="22"/>
                <w:szCs w:val="22"/>
              </w:rPr>
              <w:t>«Акрополис»</w:t>
            </w:r>
            <w:r w:rsidR="002F0A6A">
              <w:rPr>
                <w:b/>
                <w:sz w:val="22"/>
                <w:szCs w:val="22"/>
              </w:rPr>
              <w:t xml:space="preserve">. </w:t>
            </w:r>
            <w:r w:rsidR="00450FEF" w:rsidRPr="00450FEF">
              <w:rPr>
                <w:sz w:val="22"/>
                <w:szCs w:val="22"/>
              </w:rPr>
              <w:t xml:space="preserve">Транзит по территории Литвы и Беларуси. </w:t>
            </w:r>
            <w:r w:rsidR="00450FEF" w:rsidRPr="00450FEF">
              <w:rPr>
                <w:b/>
                <w:sz w:val="22"/>
                <w:szCs w:val="22"/>
              </w:rPr>
              <w:t xml:space="preserve">Прибытие в Минск </w:t>
            </w:r>
            <w:r w:rsidR="002F0A6A">
              <w:rPr>
                <w:b/>
                <w:sz w:val="22"/>
                <w:szCs w:val="22"/>
              </w:rPr>
              <w:t>поздно.</w:t>
            </w:r>
          </w:p>
        </w:tc>
      </w:tr>
    </w:tbl>
    <w:p w:rsidR="00C33A46" w:rsidRPr="00BC1FAC" w:rsidRDefault="00C33A46" w:rsidP="00C33A46">
      <w:pPr>
        <w:jc w:val="center"/>
        <w:rPr>
          <w:b/>
          <w:sz w:val="28"/>
          <w:szCs w:val="28"/>
        </w:rPr>
      </w:pPr>
      <w:r w:rsidRPr="00BC1FAC">
        <w:rPr>
          <w:b/>
          <w:sz w:val="28"/>
          <w:szCs w:val="28"/>
        </w:rPr>
        <w:t>Стоимость тура</w:t>
      </w:r>
      <w:r>
        <w:rPr>
          <w:b/>
          <w:sz w:val="28"/>
          <w:szCs w:val="28"/>
          <w:lang w:val="en-US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064A95" w:rsidRPr="007B53BD" w:rsidTr="00064A95">
        <w:tc>
          <w:tcPr>
            <w:tcW w:w="4962" w:type="dxa"/>
          </w:tcPr>
          <w:p w:rsidR="00064A95" w:rsidRPr="00064A95" w:rsidRDefault="00064A95" w:rsidP="00993F57">
            <w:pPr>
              <w:jc w:val="center"/>
              <w:rPr>
                <w:b/>
              </w:rPr>
            </w:pPr>
            <w:r>
              <w:rPr>
                <w:b/>
              </w:rPr>
              <w:t>Отель в Риге</w:t>
            </w:r>
          </w:p>
        </w:tc>
        <w:tc>
          <w:tcPr>
            <w:tcW w:w="5528" w:type="dxa"/>
          </w:tcPr>
          <w:p w:rsidR="00064A95" w:rsidRPr="00B7509F" w:rsidRDefault="00064A95" w:rsidP="00064A95">
            <w:pPr>
              <w:jc w:val="center"/>
              <w:rPr>
                <w:b/>
                <w:sz w:val="20"/>
                <w:szCs w:val="20"/>
              </w:rPr>
            </w:pPr>
            <w:r w:rsidRPr="00B7509F">
              <w:rPr>
                <w:b/>
                <w:sz w:val="20"/>
                <w:szCs w:val="20"/>
              </w:rPr>
              <w:t>Взрослые</w:t>
            </w:r>
            <w:r>
              <w:rPr>
                <w:b/>
                <w:sz w:val="20"/>
                <w:szCs w:val="20"/>
              </w:rPr>
              <w:t xml:space="preserve">\ чел (место в двухместном номере) </w:t>
            </w:r>
          </w:p>
        </w:tc>
      </w:tr>
      <w:tr w:rsidR="00064A95" w:rsidRPr="007B53BD" w:rsidTr="00064A95">
        <w:trPr>
          <w:trHeight w:val="149"/>
        </w:trPr>
        <w:tc>
          <w:tcPr>
            <w:tcW w:w="4962" w:type="dxa"/>
          </w:tcPr>
          <w:p w:rsidR="00064A95" w:rsidRPr="005F460B" w:rsidRDefault="00F61532" w:rsidP="00993F57">
            <w:pPr>
              <w:jc w:val="center"/>
              <w:rPr>
                <w:b/>
                <w:i/>
              </w:rPr>
            </w:pPr>
            <w:r w:rsidRPr="00F61532">
              <w:rPr>
                <w:b/>
                <w:i/>
              </w:rPr>
              <w:t>Bellevue Park Riga 4*</w:t>
            </w:r>
          </w:p>
        </w:tc>
        <w:tc>
          <w:tcPr>
            <w:tcW w:w="5528" w:type="dxa"/>
          </w:tcPr>
          <w:p w:rsidR="00064A95" w:rsidRPr="00064A95" w:rsidRDefault="00F61532" w:rsidP="00064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145</w:t>
            </w:r>
            <w:r w:rsidR="00064A95" w:rsidRPr="00064A95">
              <w:rPr>
                <w:b/>
                <w:i/>
              </w:rPr>
              <w:t xml:space="preserve"> </w:t>
            </w:r>
            <w:r w:rsidR="00064A95" w:rsidRPr="005F460B">
              <w:rPr>
                <w:b/>
                <w:i/>
              </w:rPr>
              <w:t xml:space="preserve">€ + </w:t>
            </w:r>
            <w:r w:rsidR="00064A95">
              <w:rPr>
                <w:b/>
                <w:i/>
              </w:rPr>
              <w:t>45 BYN</w:t>
            </w:r>
          </w:p>
        </w:tc>
      </w:tr>
      <w:tr w:rsidR="00064A95" w:rsidRPr="007B53BD" w:rsidTr="00064A95">
        <w:tc>
          <w:tcPr>
            <w:tcW w:w="4962" w:type="dxa"/>
          </w:tcPr>
          <w:p w:rsidR="00064A95" w:rsidRDefault="00F61532" w:rsidP="00993F57">
            <w:pPr>
              <w:jc w:val="center"/>
              <w:rPr>
                <w:b/>
                <w:i/>
              </w:rPr>
            </w:pPr>
            <w:r w:rsidRPr="00F61532">
              <w:rPr>
                <w:b/>
                <w:i/>
              </w:rPr>
              <w:t>Radisson BLU Daugava 4*</w:t>
            </w:r>
          </w:p>
        </w:tc>
        <w:tc>
          <w:tcPr>
            <w:tcW w:w="5528" w:type="dxa"/>
          </w:tcPr>
          <w:p w:rsidR="00064A95" w:rsidRDefault="00064A95" w:rsidP="00450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175 </w:t>
            </w:r>
            <w:r w:rsidRPr="005F460B">
              <w:rPr>
                <w:b/>
                <w:i/>
              </w:rPr>
              <w:t>€</w:t>
            </w:r>
            <w:r>
              <w:rPr>
                <w:b/>
                <w:i/>
              </w:rPr>
              <w:t xml:space="preserve"> + 45 BYN</w:t>
            </w:r>
          </w:p>
        </w:tc>
      </w:tr>
    </w:tbl>
    <w:p w:rsidR="00BC7C19" w:rsidRPr="00BC7C19" w:rsidRDefault="00C33A46" w:rsidP="00C33A46">
      <w:pPr>
        <w:rPr>
          <w:sz w:val="20"/>
          <w:szCs w:val="16"/>
        </w:rPr>
      </w:pPr>
      <w:r w:rsidRPr="00BC7C19">
        <w:rPr>
          <w:b/>
          <w:sz w:val="20"/>
          <w:szCs w:val="16"/>
          <w:u w:val="single"/>
        </w:rPr>
        <w:t>В стоимость входит</w:t>
      </w:r>
      <w:r w:rsidRPr="00BC7C19">
        <w:rPr>
          <w:b/>
          <w:sz w:val="20"/>
          <w:szCs w:val="16"/>
        </w:rPr>
        <w:t xml:space="preserve">: </w:t>
      </w:r>
      <w:r w:rsidRPr="00BC7C19">
        <w:rPr>
          <w:sz w:val="20"/>
          <w:szCs w:val="16"/>
        </w:rPr>
        <w:t>проезд, проживание в 2-местных номерах с удобствами, завтраки в отеле (шведский стол</w:t>
      </w:r>
      <w:r w:rsidR="008A592B" w:rsidRPr="00BC7C19">
        <w:rPr>
          <w:sz w:val="20"/>
          <w:szCs w:val="16"/>
        </w:rPr>
        <w:t>), экскурсионное</w:t>
      </w:r>
      <w:r w:rsidRPr="00BC7C19">
        <w:rPr>
          <w:sz w:val="20"/>
          <w:szCs w:val="16"/>
        </w:rPr>
        <w:t xml:space="preserve"> обслуживание по программе без входных билетов,</w:t>
      </w:r>
    </w:p>
    <w:p w:rsidR="00450FEF" w:rsidRPr="00BC7C19" w:rsidRDefault="00C33A46" w:rsidP="00C33A46">
      <w:pPr>
        <w:rPr>
          <w:b/>
          <w:sz w:val="20"/>
          <w:szCs w:val="16"/>
        </w:rPr>
      </w:pPr>
      <w:r w:rsidRPr="00BC7C19">
        <w:rPr>
          <w:b/>
          <w:sz w:val="20"/>
          <w:szCs w:val="16"/>
          <w:u w:val="single"/>
        </w:rPr>
        <w:t xml:space="preserve">Дополнительно </w:t>
      </w:r>
      <w:r w:rsidR="008A592B" w:rsidRPr="00BC7C19">
        <w:rPr>
          <w:b/>
          <w:sz w:val="20"/>
          <w:szCs w:val="16"/>
          <w:u w:val="single"/>
        </w:rPr>
        <w:t>оплачивается</w:t>
      </w:r>
      <w:r w:rsidR="008A592B" w:rsidRPr="00BC7C19">
        <w:rPr>
          <w:b/>
          <w:sz w:val="20"/>
          <w:szCs w:val="16"/>
        </w:rPr>
        <w:t xml:space="preserve">: </w:t>
      </w:r>
      <w:r w:rsidR="008A592B" w:rsidRPr="00BC7C19">
        <w:rPr>
          <w:sz w:val="20"/>
          <w:szCs w:val="16"/>
        </w:rPr>
        <w:t>консульский</w:t>
      </w:r>
      <w:r w:rsidRPr="00BC7C19">
        <w:rPr>
          <w:sz w:val="20"/>
          <w:szCs w:val="16"/>
        </w:rPr>
        <w:t xml:space="preserve"> сбор </w:t>
      </w:r>
      <w:r w:rsidRPr="00BC7C19">
        <w:rPr>
          <w:b/>
          <w:sz w:val="20"/>
          <w:szCs w:val="16"/>
        </w:rPr>
        <w:t>- 60€</w:t>
      </w:r>
      <w:r w:rsidR="00F61532">
        <w:rPr>
          <w:b/>
          <w:sz w:val="20"/>
          <w:szCs w:val="16"/>
        </w:rPr>
        <w:t xml:space="preserve"> (+ 5 евро комиссия банка при оплате наличными)</w:t>
      </w:r>
      <w:r w:rsidRPr="00BC7C19">
        <w:rPr>
          <w:b/>
          <w:sz w:val="20"/>
          <w:szCs w:val="16"/>
        </w:rPr>
        <w:t>,</w:t>
      </w:r>
      <w:r w:rsidRPr="00BC7C19">
        <w:rPr>
          <w:sz w:val="20"/>
          <w:szCs w:val="16"/>
        </w:rPr>
        <w:t xml:space="preserve"> страховка - </w:t>
      </w:r>
      <w:r w:rsidRPr="00BC7C19">
        <w:rPr>
          <w:b/>
          <w:sz w:val="20"/>
          <w:szCs w:val="16"/>
        </w:rPr>
        <w:t xml:space="preserve">3$, </w:t>
      </w:r>
      <w:r w:rsidRPr="00BC7C19">
        <w:rPr>
          <w:sz w:val="20"/>
          <w:szCs w:val="16"/>
        </w:rPr>
        <w:t>обеды (</w:t>
      </w:r>
      <w:r w:rsidRPr="00BC7C19">
        <w:rPr>
          <w:b/>
          <w:sz w:val="20"/>
          <w:szCs w:val="16"/>
        </w:rPr>
        <w:t>15-20€)</w:t>
      </w:r>
      <w:r w:rsidR="00FD5AD6">
        <w:rPr>
          <w:b/>
          <w:sz w:val="20"/>
          <w:szCs w:val="16"/>
        </w:rPr>
        <w:t>.</w:t>
      </w:r>
    </w:p>
    <w:p w:rsidR="00C33A46" w:rsidRPr="00BC7C19" w:rsidRDefault="00C33A46" w:rsidP="00C33A46">
      <w:pPr>
        <w:rPr>
          <w:b/>
          <w:sz w:val="20"/>
          <w:szCs w:val="16"/>
        </w:rPr>
      </w:pPr>
      <w:r w:rsidRPr="00BC7C19">
        <w:rPr>
          <w:b/>
          <w:sz w:val="20"/>
          <w:szCs w:val="16"/>
          <w:u w:val="single"/>
        </w:rPr>
        <w:t>Необходимые документы</w:t>
      </w:r>
      <w:r w:rsidRPr="00BC7C19">
        <w:rPr>
          <w:b/>
          <w:sz w:val="20"/>
          <w:szCs w:val="16"/>
        </w:rPr>
        <w:t xml:space="preserve">: паспорт </w:t>
      </w:r>
      <w:r w:rsidRPr="00BC7C19">
        <w:rPr>
          <w:sz w:val="20"/>
          <w:szCs w:val="16"/>
        </w:rPr>
        <w:t xml:space="preserve">(2 чистые страницы, срок действия не менее 3 месяцев после окончания поездки), </w:t>
      </w:r>
      <w:r w:rsidRPr="00BC7C19">
        <w:rPr>
          <w:b/>
          <w:sz w:val="20"/>
          <w:szCs w:val="16"/>
        </w:rPr>
        <w:t>2 фото</w:t>
      </w:r>
      <w:r w:rsidRPr="00BC7C19">
        <w:rPr>
          <w:sz w:val="20"/>
          <w:szCs w:val="16"/>
        </w:rPr>
        <w:t xml:space="preserve"> (не старше 3 месяцев, 3.5х4.5, белый фон), </w:t>
      </w:r>
      <w:r w:rsidRPr="00BC7C19">
        <w:rPr>
          <w:b/>
          <w:sz w:val="20"/>
          <w:szCs w:val="16"/>
        </w:rPr>
        <w:t>справка с работы</w:t>
      </w:r>
      <w:r w:rsidR="00450FEF" w:rsidRPr="00BC7C19">
        <w:rPr>
          <w:sz w:val="20"/>
          <w:szCs w:val="16"/>
        </w:rPr>
        <w:t xml:space="preserve"> о зар.плате за 3 месяца</w:t>
      </w:r>
      <w:r w:rsidRPr="00BC7C19">
        <w:rPr>
          <w:sz w:val="20"/>
          <w:szCs w:val="16"/>
        </w:rPr>
        <w:t xml:space="preserve"> с указанием должности и стажа работы (для студентов и школьников – </w:t>
      </w:r>
      <w:r w:rsidRPr="00BC7C19">
        <w:rPr>
          <w:b/>
          <w:sz w:val="20"/>
          <w:szCs w:val="16"/>
        </w:rPr>
        <w:t>справка из учебного заведения</w:t>
      </w:r>
      <w:r w:rsidRPr="00BC7C19">
        <w:rPr>
          <w:sz w:val="20"/>
          <w:szCs w:val="16"/>
        </w:rPr>
        <w:t xml:space="preserve">). Для детей до 18 лет– </w:t>
      </w:r>
      <w:r w:rsidRPr="00BC7C19">
        <w:rPr>
          <w:b/>
          <w:sz w:val="20"/>
          <w:szCs w:val="16"/>
        </w:rPr>
        <w:t>нотариально заверенное разрешение от родителей и копия свидетельства о рождении.</w:t>
      </w:r>
    </w:p>
    <w:p w:rsidR="00C33A46" w:rsidRPr="00BC7C19" w:rsidRDefault="00C33A46" w:rsidP="00C33A46">
      <w:pPr>
        <w:jc w:val="center"/>
        <w:rPr>
          <w:b/>
          <w:i/>
          <w:sz w:val="20"/>
          <w:szCs w:val="16"/>
        </w:rPr>
      </w:pPr>
    </w:p>
    <w:p w:rsidR="00C33A46" w:rsidRPr="00BC7C19" w:rsidRDefault="00C33A46" w:rsidP="00C33A46">
      <w:pPr>
        <w:jc w:val="center"/>
        <w:rPr>
          <w:sz w:val="32"/>
        </w:rPr>
      </w:pPr>
      <w:r w:rsidRPr="00BC7C19">
        <w:rPr>
          <w:b/>
          <w:i/>
          <w:sz w:val="20"/>
          <w:szCs w:val="16"/>
        </w:rPr>
        <w:t xml:space="preserve">Турбюро оставляет за собой право на внесение изменений в порядок посещения экскурсионных объектов, сохраняя программу в целом, осуществлять замену заявленных отелей на равнозначные, а </w:t>
      </w:r>
      <w:r w:rsidR="008A592B" w:rsidRPr="00BC7C19">
        <w:rPr>
          <w:b/>
          <w:i/>
          <w:sz w:val="20"/>
          <w:szCs w:val="16"/>
        </w:rPr>
        <w:t>также</w:t>
      </w:r>
      <w:r w:rsidRPr="00BC7C19">
        <w:rPr>
          <w:b/>
          <w:i/>
          <w:sz w:val="20"/>
          <w:szCs w:val="16"/>
        </w:rPr>
        <w:t xml:space="preserve"> не несет ответственности за задержки, связанные с простоем на границах, пробками на дорогах.</w:t>
      </w:r>
    </w:p>
    <w:p w:rsidR="002A2134" w:rsidRPr="00BC7C19" w:rsidRDefault="002A2134" w:rsidP="00C33A46">
      <w:pPr>
        <w:pStyle w:val="4"/>
      </w:pPr>
    </w:p>
    <w:sectPr w:rsidR="002A2134" w:rsidRPr="00BC7C19" w:rsidSect="00E238B5">
      <w:footerReference w:type="default" r:id="rId13"/>
      <w:pgSz w:w="11906" w:h="16838"/>
      <w:pgMar w:top="142" w:right="850" w:bottom="851" w:left="720" w:header="284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FE" w:rsidRDefault="00D353FE">
      <w:r>
        <w:separator/>
      </w:r>
    </w:p>
  </w:endnote>
  <w:endnote w:type="continuationSeparator" w:id="0">
    <w:p w:rsidR="00D353FE" w:rsidRDefault="00D3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55" w:rsidRPr="0090396C" w:rsidRDefault="00DC1755" w:rsidP="003B30F8">
    <w:pPr>
      <w:pStyle w:val="a6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FE" w:rsidRDefault="00D353FE">
      <w:r>
        <w:separator/>
      </w:r>
    </w:p>
  </w:footnote>
  <w:footnote w:type="continuationSeparator" w:id="0">
    <w:p w:rsidR="00D353FE" w:rsidRDefault="00D3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1C10D6"/>
    <w:multiLevelType w:val="hybridMultilevel"/>
    <w:tmpl w:val="FD8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9B5785"/>
    <w:multiLevelType w:val="hybridMultilevel"/>
    <w:tmpl w:val="16F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12"/>
    <w:rsid w:val="00035E43"/>
    <w:rsid w:val="00064A95"/>
    <w:rsid w:val="00072C24"/>
    <w:rsid w:val="000767EB"/>
    <w:rsid w:val="00084D68"/>
    <w:rsid w:val="000865DF"/>
    <w:rsid w:val="000C6BEC"/>
    <w:rsid w:val="000E7B95"/>
    <w:rsid w:val="000F3146"/>
    <w:rsid w:val="000F6FC9"/>
    <w:rsid w:val="000F7C0B"/>
    <w:rsid w:val="00101A5F"/>
    <w:rsid w:val="001031C1"/>
    <w:rsid w:val="00104ADE"/>
    <w:rsid w:val="00117810"/>
    <w:rsid w:val="00121F2B"/>
    <w:rsid w:val="0012645B"/>
    <w:rsid w:val="00136F2B"/>
    <w:rsid w:val="00156922"/>
    <w:rsid w:val="0016208B"/>
    <w:rsid w:val="00167CBA"/>
    <w:rsid w:val="00181DC5"/>
    <w:rsid w:val="001B03B5"/>
    <w:rsid w:val="001B6F97"/>
    <w:rsid w:val="001C277B"/>
    <w:rsid w:val="001D0CEE"/>
    <w:rsid w:val="001E0098"/>
    <w:rsid w:val="001E19E4"/>
    <w:rsid w:val="001F7621"/>
    <w:rsid w:val="002479B8"/>
    <w:rsid w:val="002530FE"/>
    <w:rsid w:val="00282D94"/>
    <w:rsid w:val="00282ED0"/>
    <w:rsid w:val="00291ADF"/>
    <w:rsid w:val="0029761A"/>
    <w:rsid w:val="002A2134"/>
    <w:rsid w:val="002A5387"/>
    <w:rsid w:val="002A6F1E"/>
    <w:rsid w:val="002C05EE"/>
    <w:rsid w:val="002C61BB"/>
    <w:rsid w:val="002D769C"/>
    <w:rsid w:val="002E1B20"/>
    <w:rsid w:val="002F0A6A"/>
    <w:rsid w:val="003044D7"/>
    <w:rsid w:val="003312F0"/>
    <w:rsid w:val="00332963"/>
    <w:rsid w:val="003427E9"/>
    <w:rsid w:val="00344D45"/>
    <w:rsid w:val="003516A0"/>
    <w:rsid w:val="00353920"/>
    <w:rsid w:val="0036590B"/>
    <w:rsid w:val="003726C7"/>
    <w:rsid w:val="003824FF"/>
    <w:rsid w:val="003938F5"/>
    <w:rsid w:val="003A7B9E"/>
    <w:rsid w:val="003B30F8"/>
    <w:rsid w:val="003B60D2"/>
    <w:rsid w:val="003B6ED3"/>
    <w:rsid w:val="003B7E04"/>
    <w:rsid w:val="003D232E"/>
    <w:rsid w:val="003D2E89"/>
    <w:rsid w:val="003D42C6"/>
    <w:rsid w:val="003E5161"/>
    <w:rsid w:val="003E6E1A"/>
    <w:rsid w:val="004062ED"/>
    <w:rsid w:val="0041131D"/>
    <w:rsid w:val="004152FC"/>
    <w:rsid w:val="00415DC8"/>
    <w:rsid w:val="00415F0F"/>
    <w:rsid w:val="004212A4"/>
    <w:rsid w:val="00432FD8"/>
    <w:rsid w:val="004478BA"/>
    <w:rsid w:val="00450FEF"/>
    <w:rsid w:val="004661AC"/>
    <w:rsid w:val="00470D8A"/>
    <w:rsid w:val="0047230C"/>
    <w:rsid w:val="00472F2F"/>
    <w:rsid w:val="004851E6"/>
    <w:rsid w:val="00495CB6"/>
    <w:rsid w:val="004A4C64"/>
    <w:rsid w:val="004D1B21"/>
    <w:rsid w:val="004D1D51"/>
    <w:rsid w:val="004E43C6"/>
    <w:rsid w:val="004F0505"/>
    <w:rsid w:val="00512EAB"/>
    <w:rsid w:val="00521F5F"/>
    <w:rsid w:val="00532F74"/>
    <w:rsid w:val="005571DC"/>
    <w:rsid w:val="00557E5E"/>
    <w:rsid w:val="00566E3D"/>
    <w:rsid w:val="00586DA0"/>
    <w:rsid w:val="005B164C"/>
    <w:rsid w:val="005E10A7"/>
    <w:rsid w:val="005F2D1D"/>
    <w:rsid w:val="005F58B5"/>
    <w:rsid w:val="00601FFB"/>
    <w:rsid w:val="00605969"/>
    <w:rsid w:val="006207C0"/>
    <w:rsid w:val="00636056"/>
    <w:rsid w:val="00640918"/>
    <w:rsid w:val="00646785"/>
    <w:rsid w:val="00647691"/>
    <w:rsid w:val="0065700E"/>
    <w:rsid w:val="00671C68"/>
    <w:rsid w:val="00680128"/>
    <w:rsid w:val="00683827"/>
    <w:rsid w:val="00693736"/>
    <w:rsid w:val="006949BA"/>
    <w:rsid w:val="006961CF"/>
    <w:rsid w:val="006A31EA"/>
    <w:rsid w:val="006A51E3"/>
    <w:rsid w:val="006C090D"/>
    <w:rsid w:val="006C26CB"/>
    <w:rsid w:val="006C2CCC"/>
    <w:rsid w:val="006C6284"/>
    <w:rsid w:val="006C64C7"/>
    <w:rsid w:val="006D1EAF"/>
    <w:rsid w:val="006D4EBE"/>
    <w:rsid w:val="006F11DC"/>
    <w:rsid w:val="00702380"/>
    <w:rsid w:val="007030EB"/>
    <w:rsid w:val="007043E6"/>
    <w:rsid w:val="00704672"/>
    <w:rsid w:val="00707971"/>
    <w:rsid w:val="00737EB7"/>
    <w:rsid w:val="00741E8A"/>
    <w:rsid w:val="0075417D"/>
    <w:rsid w:val="00773839"/>
    <w:rsid w:val="00782ED1"/>
    <w:rsid w:val="007B58E9"/>
    <w:rsid w:val="007C42FC"/>
    <w:rsid w:val="007D5F72"/>
    <w:rsid w:val="007F4E95"/>
    <w:rsid w:val="00806785"/>
    <w:rsid w:val="00807060"/>
    <w:rsid w:val="00811D9D"/>
    <w:rsid w:val="008209F5"/>
    <w:rsid w:val="0083101E"/>
    <w:rsid w:val="00833303"/>
    <w:rsid w:val="00844EEA"/>
    <w:rsid w:val="00867ED2"/>
    <w:rsid w:val="00867F34"/>
    <w:rsid w:val="00880C0A"/>
    <w:rsid w:val="008A3E96"/>
    <w:rsid w:val="008A592B"/>
    <w:rsid w:val="008A6B16"/>
    <w:rsid w:val="008B4A77"/>
    <w:rsid w:val="008B776F"/>
    <w:rsid w:val="008C0B92"/>
    <w:rsid w:val="008E2988"/>
    <w:rsid w:val="008E4C9B"/>
    <w:rsid w:val="008E5A8F"/>
    <w:rsid w:val="008F31FE"/>
    <w:rsid w:val="0090396C"/>
    <w:rsid w:val="009100F8"/>
    <w:rsid w:val="00952F1E"/>
    <w:rsid w:val="00956DC6"/>
    <w:rsid w:val="00966BB3"/>
    <w:rsid w:val="00967B0E"/>
    <w:rsid w:val="00986438"/>
    <w:rsid w:val="00987E3F"/>
    <w:rsid w:val="00991F6F"/>
    <w:rsid w:val="009964CC"/>
    <w:rsid w:val="009A5359"/>
    <w:rsid w:val="009A6294"/>
    <w:rsid w:val="009B204F"/>
    <w:rsid w:val="009C1E23"/>
    <w:rsid w:val="009D02D5"/>
    <w:rsid w:val="009E2EA7"/>
    <w:rsid w:val="00A378EF"/>
    <w:rsid w:val="00A56FC7"/>
    <w:rsid w:val="00A72140"/>
    <w:rsid w:val="00A806F3"/>
    <w:rsid w:val="00A91CC6"/>
    <w:rsid w:val="00AA0A5A"/>
    <w:rsid w:val="00AA7CCC"/>
    <w:rsid w:val="00AB15FD"/>
    <w:rsid w:val="00AB6D9E"/>
    <w:rsid w:val="00AC0CEE"/>
    <w:rsid w:val="00AC46AE"/>
    <w:rsid w:val="00AD6B7F"/>
    <w:rsid w:val="00AE27F3"/>
    <w:rsid w:val="00B36091"/>
    <w:rsid w:val="00B438B9"/>
    <w:rsid w:val="00B44F7C"/>
    <w:rsid w:val="00B566CA"/>
    <w:rsid w:val="00B6648B"/>
    <w:rsid w:val="00B733F9"/>
    <w:rsid w:val="00B9016D"/>
    <w:rsid w:val="00BA209A"/>
    <w:rsid w:val="00BA370C"/>
    <w:rsid w:val="00BC45BF"/>
    <w:rsid w:val="00BC7C19"/>
    <w:rsid w:val="00BD0EE8"/>
    <w:rsid w:val="00BE0261"/>
    <w:rsid w:val="00BF5EC9"/>
    <w:rsid w:val="00BF7367"/>
    <w:rsid w:val="00BF7EA0"/>
    <w:rsid w:val="00C05566"/>
    <w:rsid w:val="00C16AD8"/>
    <w:rsid w:val="00C33A46"/>
    <w:rsid w:val="00C52E57"/>
    <w:rsid w:val="00C5501C"/>
    <w:rsid w:val="00C655F7"/>
    <w:rsid w:val="00C7069F"/>
    <w:rsid w:val="00C76202"/>
    <w:rsid w:val="00C806D5"/>
    <w:rsid w:val="00CA2373"/>
    <w:rsid w:val="00CB13E7"/>
    <w:rsid w:val="00CB148C"/>
    <w:rsid w:val="00CB305F"/>
    <w:rsid w:val="00CD47A9"/>
    <w:rsid w:val="00CF39D2"/>
    <w:rsid w:val="00D04C0D"/>
    <w:rsid w:val="00D074BF"/>
    <w:rsid w:val="00D12D28"/>
    <w:rsid w:val="00D20A10"/>
    <w:rsid w:val="00D353FE"/>
    <w:rsid w:val="00D419E4"/>
    <w:rsid w:val="00D43CF6"/>
    <w:rsid w:val="00D51D66"/>
    <w:rsid w:val="00DB18B8"/>
    <w:rsid w:val="00DB3099"/>
    <w:rsid w:val="00DC0588"/>
    <w:rsid w:val="00DC0E56"/>
    <w:rsid w:val="00DC1755"/>
    <w:rsid w:val="00DC44A0"/>
    <w:rsid w:val="00DD1565"/>
    <w:rsid w:val="00DF5E52"/>
    <w:rsid w:val="00E013B5"/>
    <w:rsid w:val="00E21167"/>
    <w:rsid w:val="00E23842"/>
    <w:rsid w:val="00E238B5"/>
    <w:rsid w:val="00E43C13"/>
    <w:rsid w:val="00E47F13"/>
    <w:rsid w:val="00E55AA1"/>
    <w:rsid w:val="00E56428"/>
    <w:rsid w:val="00E5757C"/>
    <w:rsid w:val="00E66426"/>
    <w:rsid w:val="00E97B07"/>
    <w:rsid w:val="00EA423A"/>
    <w:rsid w:val="00ED5185"/>
    <w:rsid w:val="00EF4293"/>
    <w:rsid w:val="00EF4612"/>
    <w:rsid w:val="00EF4C69"/>
    <w:rsid w:val="00F0783F"/>
    <w:rsid w:val="00F1147C"/>
    <w:rsid w:val="00F23827"/>
    <w:rsid w:val="00F4435F"/>
    <w:rsid w:val="00F5585D"/>
    <w:rsid w:val="00F61532"/>
    <w:rsid w:val="00F71B61"/>
    <w:rsid w:val="00F72987"/>
    <w:rsid w:val="00FC34A5"/>
    <w:rsid w:val="00FD4498"/>
    <w:rsid w:val="00FD4FC5"/>
    <w:rsid w:val="00FD5AD6"/>
    <w:rsid w:val="00FE21EE"/>
    <w:rsid w:val="00FE373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f,#320064,#35168c,#9476ea"/>
    </o:shapedefaults>
    <o:shapelayout v:ext="edit">
      <o:idmap v:ext="edit" data="1"/>
    </o:shapelayout>
  </w:shapeDefaults>
  <w:decimalSymbol w:val=","/>
  <w:listSeparator w:val=";"/>
  <w15:docId w15:val="{384BCC78-4EB6-4998-AB97-25DDA7BC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1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E29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46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F3146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612"/>
    <w:rPr>
      <w:color w:val="0000FF"/>
      <w:u w:val="single"/>
    </w:rPr>
  </w:style>
  <w:style w:type="paragraph" w:styleId="a4">
    <w:name w:val="header"/>
    <w:basedOn w:val="a"/>
    <w:link w:val="a5"/>
    <w:rsid w:val="007D5F7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D5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0CEE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CB13E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277B"/>
    <w:rPr>
      <w:b/>
      <w:bCs/>
    </w:rPr>
  </w:style>
  <w:style w:type="paragraph" w:styleId="a9">
    <w:name w:val="Body Text"/>
    <w:basedOn w:val="a"/>
    <w:link w:val="aa"/>
    <w:rsid w:val="001C277B"/>
    <w:pPr>
      <w:jc w:val="both"/>
    </w:pPr>
    <w:rPr>
      <w:rFonts w:ascii="Bookman Old Style" w:hAnsi="Bookman Old Style"/>
      <w:szCs w:val="20"/>
    </w:rPr>
  </w:style>
  <w:style w:type="character" w:customStyle="1" w:styleId="aa">
    <w:name w:val="Основной текст Знак"/>
    <w:basedOn w:val="a0"/>
    <w:link w:val="a9"/>
    <w:rsid w:val="001C277B"/>
    <w:rPr>
      <w:rFonts w:ascii="Bookman Old Style" w:hAnsi="Bookman Old Style"/>
      <w:sz w:val="24"/>
    </w:rPr>
  </w:style>
  <w:style w:type="character" w:customStyle="1" w:styleId="90">
    <w:name w:val="Заголовок 9 Знак"/>
    <w:basedOn w:val="a0"/>
    <w:link w:val="9"/>
    <w:rsid w:val="000F3146"/>
    <w:rPr>
      <w:rFonts w:ascii="Arial" w:eastAsia="Calibri" w:hAnsi="Arial" w:cs="Arial"/>
      <w:sz w:val="22"/>
      <w:szCs w:val="22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6949BA"/>
    <w:pPr>
      <w:numPr>
        <w:numId w:val="2"/>
      </w:numPr>
      <w:tabs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character" w:styleId="ab">
    <w:name w:val="Emphasis"/>
    <w:basedOn w:val="a0"/>
    <w:uiPriority w:val="20"/>
    <w:qFormat/>
    <w:rsid w:val="006949B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8E29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46AE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rsid w:val="00737E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7E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3A46"/>
  </w:style>
  <w:style w:type="paragraph" w:styleId="ae">
    <w:name w:val="caption"/>
    <w:basedOn w:val="a"/>
    <w:next w:val="a"/>
    <w:qFormat/>
    <w:rsid w:val="003516A0"/>
    <w:pPr>
      <w:ind w:right="-256"/>
      <w:jc w:val="center"/>
    </w:pPr>
    <w:rPr>
      <w:b/>
      <w:sz w:val="48"/>
      <w:szCs w:val="20"/>
    </w:rPr>
  </w:style>
  <w:style w:type="character" w:customStyle="1" w:styleId="1">
    <w:name w:val="Знак Знак1"/>
    <w:basedOn w:val="a0"/>
    <w:rsid w:val="00450FE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k.com/away.php?to=http%3A%2F%2Fradisson-blu-daugava-riga.h-rez.com%2Findex.htm&amp;post=-38679945_4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217B-0784-4B5E-94A0-33DEBFF7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выходного дня ЭСТОНИЯ-ЛАТВИЯ-ЛИТВА (4 дня/1 ночной переезд</vt:lpstr>
    </vt:vector>
  </TitlesOfParts>
  <Company>MoBIL GROUP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выходного дня ЭСТОНИЯ-ЛАТВИЯ-ЛИТВА (4 дня/1 ночной переезд</dc:title>
  <dc:subject/>
  <dc:creator>Admin</dc:creator>
  <cp:keywords/>
  <dc:description/>
  <cp:lastModifiedBy>RePack by Diakov</cp:lastModifiedBy>
  <cp:revision>2</cp:revision>
  <cp:lastPrinted>2016-10-18T10:57:00Z</cp:lastPrinted>
  <dcterms:created xsi:type="dcterms:W3CDTF">2017-11-13T12:32:00Z</dcterms:created>
  <dcterms:modified xsi:type="dcterms:W3CDTF">2017-11-13T12:32:00Z</dcterms:modified>
</cp:coreProperties>
</file>