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94" w:rsidRPr="00264394" w:rsidRDefault="00264394" w:rsidP="00264394">
      <w:pPr>
        <w:spacing w:after="450" w:line="450" w:lineRule="atLeast"/>
        <w:jc w:val="center"/>
        <w:outlineLvl w:val="1"/>
        <w:rPr>
          <w:rFonts w:ascii="Arial" w:eastAsia="Times New Roman" w:hAnsi="Arial" w:cs="Arial"/>
          <w:color w:val="001648"/>
          <w:sz w:val="45"/>
          <w:szCs w:val="45"/>
          <w:lang w:eastAsia="ru-RU"/>
        </w:rPr>
      </w:pPr>
      <w:r w:rsidRPr="00264394">
        <w:rPr>
          <w:rFonts w:ascii="Arial" w:eastAsia="Times New Roman" w:hAnsi="Arial" w:cs="Arial"/>
          <w:color w:val="001648"/>
          <w:sz w:val="45"/>
          <w:szCs w:val="45"/>
          <w:shd w:val="clear" w:color="auto" w:fill="F7F7F7"/>
          <w:lang w:eastAsia="ru-RU"/>
        </w:rPr>
        <w:t>Программа тура</w:t>
      </w:r>
    </w:p>
    <w:p w:rsidR="00264394" w:rsidRPr="00264394" w:rsidRDefault="00264394" w:rsidP="00264394">
      <w:pPr>
        <w:spacing w:after="165" w:line="330" w:lineRule="atLeas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264394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1 день</w:t>
      </w:r>
    </w:p>
    <w:p w:rsidR="00264394" w:rsidRPr="00264394" w:rsidRDefault="00264394" w:rsidP="00264394">
      <w:pPr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06:00 </w:t>
      </w:r>
      <w:r w:rsidRPr="002643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Отправление автобуса из Минска</w:t>
      </w:r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Транзит по территории РБ и Литвы. Прибытие в Вильнюс ориентировочно в 9.30. </w:t>
      </w:r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9.30-10.30 </w:t>
      </w:r>
      <w:r w:rsidRPr="002643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Завтрак </w:t>
      </w:r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кафе быстрого обслуживания (за </w:t>
      </w:r>
      <w:proofErr w:type="spellStart"/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доп.оплату</w:t>
      </w:r>
      <w:proofErr w:type="spellEnd"/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желанию) </w:t>
      </w:r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10.30-12.30 </w:t>
      </w:r>
      <w:proofErr w:type="spellStart"/>
      <w:r w:rsidRPr="002643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Автобусно</w:t>
      </w:r>
      <w:proofErr w:type="spellEnd"/>
      <w:r w:rsidRPr="002643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-пешеходная экскурсия по городу </w:t>
      </w:r>
      <w:r w:rsidRPr="00264394">
        <w:rPr>
          <w:rFonts w:ascii="Arial" w:eastAsia="Times New Roman" w:hAnsi="Arial" w:cs="Arial"/>
          <w:b/>
          <w:bCs/>
          <w:color w:val="00AEEF"/>
          <w:sz w:val="21"/>
          <w:szCs w:val="21"/>
          <w:lang w:eastAsia="ru-RU"/>
        </w:rPr>
        <w:t>(ВКЛЮЧЕНО)</w:t>
      </w:r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костел</w:t>
      </w:r>
      <w:proofErr w:type="gramStart"/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</w:t>
      </w:r>
      <w:proofErr w:type="gramEnd"/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в. Петра и Павла, гора Трех Крестов, Кафедральная площадь (башня </w:t>
      </w:r>
      <w:proofErr w:type="spellStart"/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Гедеминаса</w:t>
      </w:r>
      <w:proofErr w:type="spellEnd"/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посещение по желанию за доп. плату); Старый город: ансамбль Вильнюсского, Ратушная площадь, костел Св. Анны, церковь при монастыре Св. Духа, костёл </w:t>
      </w:r>
      <w:proofErr w:type="spellStart"/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Аушрос</w:t>
      </w:r>
      <w:proofErr w:type="spellEnd"/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Вартай</w:t>
      </w:r>
      <w:proofErr w:type="spellEnd"/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Вильнюсский университет, Исторический музей Литовской республики, дом, где печатал свои книги Франциск Скорина. </w:t>
      </w:r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14.00-15.00 </w:t>
      </w:r>
      <w:r w:rsidRPr="002643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Обед </w:t>
      </w:r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(за доп. плату) в кафе быстрого обслуживания (за </w:t>
      </w:r>
      <w:proofErr w:type="spellStart"/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</w:t>
      </w:r>
      <w:proofErr w:type="gramStart"/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.о</w:t>
      </w:r>
      <w:proofErr w:type="gramEnd"/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плату</w:t>
      </w:r>
      <w:proofErr w:type="spellEnd"/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желанию). </w:t>
      </w:r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Заселение в отель. </w:t>
      </w:r>
      <w:r w:rsidRPr="002643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Свободное время</w:t>
      </w:r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возможность самостоятельного посещения торговых центров (IKEA, OZAS). </w:t>
      </w:r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Для желающих возможно самостоятельно посещение аквапарка «VICHY». ЛИБО </w:t>
      </w:r>
      <w:r w:rsidRPr="002643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Дополнительные экскурсии</w:t>
      </w:r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(по желанию): </w:t>
      </w:r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 16.00-17.00 </w:t>
      </w:r>
      <w:r w:rsidRPr="00264394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«Подземелья и сокровища старого Вильнюса»</w:t>
      </w:r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proofErr w:type="spellStart"/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</w:t>
      </w:r>
      <w:proofErr w:type="gramStart"/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.п</w:t>
      </w:r>
      <w:proofErr w:type="gramEnd"/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лата</w:t>
      </w:r>
      <w:proofErr w:type="spellEnd"/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64394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10 €</w:t>
      </w:r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 Во время экскурсии вы спуститесь в подземелье Кафедрального собора</w:t>
      </w:r>
      <w:proofErr w:type="gramStart"/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где покоится тело королевы и великой княжны Барбары </w:t>
      </w:r>
      <w:proofErr w:type="spellStart"/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Радзивил</w:t>
      </w:r>
      <w:proofErr w:type="spellEnd"/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более известной как «черная дама» Несвижа, останки короля великого князя ВКЛ Александра (1492-1501гг) и сердце Владислава IV (короля Речи </w:t>
      </w:r>
      <w:proofErr w:type="spellStart"/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Посполитой</w:t>
      </w:r>
      <w:proofErr w:type="spellEnd"/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). Вы также узнаете, где сокрыты старинные сокровища, которые чудом нашли и сохранили в 30-е годы 20 </w:t>
      </w:r>
      <w:proofErr w:type="spellStart"/>
      <w:proofErr w:type="gramStart"/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</w:t>
      </w:r>
      <w:proofErr w:type="spellEnd"/>
      <w:proofErr w:type="gramEnd"/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 2009 году. </w:t>
      </w:r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19.00-21.00 </w:t>
      </w:r>
      <w:r w:rsidRPr="00264394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«Пивная дегустация»</w:t>
      </w:r>
      <w:r w:rsidRPr="002643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proofErr w:type="spellStart"/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доп.плата</w:t>
      </w:r>
      <w:proofErr w:type="spellEnd"/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64394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20 €</w:t>
      </w:r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min</w:t>
      </w:r>
      <w:proofErr w:type="spellEnd"/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10 чел.), где Вы посетите один из популярных литовских ресторанов в Старом городе, в течение 2-х часов Вас будут потчевать 7 сортами пива с закуской. </w:t>
      </w:r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643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Ночлег.</w:t>
      </w:r>
    </w:p>
    <w:p w:rsidR="00264394" w:rsidRPr="00264394" w:rsidRDefault="00264394" w:rsidP="00264394">
      <w:pPr>
        <w:spacing w:after="165" w:line="330" w:lineRule="atLeast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264394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2 день</w:t>
      </w:r>
    </w:p>
    <w:p w:rsidR="00264394" w:rsidRPr="00264394" w:rsidRDefault="00264394" w:rsidP="00264394">
      <w:pPr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43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Завтрак </w:t>
      </w:r>
      <w:r w:rsidRPr="00264394">
        <w:rPr>
          <w:rFonts w:ascii="Arial" w:eastAsia="Times New Roman" w:hAnsi="Arial" w:cs="Arial"/>
          <w:b/>
          <w:bCs/>
          <w:color w:val="00AEEF"/>
          <w:sz w:val="21"/>
          <w:szCs w:val="21"/>
          <w:lang w:eastAsia="ru-RU"/>
        </w:rPr>
        <w:t>(ВКЛЮЧЕНО!)</w:t>
      </w:r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Выселение из отеля. </w:t>
      </w:r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643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Свободное время</w:t>
      </w:r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возможность самостоятельного посещения торговых центров (IKEA, OZAS)- описание внизу программы. Для желающих возможно самостоятельно посещение аквапарка «VICHY». </w:t>
      </w:r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ЛИБО </w:t>
      </w:r>
      <w:r w:rsidRPr="002643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Дополнительная экскурсия</w:t>
      </w:r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(по желанию) в </w:t>
      </w:r>
      <w:r w:rsidRPr="00264394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 xml:space="preserve">«Тракай на </w:t>
      </w:r>
      <w:proofErr w:type="spellStart"/>
      <w:r w:rsidRPr="00264394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кибинай</w:t>
      </w:r>
      <w:proofErr w:type="spellEnd"/>
      <w:r w:rsidRPr="00264394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» </w:t>
      </w:r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proofErr w:type="spellStart"/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</w:t>
      </w:r>
      <w:proofErr w:type="gramStart"/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.п</w:t>
      </w:r>
      <w:proofErr w:type="gramEnd"/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лата</w:t>
      </w:r>
      <w:proofErr w:type="spellEnd"/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64394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15 €</w:t>
      </w:r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).: Вы посетите древнюю столицу Великого княжества – Тракай и увидите готический замок </w:t>
      </w:r>
      <w:proofErr w:type="spellStart"/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Витовта</w:t>
      </w:r>
      <w:proofErr w:type="spellEnd"/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расположенный на острове. Также Вы посетите уникальный ресторан, где отведаете национальное литовское блюда «</w:t>
      </w:r>
      <w:proofErr w:type="spellStart"/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кибинай</w:t>
      </w:r>
      <w:proofErr w:type="spellEnd"/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  <w:proofErr w:type="gramStart"/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желанию Вы сможете принять участие в их приготовлении. </w:t>
      </w:r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16.00-20.00 </w:t>
      </w:r>
      <w:r w:rsidRPr="002643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Посещение торгового центра «АКРОПОЛИС» </w:t>
      </w:r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(автобус находится у центра). </w:t>
      </w:r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643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Позднее прибытие</w:t>
      </w:r>
      <w:r w:rsidRPr="00264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Минск.</w:t>
      </w:r>
    </w:p>
    <w:p w:rsidR="00264394" w:rsidRPr="00264394" w:rsidRDefault="00264394" w:rsidP="00264394">
      <w:pPr>
        <w:shd w:val="clear" w:color="auto" w:fill="FFFFFF"/>
        <w:spacing w:after="450" w:line="450" w:lineRule="atLeast"/>
        <w:jc w:val="center"/>
        <w:outlineLvl w:val="1"/>
        <w:rPr>
          <w:rFonts w:ascii="Arial" w:eastAsia="Times New Roman" w:hAnsi="Arial" w:cs="Arial"/>
          <w:color w:val="001648"/>
          <w:sz w:val="45"/>
          <w:szCs w:val="45"/>
          <w:lang w:eastAsia="ru-RU"/>
        </w:rPr>
      </w:pPr>
      <w:r w:rsidRPr="00264394">
        <w:rPr>
          <w:rFonts w:ascii="Arial" w:eastAsia="Times New Roman" w:hAnsi="Arial" w:cs="Arial"/>
          <w:color w:val="001648"/>
          <w:sz w:val="45"/>
          <w:szCs w:val="45"/>
          <w:shd w:val="clear" w:color="auto" w:fill="FFFFFF"/>
          <w:lang w:eastAsia="ru-RU"/>
        </w:rPr>
        <w:lastRenderedPageBreak/>
        <w:t>Дополнительная информация</w:t>
      </w:r>
    </w:p>
    <w:p w:rsidR="00264394" w:rsidRPr="00264394" w:rsidRDefault="00264394" w:rsidP="00264394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4394">
        <w:rPr>
          <w:rFonts w:ascii="Arial" w:eastAsia="Times New Roman" w:hAnsi="Arial" w:cs="Arial"/>
          <w:b/>
          <w:bCs/>
          <w:color w:val="2A3742"/>
          <w:sz w:val="21"/>
          <w:szCs w:val="21"/>
          <w:lang w:eastAsia="ru-RU"/>
        </w:rPr>
        <w:t>В стоимость входит:</w:t>
      </w:r>
    </w:p>
    <w:p w:rsidR="00264394" w:rsidRPr="00264394" w:rsidRDefault="00264394" w:rsidP="00264394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4394">
        <w:rPr>
          <w:rFonts w:ascii="Arial" w:eastAsia="Times New Roman" w:hAnsi="Arial" w:cs="Arial"/>
          <w:color w:val="2A3742"/>
          <w:sz w:val="21"/>
          <w:szCs w:val="21"/>
          <w:lang w:eastAsia="ru-RU"/>
        </w:rPr>
        <w:t> - проезд на автобусе Минск-Вильнюс-Минск;</w:t>
      </w:r>
    </w:p>
    <w:p w:rsidR="00264394" w:rsidRPr="00264394" w:rsidRDefault="00264394" w:rsidP="00264394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4394">
        <w:rPr>
          <w:rFonts w:ascii="Arial" w:eastAsia="Times New Roman" w:hAnsi="Arial" w:cs="Arial"/>
          <w:color w:val="2A3742"/>
          <w:sz w:val="21"/>
          <w:szCs w:val="21"/>
          <w:lang w:eastAsia="ru-RU"/>
        </w:rPr>
        <w:t> - проживание в отеле 3-4*  (1 ночь) Отель Panorama3*</w:t>
      </w:r>
      <w:hyperlink r:id="rId5" w:history="1">
        <w:r w:rsidRPr="00264394">
          <w:rPr>
            <w:rFonts w:ascii="Arial" w:eastAsia="Times New Roman" w:hAnsi="Arial" w:cs="Arial"/>
            <w:color w:val="1378BF"/>
            <w:sz w:val="21"/>
            <w:szCs w:val="21"/>
            <w:lang w:eastAsia="ru-RU"/>
          </w:rPr>
          <w:t>http://www.panorama.lt/ru</w:t>
        </w:r>
      </w:hyperlink>
    </w:p>
    <w:p w:rsidR="00264394" w:rsidRPr="00264394" w:rsidRDefault="00264394" w:rsidP="00264394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4394">
        <w:rPr>
          <w:rFonts w:ascii="Arial" w:eastAsia="Times New Roman" w:hAnsi="Arial" w:cs="Arial"/>
          <w:color w:val="2A3742"/>
          <w:sz w:val="21"/>
          <w:szCs w:val="21"/>
          <w:lang w:eastAsia="ru-RU"/>
        </w:rPr>
        <w:t> - 1 завтрак;</w:t>
      </w:r>
    </w:p>
    <w:p w:rsidR="00264394" w:rsidRPr="00264394" w:rsidRDefault="00264394" w:rsidP="00264394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4394">
        <w:rPr>
          <w:rFonts w:ascii="Arial" w:eastAsia="Times New Roman" w:hAnsi="Arial" w:cs="Arial"/>
          <w:color w:val="2A3742"/>
          <w:sz w:val="21"/>
          <w:szCs w:val="21"/>
          <w:lang w:eastAsia="ru-RU"/>
        </w:rPr>
        <w:t> - обзорная экскурсия с русскоговорящим гидом в Вильнюсе;</w:t>
      </w:r>
    </w:p>
    <w:p w:rsidR="00264394" w:rsidRPr="00264394" w:rsidRDefault="00264394" w:rsidP="00264394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4394">
        <w:rPr>
          <w:rFonts w:ascii="Arial" w:eastAsia="Times New Roman" w:hAnsi="Arial" w:cs="Arial"/>
          <w:color w:val="2A3742"/>
          <w:sz w:val="21"/>
          <w:szCs w:val="21"/>
          <w:lang w:eastAsia="ru-RU"/>
        </w:rPr>
        <w:t> - сопровождающий по маршруту;</w:t>
      </w:r>
    </w:p>
    <w:p w:rsidR="00264394" w:rsidRPr="00264394" w:rsidRDefault="00264394" w:rsidP="00264394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4394">
        <w:rPr>
          <w:rFonts w:ascii="Arial" w:eastAsia="Times New Roman" w:hAnsi="Arial" w:cs="Arial"/>
          <w:color w:val="2A3742"/>
          <w:sz w:val="21"/>
          <w:szCs w:val="21"/>
          <w:lang w:eastAsia="ru-RU"/>
        </w:rPr>
        <w:t>- дополнительные материалы: каталог объектов, актуальных для посещения в свободное время</w:t>
      </w:r>
    </w:p>
    <w:p w:rsidR="00264394" w:rsidRPr="00264394" w:rsidRDefault="00264394" w:rsidP="00264394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4394">
        <w:rPr>
          <w:rFonts w:ascii="Arial" w:eastAsia="Times New Roman" w:hAnsi="Arial" w:cs="Arial"/>
          <w:color w:val="2A3742"/>
          <w:sz w:val="21"/>
          <w:szCs w:val="21"/>
          <w:lang w:eastAsia="ru-RU"/>
        </w:rPr>
        <w:t> </w:t>
      </w:r>
    </w:p>
    <w:p w:rsidR="00264394" w:rsidRPr="00264394" w:rsidRDefault="00264394" w:rsidP="00264394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4394">
        <w:rPr>
          <w:rFonts w:ascii="Arial" w:eastAsia="Times New Roman" w:hAnsi="Arial" w:cs="Arial"/>
          <w:b/>
          <w:bCs/>
          <w:color w:val="2A3742"/>
          <w:sz w:val="21"/>
          <w:szCs w:val="21"/>
          <w:lang w:eastAsia="ru-RU"/>
        </w:rPr>
        <w:t>Дополнительно оплачивается:</w:t>
      </w:r>
    </w:p>
    <w:p w:rsidR="00264394" w:rsidRPr="00264394" w:rsidRDefault="00264394" w:rsidP="00264394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4394">
        <w:rPr>
          <w:rFonts w:ascii="Arial" w:eastAsia="Times New Roman" w:hAnsi="Arial" w:cs="Arial"/>
          <w:color w:val="2A3742"/>
          <w:sz w:val="21"/>
          <w:szCs w:val="21"/>
          <w:lang w:eastAsia="ru-RU"/>
        </w:rPr>
        <w:t xml:space="preserve"> - входные билеты: посещение башни </w:t>
      </w:r>
      <w:proofErr w:type="spellStart"/>
      <w:r w:rsidRPr="00264394">
        <w:rPr>
          <w:rFonts w:ascii="Arial" w:eastAsia="Times New Roman" w:hAnsi="Arial" w:cs="Arial"/>
          <w:color w:val="2A3742"/>
          <w:sz w:val="21"/>
          <w:szCs w:val="21"/>
          <w:lang w:eastAsia="ru-RU"/>
        </w:rPr>
        <w:t>Гедемина</w:t>
      </w:r>
      <w:proofErr w:type="spellEnd"/>
      <w:r w:rsidRPr="00264394">
        <w:rPr>
          <w:rFonts w:ascii="Arial" w:eastAsia="Times New Roman" w:hAnsi="Arial" w:cs="Arial"/>
          <w:color w:val="2A3742"/>
          <w:sz w:val="21"/>
          <w:szCs w:val="21"/>
          <w:lang w:eastAsia="ru-RU"/>
        </w:rPr>
        <w:t xml:space="preserve"> для взрослых  2 Евро, для учащихся и студентов по предъявлении удостоверения  1 Евро; вход в замок </w:t>
      </w:r>
      <w:proofErr w:type="spellStart"/>
      <w:r w:rsidRPr="00264394">
        <w:rPr>
          <w:rFonts w:ascii="Arial" w:eastAsia="Times New Roman" w:hAnsi="Arial" w:cs="Arial"/>
          <w:color w:val="2A3742"/>
          <w:sz w:val="21"/>
          <w:szCs w:val="21"/>
          <w:lang w:eastAsia="ru-RU"/>
        </w:rPr>
        <w:t>Витовта</w:t>
      </w:r>
      <w:proofErr w:type="spellEnd"/>
      <w:r w:rsidRPr="00264394">
        <w:rPr>
          <w:rFonts w:ascii="Arial" w:eastAsia="Times New Roman" w:hAnsi="Arial" w:cs="Arial"/>
          <w:color w:val="2A3742"/>
          <w:sz w:val="21"/>
          <w:szCs w:val="21"/>
          <w:lang w:eastAsia="ru-RU"/>
        </w:rPr>
        <w:t xml:space="preserve"> в Тракае 5,21 € – для взрослых, 2,32 – школьникам, студентам, 3,48 € - пенсионерам;</w:t>
      </w:r>
    </w:p>
    <w:p w:rsidR="00264394" w:rsidRPr="00264394" w:rsidRDefault="00264394" w:rsidP="00264394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4394">
        <w:rPr>
          <w:rFonts w:ascii="Arial" w:eastAsia="Times New Roman" w:hAnsi="Arial" w:cs="Arial"/>
          <w:color w:val="2A3742"/>
          <w:sz w:val="21"/>
          <w:szCs w:val="21"/>
          <w:lang w:eastAsia="ru-RU"/>
        </w:rPr>
        <w:t>- входные билеты в Аквапарк «VICHY» </w:t>
      </w:r>
    </w:p>
    <w:p w:rsidR="007A28FE" w:rsidRDefault="007A28FE">
      <w:bookmarkStart w:id="0" w:name="_GoBack"/>
      <w:bookmarkEnd w:id="0"/>
    </w:p>
    <w:sectPr w:rsidR="007A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94"/>
    <w:rsid w:val="00097D0E"/>
    <w:rsid w:val="00132883"/>
    <w:rsid w:val="001D001E"/>
    <w:rsid w:val="001D4A47"/>
    <w:rsid w:val="0022760F"/>
    <w:rsid w:val="00264394"/>
    <w:rsid w:val="002A25B5"/>
    <w:rsid w:val="002E585F"/>
    <w:rsid w:val="003916C5"/>
    <w:rsid w:val="004D7EE6"/>
    <w:rsid w:val="005024CB"/>
    <w:rsid w:val="005338C1"/>
    <w:rsid w:val="00544EFF"/>
    <w:rsid w:val="005469CD"/>
    <w:rsid w:val="00583750"/>
    <w:rsid w:val="005D0815"/>
    <w:rsid w:val="005D6844"/>
    <w:rsid w:val="00645A34"/>
    <w:rsid w:val="006F7EF8"/>
    <w:rsid w:val="007A28FE"/>
    <w:rsid w:val="007E3140"/>
    <w:rsid w:val="008159D4"/>
    <w:rsid w:val="00A720BF"/>
    <w:rsid w:val="00B276BB"/>
    <w:rsid w:val="00C06E23"/>
    <w:rsid w:val="00C46D10"/>
    <w:rsid w:val="00C776C1"/>
    <w:rsid w:val="00CE4404"/>
    <w:rsid w:val="00DC112D"/>
    <w:rsid w:val="00E3393B"/>
    <w:rsid w:val="00E463FD"/>
    <w:rsid w:val="00E719EC"/>
    <w:rsid w:val="00E82422"/>
    <w:rsid w:val="00E97FB9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43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43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64394"/>
  </w:style>
  <w:style w:type="paragraph" w:styleId="a3">
    <w:name w:val="Normal (Web)"/>
    <w:basedOn w:val="a"/>
    <w:uiPriority w:val="99"/>
    <w:semiHidden/>
    <w:unhideWhenUsed/>
    <w:rsid w:val="0026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43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43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43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64394"/>
  </w:style>
  <w:style w:type="paragraph" w:styleId="a3">
    <w:name w:val="Normal (Web)"/>
    <w:basedOn w:val="a"/>
    <w:uiPriority w:val="99"/>
    <w:semiHidden/>
    <w:unhideWhenUsed/>
    <w:rsid w:val="0026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4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6E6E6"/>
                <w:right w:val="none" w:sz="0" w:space="0" w:color="auto"/>
              </w:divBdr>
              <w:divsChild>
                <w:div w:id="3135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3211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5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4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6E6E6"/>
                <w:right w:val="none" w:sz="0" w:space="0" w:color="auto"/>
              </w:divBdr>
              <w:divsChild>
                <w:div w:id="12649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92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0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orama.lt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2015-08-17T16:18:00Z</dcterms:created>
  <dcterms:modified xsi:type="dcterms:W3CDTF">2015-08-17T16:19:00Z</dcterms:modified>
</cp:coreProperties>
</file>