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ED" w:rsidRDefault="00C37AED" w:rsidP="00C37AED">
      <w:r>
        <w:t>Заезд сентябрь, октябрь, и т.д.</w:t>
      </w:r>
      <w:bookmarkStart w:id="0" w:name="_GoBack"/>
      <w:bookmarkEnd w:id="0"/>
    </w:p>
    <w:p w:rsidR="00C37AED" w:rsidRDefault="00C37AED" w:rsidP="00C37AED">
      <w:r>
        <w:t xml:space="preserve">Лида (Замок </w:t>
      </w:r>
      <w:proofErr w:type="spellStart"/>
      <w:r>
        <w:t>Гедемина</w:t>
      </w:r>
      <w:proofErr w:type="spellEnd"/>
      <w:r>
        <w:t xml:space="preserve">) </w:t>
      </w:r>
    </w:p>
    <w:p w:rsidR="00C37AED" w:rsidRDefault="00C37AED" w:rsidP="00C37AED">
      <w:r>
        <w:t xml:space="preserve"> замок - анимация</w:t>
      </w:r>
    </w:p>
    <w:p w:rsidR="00C37AED" w:rsidRDefault="00C37AED" w:rsidP="00C37AED">
      <w:r>
        <w:t xml:space="preserve">9:00 – отъезд группы </w:t>
      </w:r>
    </w:p>
    <w:p w:rsidR="00C37AED" w:rsidRDefault="00C37AED" w:rsidP="00C37AED">
      <w:r>
        <w:t xml:space="preserve">11:00 – прибытие в город Лида. Обзорная автобусная экскурсия познакомит Вас с древней Лидой. Обзорная экскурсия «Прошлое, настоящее и будущее Лидского замка» (пешеходная, вокруг замка и в замковом дворе) с посещением башни и боевой галереи. Театрализованная миниатюра из жизни Средневековья ИЛИ огненное шоу (на выбор). Развлекательная программа на замковом дворе. </w:t>
      </w:r>
      <w:proofErr w:type="gramStart"/>
      <w:r>
        <w:t xml:space="preserve">Вас ожидают поединки рыцарей (несколько схваток), возможность примерки рыцарских доспехов (шлем, кольчуга, перчатки), упражнения со средневековым оружием (меч, топор, алебарда), демонстрация стрельбы из лука; соревнование лучников, средневековая игра серсо, </w:t>
      </w:r>
      <w:proofErr w:type="spellStart"/>
      <w:r>
        <w:t>ладэйна</w:t>
      </w:r>
      <w:proofErr w:type="spellEnd"/>
      <w:r>
        <w:t>, музыкальное сопровождение («живая» музыка), возможность приобрести сувениры и сделать замечательные фотографии с рыцарями на память.</w:t>
      </w:r>
      <w:proofErr w:type="gramEnd"/>
    </w:p>
    <w:p w:rsidR="00C37AED" w:rsidRDefault="00C37AED" w:rsidP="00C37AED">
      <w:r>
        <w:t xml:space="preserve">Составной частью экскурсии является отреставрированный замок </w:t>
      </w:r>
      <w:proofErr w:type="spellStart"/>
      <w:r>
        <w:t>Гедемина</w:t>
      </w:r>
      <w:proofErr w:type="spellEnd"/>
      <w:r>
        <w:t>, в котором Вы посетите:</w:t>
      </w:r>
    </w:p>
    <w:p w:rsidR="00C37AED" w:rsidRDefault="00C37AED" w:rsidP="00C37AED">
      <w:r>
        <w:t></w:t>
      </w:r>
      <w:r>
        <w:tab/>
        <w:t>Башни замка и боевую галерею (до 45 мин.);</w:t>
      </w:r>
    </w:p>
    <w:p w:rsidR="00C37AED" w:rsidRDefault="00C37AED" w:rsidP="00C37AED">
      <w:r>
        <w:t></w:t>
      </w:r>
      <w:r>
        <w:tab/>
        <w:t>Театрализованная миниатюра жизни средневековья - "</w:t>
      </w:r>
      <w:proofErr w:type="spellStart"/>
      <w:r>
        <w:t>Вяселле</w:t>
      </w:r>
      <w:proofErr w:type="spellEnd"/>
      <w:r>
        <w:t xml:space="preserve"> </w:t>
      </w:r>
      <w:proofErr w:type="spellStart"/>
      <w:r>
        <w:t>Ягайлы</w:t>
      </w:r>
      <w:proofErr w:type="spellEnd"/>
      <w:r>
        <w:t xml:space="preserve">", "Суд </w:t>
      </w:r>
      <w:proofErr w:type="spellStart"/>
      <w:r>
        <w:t>Кейстута</w:t>
      </w:r>
      <w:proofErr w:type="spellEnd"/>
      <w:r>
        <w:t>" (один сюжет, 45 мин.);</w:t>
      </w:r>
    </w:p>
    <w:p w:rsidR="00C37AED" w:rsidRDefault="00C37AED" w:rsidP="00C37AED">
      <w:r>
        <w:t></w:t>
      </w:r>
      <w:r>
        <w:tab/>
        <w:t>Средневековые интерактивные игры с туристами на площадках (до 30 мин.):</w:t>
      </w:r>
    </w:p>
    <w:p w:rsidR="00C37AED" w:rsidRDefault="00C37AED" w:rsidP="00C37AED">
      <w:r>
        <w:t>o</w:t>
      </w:r>
      <w:r>
        <w:tab/>
        <w:t>Стрельба из лука</w:t>
      </w:r>
    </w:p>
    <w:p w:rsidR="00C37AED" w:rsidRDefault="00C37AED" w:rsidP="00C37AED">
      <w:r>
        <w:t>o</w:t>
      </w:r>
      <w:r>
        <w:tab/>
        <w:t>Стрельба из катапульты</w:t>
      </w:r>
    </w:p>
    <w:p w:rsidR="00C37AED" w:rsidRDefault="00C37AED" w:rsidP="00C37AED">
      <w:r>
        <w:t>o</w:t>
      </w:r>
      <w:r>
        <w:tab/>
        <w:t>Игра «Серсо»</w:t>
      </w:r>
    </w:p>
    <w:p w:rsidR="00C37AED" w:rsidRDefault="00C37AED" w:rsidP="00C37AED">
      <w:r>
        <w:t>o</w:t>
      </w:r>
      <w:r>
        <w:tab/>
        <w:t>Мастер-класс по средневековым танцам</w:t>
      </w:r>
    </w:p>
    <w:p w:rsidR="00C37AED" w:rsidRDefault="00C37AED" w:rsidP="00C37AED">
      <w:r>
        <w:t>o</w:t>
      </w:r>
      <w:r>
        <w:tab/>
        <w:t>Мастер-класс владения мечом</w:t>
      </w:r>
    </w:p>
    <w:p w:rsidR="00C37AED" w:rsidRDefault="00C37AED" w:rsidP="00C37AED">
      <w:r>
        <w:t>o</w:t>
      </w:r>
      <w:r>
        <w:tab/>
        <w:t>Примерка доспехов.</w:t>
      </w:r>
    </w:p>
    <w:p w:rsidR="00C37AED" w:rsidRDefault="00C37AED" w:rsidP="00C37AED">
      <w:r>
        <w:t>Отъезд в 19:00, прибытие в 22:00.</w:t>
      </w:r>
    </w:p>
    <w:p w:rsidR="00C37AED" w:rsidRDefault="00C37AED" w:rsidP="00C37AED">
      <w:r>
        <w:t>Стоимость программы при группе 40 человек составляет:  57 руб. на одного человека</w:t>
      </w:r>
    </w:p>
    <w:p w:rsidR="00C37AED" w:rsidRDefault="00C37AED" w:rsidP="00C37AED">
      <w:r>
        <w:t>В программу входит:</w:t>
      </w:r>
    </w:p>
    <w:p w:rsidR="00C37AED" w:rsidRDefault="00C37AED" w:rsidP="00C37AED">
      <w:r>
        <w:t></w:t>
      </w:r>
      <w:r>
        <w:tab/>
        <w:t>Проезд в туристическом автобусе;</w:t>
      </w:r>
    </w:p>
    <w:p w:rsidR="00C37AED" w:rsidRDefault="00C37AED" w:rsidP="00C37AED">
      <w:r>
        <w:t></w:t>
      </w:r>
      <w:r>
        <w:tab/>
        <w:t>Услуга сопровождающего;</w:t>
      </w:r>
    </w:p>
    <w:p w:rsidR="00C37AED" w:rsidRDefault="00C37AED" w:rsidP="00C37AED">
      <w:r>
        <w:t></w:t>
      </w:r>
      <w:r>
        <w:tab/>
        <w:t>Услуга экскурсовода по городу Лида;</w:t>
      </w:r>
    </w:p>
    <w:p w:rsidR="00C37AED" w:rsidRDefault="00C37AED" w:rsidP="00C37AED">
      <w:r>
        <w:t></w:t>
      </w:r>
      <w:r>
        <w:tab/>
        <w:t xml:space="preserve">Анимационная программа по замку </w:t>
      </w:r>
      <w:proofErr w:type="spellStart"/>
      <w:r>
        <w:t>Гедемина</w:t>
      </w:r>
      <w:proofErr w:type="spellEnd"/>
      <w:r>
        <w:t xml:space="preserve"> с угощением;</w:t>
      </w:r>
    </w:p>
    <w:p w:rsidR="00C37AED" w:rsidRDefault="00C37AED" w:rsidP="00C37AED">
      <w:r>
        <w:t></w:t>
      </w:r>
      <w:r>
        <w:tab/>
        <w:t>Входные билеты по программе;</w:t>
      </w:r>
    </w:p>
    <w:p w:rsidR="00C37AED" w:rsidRDefault="00C37AED" w:rsidP="00C37AED">
      <w:r>
        <w:lastRenderedPageBreak/>
        <w:t xml:space="preserve">Дополнительно оплачивается: обед – 10 </w:t>
      </w:r>
      <w:proofErr w:type="spellStart"/>
      <w:r>
        <w:t>бел</w:t>
      </w:r>
      <w:proofErr w:type="gramStart"/>
      <w:r>
        <w:t>.р</w:t>
      </w:r>
      <w:proofErr w:type="gramEnd"/>
      <w:r>
        <w:t>уб</w:t>
      </w:r>
      <w:proofErr w:type="spellEnd"/>
      <w:r>
        <w:t xml:space="preserve">.! </w:t>
      </w:r>
    </w:p>
    <w:p w:rsidR="00C37AED" w:rsidRDefault="00C37AED" w:rsidP="00C37AED">
      <w:r>
        <w:t xml:space="preserve">      </w:t>
      </w:r>
    </w:p>
    <w:p w:rsidR="00C37AED" w:rsidRDefault="00C37AED" w:rsidP="00C37AED"/>
    <w:p w:rsidR="00C37AED" w:rsidRDefault="00C37AED" w:rsidP="00C37AED"/>
    <w:p w:rsidR="00B77883" w:rsidRDefault="00B77883"/>
    <w:sectPr w:rsidR="00B7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93"/>
    <w:rsid w:val="00025B93"/>
    <w:rsid w:val="00B77883"/>
    <w:rsid w:val="00C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2016-09-18T18:20:00Z</dcterms:created>
  <dcterms:modified xsi:type="dcterms:W3CDTF">2016-09-18T18:21:00Z</dcterms:modified>
</cp:coreProperties>
</file>