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F0" w:rsidRDefault="00945BF0" w:rsidP="00945BF0">
      <w:r>
        <w:t>Экскурсия "</w:t>
      </w:r>
      <w:proofErr w:type="spellStart"/>
      <w:r>
        <w:t>Кушляны</w:t>
      </w:r>
      <w:proofErr w:type="spellEnd"/>
      <w:r>
        <w:t xml:space="preserve"> - Солы - Островец –</w:t>
      </w:r>
    </w:p>
    <w:p w:rsidR="00945BF0" w:rsidRDefault="00945BF0" w:rsidP="00945BF0">
      <w:r>
        <w:t xml:space="preserve"> </w:t>
      </w:r>
      <w:proofErr w:type="spellStart"/>
      <w:r>
        <w:t>Гервяты</w:t>
      </w:r>
      <w:proofErr w:type="spellEnd"/>
      <w:r>
        <w:t xml:space="preserve"> - Ворняны - Михалишки"</w:t>
      </w:r>
    </w:p>
    <w:p w:rsidR="00945BF0" w:rsidRDefault="00945BF0" w:rsidP="00945BF0">
      <w:r>
        <w:t xml:space="preserve">Тип экскурсии: Историко-архитектурная, Протяженность: 400 км </w:t>
      </w:r>
    </w:p>
    <w:p w:rsidR="00945BF0" w:rsidRDefault="00945BF0" w:rsidP="00945BF0">
      <w:r>
        <w:t xml:space="preserve">Тематика экскурсии: По святым местам, Каменная летопись </w:t>
      </w:r>
    </w:p>
    <w:p w:rsidR="00945BF0" w:rsidRDefault="00945BF0" w:rsidP="00945BF0">
      <w:r>
        <w:t>Выезд  сентябрь, октябрь, ноябрь и т.д.</w:t>
      </w:r>
      <w:bookmarkStart w:id="0" w:name="_GoBack"/>
      <w:bookmarkEnd w:id="0"/>
    </w:p>
    <w:p w:rsidR="00945BF0" w:rsidRDefault="00945BF0" w:rsidP="00945BF0">
      <w:r>
        <w:t>Экскурсия знакомит с выдающимися памятниками архитектуры Западной Беларуси XVII-XX вв. Сельская местность хранит в себе богатую историю, имена великих деятелей, некогда живших и творивших в этих поистине живописных местах.</w:t>
      </w:r>
    </w:p>
    <w:p w:rsidR="00945BF0" w:rsidRDefault="00945BF0" w:rsidP="00945BF0">
      <w:r>
        <w:t xml:space="preserve">В </w:t>
      </w:r>
      <w:proofErr w:type="spellStart"/>
      <w:r>
        <w:t>Кушлянах</w:t>
      </w:r>
      <w:proofErr w:type="spellEnd"/>
      <w:r>
        <w:t xml:space="preserve"> Вас радушно примет музей-усадьба Богушевичей - местечко, где жила семья известного белорусского поэта </w:t>
      </w:r>
      <w:proofErr w:type="spellStart"/>
      <w:r>
        <w:t>Франтишка</w:t>
      </w:r>
      <w:proofErr w:type="spellEnd"/>
      <w:r>
        <w:t xml:space="preserve"> Богушевича. В доме восстановлены интерьеры кабинета писателя и гостиной, на территории усадьбы память о поэте хранит каштановая аллея и камень-тайник, где Богушевич писал и прятал свои произведения на родном белорусском языке. </w:t>
      </w:r>
    </w:p>
    <w:p w:rsidR="00945BF0" w:rsidRDefault="00945BF0" w:rsidP="00945BF0">
      <w:r>
        <w:t xml:space="preserve">В поселке Солы расположен один из самых необычных и красивых костелов Беларуси - костел Пресвятой Девы Марии </w:t>
      </w:r>
      <w:proofErr w:type="spellStart"/>
      <w:r>
        <w:t>Ружанцовой</w:t>
      </w:r>
      <w:proofErr w:type="spellEnd"/>
      <w:r>
        <w:t>. Храм асимметричен в плане и грациозен, построен в стиле модерн, внутри расписан великолепными фресками.</w:t>
      </w:r>
    </w:p>
    <w:p w:rsidR="00945BF0" w:rsidRDefault="00945BF0" w:rsidP="00945BF0">
      <w:r>
        <w:t xml:space="preserve">В интерьерах костела </w:t>
      </w:r>
      <w:proofErr w:type="gramStart"/>
      <w:r>
        <w:t>Космы</w:t>
      </w:r>
      <w:proofErr w:type="gramEnd"/>
      <w:r>
        <w:t xml:space="preserve"> и </w:t>
      </w:r>
      <w:proofErr w:type="spellStart"/>
      <w:r>
        <w:t>Домиана</w:t>
      </w:r>
      <w:proofErr w:type="spellEnd"/>
      <w:r>
        <w:t xml:space="preserve"> в Островце хранятся ценные иконы XVIII-XIX вв., которые можно будет не только увидеть, но и прикоснуться. Храм был возведен еще в конце XVII века из глины на месте древнего костела и монастыря доминиканцев.</w:t>
      </w:r>
    </w:p>
    <w:p w:rsidR="00945BF0" w:rsidRDefault="00945BF0" w:rsidP="00945BF0">
      <w:r>
        <w:t xml:space="preserve">Во время экскурсии Вы также посетите Троицкий костел в </w:t>
      </w:r>
      <w:proofErr w:type="spellStart"/>
      <w:r>
        <w:t>Гервятах</w:t>
      </w:r>
      <w:proofErr w:type="spellEnd"/>
      <w:r>
        <w:t xml:space="preserve"> - памятник архитектуры конца XIX - начала XX вв. Костел поражает своей величественностью, масштабностью, внешней и внутренней отделкой, неповторимостью и ухоженностью прилегающей территории, среди можжевеловых насаждений и газонов которой размещены скульптуры апостолов.</w:t>
      </w:r>
    </w:p>
    <w:p w:rsidR="00945BF0" w:rsidRDefault="00945BF0" w:rsidP="00945BF0">
      <w:r>
        <w:t xml:space="preserve">На экскурсии в Ворнянах Вы сможете увидеть Свято-Георгиевский костел в стиле </w:t>
      </w:r>
      <w:proofErr w:type="spellStart"/>
      <w:r>
        <w:t>виленского</w:t>
      </w:r>
      <w:proofErr w:type="spellEnd"/>
      <w:r>
        <w:t xml:space="preserve"> барокко и памятник градостроительства второй половины XVIII-начала XIX века - </w:t>
      </w:r>
      <w:proofErr w:type="spellStart"/>
      <w:r>
        <w:t>Ворнянский</w:t>
      </w:r>
      <w:proofErr w:type="spellEnd"/>
      <w:r>
        <w:t xml:space="preserve"> архитектурный ансамбль. Ансамбль включает живописный парк с водоемом, каменный дом аптекаря, 2 </w:t>
      </w:r>
      <w:proofErr w:type="gramStart"/>
      <w:r>
        <w:t>деревянных</w:t>
      </w:r>
      <w:proofErr w:type="gramEnd"/>
      <w:r>
        <w:t xml:space="preserve"> флигеля, </w:t>
      </w:r>
      <w:proofErr w:type="spellStart"/>
      <w:r>
        <w:t>плебанию</w:t>
      </w:r>
      <w:proofErr w:type="spellEnd"/>
      <w:r>
        <w:t xml:space="preserve"> и костел Святого Юрия. Во время экскурсии Вы увидите </w:t>
      </w:r>
      <w:proofErr w:type="spellStart"/>
      <w:r>
        <w:t>ворнянкие</w:t>
      </w:r>
      <w:proofErr w:type="spellEnd"/>
      <w:r>
        <w:t xml:space="preserve"> достопримечательности, проедетесь по тихим спокойным улочкам, посетите главные святыни местности.</w:t>
      </w:r>
    </w:p>
    <w:p w:rsidR="00945BF0" w:rsidRDefault="00945BF0" w:rsidP="00945BF0">
      <w:r>
        <w:t xml:space="preserve">Завершается экскурсия посещением костела Святого Михаила Архангела в Михалишках, построенном при монастыре августинцев на левом живописном берегу реки </w:t>
      </w:r>
      <w:proofErr w:type="spellStart"/>
      <w:r>
        <w:t>Вилия</w:t>
      </w:r>
      <w:proofErr w:type="spellEnd"/>
      <w:r>
        <w:t>.</w:t>
      </w:r>
    </w:p>
    <w:p w:rsidR="00945BF0" w:rsidRDefault="00945BF0" w:rsidP="00945BF0">
      <w:r>
        <w:t>Выезд</w:t>
      </w:r>
      <w:proofErr w:type="gramStart"/>
      <w:r>
        <w:t xml:space="preserve"> :</w:t>
      </w:r>
      <w:proofErr w:type="gramEnd"/>
      <w:r>
        <w:t xml:space="preserve"> адрес заказчика» в 7.00.    Возвращение к 23.00</w:t>
      </w:r>
    </w:p>
    <w:p w:rsidR="00945BF0" w:rsidRDefault="00945BF0" w:rsidP="00945BF0">
      <w:r>
        <w:t>Стоимость тура на человека при группе 40 человек: 48  руб.00 КОПЕЕК</w:t>
      </w:r>
    </w:p>
    <w:p w:rsidR="00945BF0" w:rsidRDefault="00945BF0" w:rsidP="00945BF0">
      <w:r>
        <w:t>В стоимость входит: проезд автобусом, услуга экскурсовода на маршруте.</w:t>
      </w:r>
    </w:p>
    <w:p w:rsidR="00945BF0" w:rsidRDefault="00945BF0" w:rsidP="00945BF0"/>
    <w:p w:rsidR="00945BF0" w:rsidRDefault="00945BF0" w:rsidP="00945BF0"/>
    <w:p w:rsidR="00945BF0" w:rsidRDefault="00945BF0" w:rsidP="00945BF0"/>
    <w:p w:rsidR="00945BF0" w:rsidRDefault="00945BF0" w:rsidP="00945BF0"/>
    <w:p w:rsidR="00945BF0" w:rsidRDefault="00945BF0" w:rsidP="00945BF0"/>
    <w:p w:rsidR="00DF2AA5" w:rsidRDefault="00DF2AA5"/>
    <w:sectPr w:rsidR="00DF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5A"/>
    <w:rsid w:val="00660C5A"/>
    <w:rsid w:val="00945BF0"/>
    <w:rsid w:val="00D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2016-09-18T18:15:00Z</dcterms:created>
  <dcterms:modified xsi:type="dcterms:W3CDTF">2016-09-18T18:16:00Z</dcterms:modified>
</cp:coreProperties>
</file>