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235"/>
        <w:tblW w:w="17640" w:type="dxa"/>
        <w:tblLayout w:type="fixed"/>
        <w:tblLook w:val="04A0" w:firstRow="1" w:lastRow="0" w:firstColumn="1" w:lastColumn="0" w:noHBand="0" w:noVBand="1"/>
      </w:tblPr>
      <w:tblGrid>
        <w:gridCol w:w="1384"/>
        <w:gridCol w:w="9923"/>
        <w:gridCol w:w="6333"/>
      </w:tblGrid>
      <w:tr w:rsidR="00A635D8" w:rsidRPr="0079397D" w:rsidTr="00A0241A">
        <w:tc>
          <w:tcPr>
            <w:tcW w:w="1384" w:type="dxa"/>
            <w:vMerge w:val="restart"/>
            <w:shd w:val="clear" w:color="auto" w:fill="auto"/>
          </w:tcPr>
          <w:p w:rsidR="00A635D8" w:rsidRPr="00F03C26" w:rsidRDefault="00F03C26" w:rsidP="00A63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</w:tc>
        <w:tc>
          <w:tcPr>
            <w:tcW w:w="9923" w:type="dxa"/>
            <w:shd w:val="clear" w:color="auto" w:fill="auto"/>
          </w:tcPr>
          <w:p w:rsidR="00A635D8" w:rsidRPr="00B85C91" w:rsidRDefault="00A635D8" w:rsidP="00F03C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3" w:type="dxa"/>
            <w:vMerge w:val="restart"/>
            <w:shd w:val="clear" w:color="auto" w:fill="auto"/>
            <w:vAlign w:val="center"/>
          </w:tcPr>
          <w:p w:rsidR="00A635D8" w:rsidRPr="0079397D" w:rsidRDefault="00A635D8" w:rsidP="00F03C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A635D8" w:rsidRPr="003D2189" w:rsidTr="00A0241A">
        <w:trPr>
          <w:trHeight w:val="66"/>
        </w:trPr>
        <w:tc>
          <w:tcPr>
            <w:tcW w:w="1384" w:type="dxa"/>
            <w:vMerge/>
            <w:shd w:val="clear" w:color="auto" w:fill="auto"/>
          </w:tcPr>
          <w:p w:rsidR="00A635D8" w:rsidRPr="0079397D" w:rsidRDefault="00A635D8" w:rsidP="00A635D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9923" w:type="dxa"/>
            <w:shd w:val="clear" w:color="auto" w:fill="auto"/>
          </w:tcPr>
          <w:p w:rsidR="00A0241A" w:rsidRDefault="00A0241A" w:rsidP="00A0241A">
            <w:pPr>
              <w:tabs>
                <w:tab w:val="center" w:pos="48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1" locked="0" layoutInCell="1" allowOverlap="1" wp14:anchorId="5917DE91" wp14:editId="03C2356C">
                  <wp:simplePos x="0" y="0"/>
                  <wp:positionH relativeFrom="column">
                    <wp:posOffset>3333115</wp:posOffset>
                  </wp:positionH>
                  <wp:positionV relativeFrom="paragraph">
                    <wp:posOffset>5080</wp:posOffset>
                  </wp:positionV>
                  <wp:extent cx="84137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029" y="20881"/>
                      <wp:lineTo x="2102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241A">
              <w:rPr>
                <w:rFonts w:ascii="Times New Roman" w:hAnsi="Times New Roman"/>
                <w:sz w:val="20"/>
                <w:szCs w:val="20"/>
              </w:rPr>
              <w:t>Агентство пляжного отдыха ВЕЛЛ-</w:t>
            </w:r>
          </w:p>
          <w:p w:rsidR="00A0241A" w:rsidRPr="00A0241A" w:rsidRDefault="00A0241A" w:rsidP="00A0241A">
            <w:pPr>
              <w:tabs>
                <w:tab w:val="center" w:pos="48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0241A">
              <w:rPr>
                <w:rFonts w:ascii="Times New Roman" w:hAnsi="Times New Roman"/>
                <w:sz w:val="20"/>
                <w:szCs w:val="20"/>
                <w:lang w:val="be-BY"/>
              </w:rPr>
              <w:t>ООО«МАЛИНДИ БАЙ»</w:t>
            </w:r>
          </w:p>
          <w:p w:rsidR="00A0241A" w:rsidRPr="00A0241A" w:rsidRDefault="00A0241A" w:rsidP="00A0241A">
            <w:pPr>
              <w:tabs>
                <w:tab w:val="center" w:pos="48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0241A">
              <w:rPr>
                <w:rFonts w:ascii="Times New Roman" w:hAnsi="Times New Roman"/>
                <w:sz w:val="20"/>
                <w:szCs w:val="20"/>
                <w:lang w:val="be-BY"/>
              </w:rPr>
              <w:t>212030 г.Могилёв, ул.Яцыно, д.5,оф.3</w:t>
            </w:r>
          </w:p>
          <w:p w:rsidR="00A0241A" w:rsidRPr="00A0241A" w:rsidRDefault="00A0241A" w:rsidP="00A0241A">
            <w:pPr>
              <w:tabs>
                <w:tab w:val="center" w:pos="48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0241A">
              <w:rPr>
                <w:rFonts w:ascii="Times New Roman" w:hAnsi="Times New Roman"/>
                <w:sz w:val="20"/>
                <w:szCs w:val="20"/>
                <w:lang w:val="be-BY"/>
              </w:rPr>
              <w:t>тел./факс 8(0222) 77 06 14</w:t>
            </w:r>
          </w:p>
          <w:p w:rsidR="00A0241A" w:rsidRPr="00A0241A" w:rsidRDefault="00A0241A" w:rsidP="00A0241A">
            <w:pPr>
              <w:tabs>
                <w:tab w:val="center" w:pos="48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0241A">
              <w:rPr>
                <w:rFonts w:ascii="Times New Roman" w:hAnsi="Times New Roman"/>
                <w:sz w:val="20"/>
                <w:szCs w:val="20"/>
                <w:lang w:val="be-BY"/>
              </w:rPr>
              <w:t>+375(29) 307 06 14,       +375 (33) 357 06 14</w:t>
            </w:r>
          </w:p>
          <w:p w:rsidR="00A0241A" w:rsidRPr="00A0241A" w:rsidRDefault="00A0241A" w:rsidP="00A024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24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A024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mogilev@well.ru</w:t>
            </w:r>
          </w:p>
          <w:p w:rsidR="00A635D8" w:rsidRPr="001B4DC3" w:rsidRDefault="00A635D8" w:rsidP="00A0241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33" w:type="dxa"/>
            <w:vMerge/>
            <w:shd w:val="clear" w:color="auto" w:fill="auto"/>
          </w:tcPr>
          <w:p w:rsidR="00A635D8" w:rsidRPr="003D2189" w:rsidRDefault="00A635D8" w:rsidP="00F03C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35D8" w:rsidRPr="00F63B40" w:rsidTr="00A0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5F" w:rsidRPr="00F03C26" w:rsidRDefault="00A635D8" w:rsidP="00A530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03C2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</w:p>
          <w:p w:rsidR="00A635D8" w:rsidRPr="00B85C91" w:rsidRDefault="00B0035F" w:rsidP="00A530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C2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</w:t>
            </w:r>
            <w:r w:rsidR="00A635D8" w:rsidRPr="00B85C91">
              <w:rPr>
                <w:rFonts w:ascii="Times New Roman" w:hAnsi="Times New Roman"/>
                <w:b/>
                <w:i/>
                <w:sz w:val="24"/>
                <w:szCs w:val="24"/>
              </w:rPr>
              <w:t>Автобусный тур</w:t>
            </w:r>
          </w:p>
        </w:tc>
      </w:tr>
    </w:tbl>
    <w:p w:rsidR="00F30FD9" w:rsidRPr="00F30FD9" w:rsidRDefault="00F30FD9" w:rsidP="00F30FD9">
      <w:pPr>
        <w:shd w:val="clear" w:color="auto" w:fill="EDEDED"/>
        <w:spacing w:after="0" w:line="240" w:lineRule="auto"/>
        <w:jc w:val="center"/>
        <w:rPr>
          <w:rFonts w:ascii="Arial" w:hAnsi="Arial" w:cs="Arial"/>
          <w:color w:val="008000"/>
          <w:sz w:val="40"/>
          <w:szCs w:val="40"/>
        </w:rPr>
      </w:pPr>
      <w:r w:rsidRPr="00F30FD9">
        <w:rPr>
          <w:rFonts w:ascii="Arial" w:hAnsi="Arial" w:cs="Arial"/>
          <w:color w:val="008000"/>
          <w:sz w:val="40"/>
          <w:szCs w:val="40"/>
        </w:rPr>
        <w:t>Аленка 2016, Ейск</w:t>
      </w:r>
    </w:p>
    <w:p w:rsidR="00F30FD9" w:rsidRPr="00F30FD9" w:rsidRDefault="00F30FD9" w:rsidP="00F30FD9">
      <w:pPr>
        <w:shd w:val="clear" w:color="auto" w:fill="EDEDED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F30FD9">
        <w:rPr>
          <w:rFonts w:ascii="Arial" w:hAnsi="Arial" w:cs="Arial"/>
          <w:color w:val="000000"/>
          <w:sz w:val="27"/>
          <w:szCs w:val="27"/>
        </w:rPr>
        <w:br/>
        <w:t>Вилла Аленка - это новый частный пансион 2014 года постройки с огороженной охраняемой территорией, детской площадкой, мини-кухней в каждом номере. Рядом - живописный парк, до моря 300 метров.</w:t>
      </w:r>
    </w:p>
    <w:p w:rsidR="00F30FD9" w:rsidRPr="00F30FD9" w:rsidRDefault="00F30FD9" w:rsidP="00F30F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8000"/>
          <w:sz w:val="40"/>
          <w:szCs w:val="40"/>
        </w:rPr>
      </w:pPr>
      <w:r w:rsidRPr="00F30FD9">
        <w:rPr>
          <w:rFonts w:ascii="Arial" w:hAnsi="Arial" w:cs="Arial"/>
          <w:color w:val="008000"/>
          <w:sz w:val="40"/>
          <w:szCs w:val="40"/>
        </w:rPr>
        <w:t>Стоимость: от 3 280 000 + 400 000Br</w:t>
      </w:r>
      <w:r w:rsidRPr="00F30FD9">
        <w:rPr>
          <w:rFonts w:ascii="Arial" w:hAnsi="Arial" w:cs="Arial"/>
          <w:color w:val="008000"/>
          <w:sz w:val="40"/>
          <w:szCs w:val="40"/>
        </w:rPr>
        <w:br/>
        <w:t>Byn: 328 руб 00 коп + 40 руб</w:t>
      </w:r>
      <w:r w:rsidRPr="00F30FD9"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 wp14:anchorId="2D314EE3" wp14:editId="7C38EB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5" descr="http://mtravel.by/userfiles/price_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ravel.by/userfiles/price_d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D9" w:rsidRPr="00F30FD9" w:rsidRDefault="00F30FD9" w:rsidP="00F30FD9">
      <w:pPr>
        <w:shd w:val="clear" w:color="auto" w:fill="EDEDED"/>
        <w:spacing w:after="0" w:line="240" w:lineRule="auto"/>
        <w:jc w:val="center"/>
        <w:rPr>
          <w:rFonts w:ascii="Arial" w:hAnsi="Arial" w:cs="Arial"/>
          <w:color w:val="008000"/>
          <w:sz w:val="40"/>
          <w:szCs w:val="40"/>
        </w:rPr>
      </w:pPr>
      <w:r w:rsidRPr="00F30FD9">
        <w:rPr>
          <w:rFonts w:ascii="Arial" w:hAnsi="Arial" w:cs="Arial"/>
          <w:color w:val="008000"/>
          <w:sz w:val="40"/>
          <w:szCs w:val="40"/>
        </w:rPr>
        <w:t>Ближайшие выезды:</w:t>
      </w:r>
    </w:p>
    <w:p w:rsidR="00F30FD9" w:rsidRPr="00F30FD9" w:rsidRDefault="00F30FD9" w:rsidP="00F30FD9">
      <w:pPr>
        <w:shd w:val="clear" w:color="auto" w:fill="EDEDED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F30FD9">
        <w:rPr>
          <w:rFonts w:ascii="Arial" w:hAnsi="Arial" w:cs="Arial"/>
          <w:color w:val="000000"/>
          <w:sz w:val="27"/>
          <w:szCs w:val="27"/>
        </w:rPr>
        <w:t>09-06-2016; 19-06-2016; 29-06-2016; 09-07-2016; 19-07-2016; 29-07-2016; 08-08-2016; 18-08-2016;</w:t>
      </w:r>
    </w:p>
    <w:p w:rsidR="00F30FD9" w:rsidRPr="00F30FD9" w:rsidRDefault="00F30FD9" w:rsidP="00F30FD9">
      <w:pPr>
        <w:shd w:val="clear" w:color="auto" w:fill="EDEDED"/>
        <w:spacing w:after="0" w:line="240" w:lineRule="auto"/>
        <w:jc w:val="center"/>
        <w:rPr>
          <w:rFonts w:ascii="Arial" w:hAnsi="Arial" w:cs="Arial"/>
          <w:color w:val="008000"/>
          <w:sz w:val="40"/>
          <w:szCs w:val="40"/>
        </w:rPr>
      </w:pPr>
      <w:r w:rsidRPr="00F30FD9">
        <w:rPr>
          <w:rFonts w:ascii="Arial" w:hAnsi="Arial" w:cs="Arial"/>
          <w:color w:val="008000"/>
          <w:sz w:val="40"/>
          <w:szCs w:val="40"/>
        </w:rPr>
        <w:t>Описание</w:t>
      </w:r>
    </w:p>
    <w:p w:rsidR="00F30FD9" w:rsidRPr="00F30FD9" w:rsidRDefault="00F30FD9" w:rsidP="00F30FD9">
      <w:pPr>
        <w:shd w:val="clear" w:color="auto" w:fill="EDEDED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F30FD9">
        <w:rPr>
          <w:rFonts w:ascii="Arial" w:hAnsi="Arial" w:cs="Arial"/>
          <w:color w:val="000000"/>
          <w:sz w:val="27"/>
          <w:szCs w:val="27"/>
        </w:rPr>
        <w:t>Автобус следует по маршруту: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Минск - Могилев - граница РФ - Брянск - Елец - трасса М4 Дон - Ейск. Время в пути ~28 часов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  <w:t>Размещение: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В гостинице 16 комфортабельных номеров. Все номера оборудованы мини-кухней.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  <w:t>Номера: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Каждый номер оснащен ТВ, холодильником, сплит-системой, чайником, необходимой мебелью.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Также в каждом номере есть ванная комната с душем и туалет.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  <w:t>Водоснабжение: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горячая-холодная вода круглосуточно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  <w:t>Питание: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Самостоятельно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  <w:t>Пляж: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350 м. от пансионата (песчано-галечный).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b/>
          <w:bCs/>
          <w:color w:val="000000"/>
          <w:sz w:val="27"/>
          <w:szCs w:val="27"/>
        </w:rPr>
        <w:t>Обратите внимание: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дата постройки виллы 2014 г.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все номера оборудованы мини-кухней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- 350 метров до моря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lastRenderedPageBreak/>
        <w:t>- рядом парк им. Поддубного, 15-20 мин. пешком до аквапарка, дельфинария, океанариума. - дети до 5 лет без отдельного койко-места оплачивают только проезд 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b/>
          <w:bCs/>
          <w:color w:val="000000"/>
          <w:sz w:val="27"/>
          <w:szCs w:val="27"/>
        </w:rPr>
        <w:t>В стоимость входит: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проживание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проезд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cопровождение гида</w:t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color w:val="000000"/>
          <w:sz w:val="27"/>
          <w:szCs w:val="27"/>
        </w:rPr>
        <w:br/>
      </w:r>
      <w:r w:rsidRPr="00F30FD9">
        <w:rPr>
          <w:rFonts w:ascii="Arial" w:hAnsi="Arial" w:cs="Arial"/>
          <w:b/>
          <w:bCs/>
          <w:color w:val="000000"/>
          <w:sz w:val="27"/>
          <w:szCs w:val="27"/>
        </w:rPr>
        <w:t>Дополнительно оплачивается:</w:t>
      </w:r>
      <w:r w:rsidRPr="00F30FD9">
        <w:rPr>
          <w:rFonts w:ascii="Arial" w:hAnsi="Arial" w:cs="Arial"/>
          <w:color w:val="000000"/>
          <w:sz w:val="27"/>
          <w:szCs w:val="27"/>
        </w:rPr>
        <w:t>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туристическая услуга 400 000Br – взрослый, 300 000Br – ребенок до 12 лет </w:t>
      </w:r>
      <w:r w:rsidRPr="00F30FD9">
        <w:rPr>
          <w:rFonts w:ascii="Arial" w:hAnsi="Arial" w:cs="Arial"/>
          <w:color w:val="000000"/>
          <w:sz w:val="27"/>
          <w:szCs w:val="27"/>
        </w:rPr>
        <w:br/>
        <w:t>- медицинская страховка</w:t>
      </w:r>
    </w:p>
    <w:p w:rsidR="00F30FD9" w:rsidRPr="00F30FD9" w:rsidRDefault="00F30FD9" w:rsidP="00F30FD9">
      <w:pPr>
        <w:shd w:val="clear" w:color="auto" w:fill="EDEDED"/>
        <w:spacing w:after="0" w:line="240" w:lineRule="auto"/>
        <w:rPr>
          <w:rFonts w:ascii="Arial" w:hAnsi="Arial" w:cs="Arial"/>
          <w:color w:val="008000"/>
          <w:sz w:val="40"/>
          <w:szCs w:val="40"/>
        </w:rPr>
      </w:pPr>
      <w:r w:rsidRPr="00F30FD9">
        <w:rPr>
          <w:rFonts w:ascii="Arial" w:hAnsi="Arial" w:cs="Arial"/>
          <w:color w:val="008000"/>
          <w:sz w:val="40"/>
          <w:szCs w:val="40"/>
        </w:rPr>
        <w:t>График заездов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40"/>
        <w:gridCol w:w="1240"/>
        <w:gridCol w:w="1240"/>
        <w:gridCol w:w="1240"/>
        <w:gridCol w:w="1240"/>
        <w:gridCol w:w="1240"/>
        <w:gridCol w:w="1240"/>
        <w:gridCol w:w="960"/>
      </w:tblGrid>
      <w:tr w:rsidR="00F30FD9" w:rsidRPr="00F30FD9" w:rsidTr="00F30FD9">
        <w:trPr>
          <w:trHeight w:val="42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30FD9">
              <w:rPr>
                <w:sz w:val="32"/>
                <w:szCs w:val="32"/>
              </w:rPr>
              <w:t>АЗОВСКОЕ МОРЕ 2016, РОССИЯ</w:t>
            </w:r>
          </w:p>
        </w:tc>
      </w:tr>
      <w:tr w:rsidR="00F30FD9" w:rsidRPr="00F30FD9" w:rsidTr="00F30FD9">
        <w:trPr>
          <w:trHeight w:val="600"/>
          <w:jc w:val="center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Пансион Аленка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 Проезд+проживание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Проезд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 </w:t>
            </w:r>
          </w:p>
        </w:tc>
      </w:tr>
      <w:tr w:rsidR="00F30FD9" w:rsidRPr="00F30FD9" w:rsidTr="00F30FD9">
        <w:trPr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Выезд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11дн/10нч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Прибытие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Номера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Проезд</w:t>
            </w:r>
          </w:p>
        </w:tc>
      </w:tr>
      <w:tr w:rsidR="00F30FD9" w:rsidRPr="00F30FD9" w:rsidTr="00F30FD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2-х местный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3-х местный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4-х местный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0FD9" w:rsidRPr="00F30FD9" w:rsidRDefault="00F30FD9" w:rsidP="00F30F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D9" w:rsidRPr="00F30FD9" w:rsidRDefault="00F30FD9" w:rsidP="00F3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FD9">
              <w:rPr>
                <w:sz w:val="24"/>
                <w:szCs w:val="24"/>
              </w:rPr>
              <w:t>через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09.06.2016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10.06-20.06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21.06.2016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190dol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180dol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170dol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80dol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19.06.2016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20.06-30.06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01.07.2016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210dol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80dol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29.06.2016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30.06-10.07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11.07.2016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240dol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210dol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09.07.2016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10.07-20.07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21.07.2016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250dol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19.07.2016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20.07-30.07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31.07.2016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250dol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29.07.2016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30.07-09.08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10.08.2016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250dol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08.08.2016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09.08-19.08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20.08.2016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250dol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18.08.2016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19.08-29.08</w:t>
            </w:r>
          </w:p>
        </w:tc>
        <w:tc>
          <w:tcPr>
            <w:tcW w:w="124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30.08.2016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100dol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Могилев</w:t>
            </w:r>
          </w:p>
        </w:tc>
      </w:tr>
      <w:tr w:rsidR="001A0408" w:rsidRPr="00F30FD9" w:rsidTr="00F02A67">
        <w:trPr>
          <w:trHeight w:val="499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28.08.2016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29.08-08.09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09.09.2016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230dol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220dol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Pr="00D16EA3" w:rsidRDefault="001A0408" w:rsidP="001A0408">
            <w:r w:rsidRPr="00D16EA3">
              <w:t>200dol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Default="001A0408" w:rsidP="001A0408">
            <w:r w:rsidRPr="00D16EA3">
              <w:t>80dol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408" w:rsidRDefault="001A0408" w:rsidP="001A0408"/>
        </w:tc>
      </w:tr>
    </w:tbl>
    <w:p w:rsidR="00D70523" w:rsidRDefault="001A0408" w:rsidP="001A0408">
      <w:pPr>
        <w:pStyle w:val="a4"/>
        <w:tabs>
          <w:tab w:val="left" w:pos="933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E35A1" w:rsidRPr="00A635D8" w:rsidRDefault="00A635D8" w:rsidP="008232CD">
      <w:pPr>
        <w:pStyle w:val="a4"/>
        <w:ind w:left="142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>
        <w:rPr>
          <w:b/>
          <w:i/>
          <w:iCs/>
          <w:sz w:val="20"/>
          <w:szCs w:val="20"/>
          <w:u w:val="single"/>
        </w:rPr>
        <w:t xml:space="preserve">  </w:t>
      </w:r>
      <w:r w:rsidRPr="00A635D8">
        <w:rPr>
          <w:rFonts w:ascii="Times New Roman" w:hAnsi="Times New Roman"/>
          <w:b/>
          <w:i/>
          <w:iCs/>
          <w:sz w:val="20"/>
          <w:szCs w:val="20"/>
          <w:u w:val="single"/>
        </w:rPr>
        <w:t>В стоимость включено</w:t>
      </w:r>
      <w:r w:rsidRPr="00A635D8">
        <w:rPr>
          <w:rFonts w:ascii="Times New Roman" w:hAnsi="Times New Roman"/>
          <w:b/>
          <w:i/>
          <w:iCs/>
          <w:sz w:val="20"/>
          <w:szCs w:val="20"/>
        </w:rPr>
        <w:t xml:space="preserve">: </w:t>
      </w:r>
      <w:r w:rsidR="00F03C26">
        <w:rPr>
          <w:rFonts w:ascii="Times New Roman" w:hAnsi="Times New Roman"/>
          <w:i/>
          <w:iCs/>
          <w:sz w:val="20"/>
          <w:szCs w:val="20"/>
        </w:rPr>
        <w:t>проезд</w:t>
      </w:r>
      <w:r w:rsidRPr="00A635D8">
        <w:rPr>
          <w:rFonts w:ascii="Times New Roman" w:hAnsi="Times New Roman"/>
          <w:i/>
          <w:iCs/>
          <w:sz w:val="20"/>
          <w:szCs w:val="20"/>
        </w:rPr>
        <w:t xml:space="preserve"> , проживание 11 дней </w:t>
      </w:r>
      <w:r>
        <w:rPr>
          <w:rFonts w:ascii="Times New Roman" w:hAnsi="Times New Roman"/>
          <w:i/>
          <w:iCs/>
          <w:sz w:val="20"/>
          <w:szCs w:val="20"/>
        </w:rPr>
        <w:t>\ 10 ночей,3</w:t>
      </w:r>
      <w:r w:rsidRPr="00A635D8">
        <w:rPr>
          <w:rFonts w:ascii="Times New Roman" w:hAnsi="Times New Roman"/>
          <w:i/>
          <w:iCs/>
          <w:sz w:val="20"/>
          <w:szCs w:val="20"/>
        </w:rPr>
        <w:t>-х разовое питание (полных 10 дней пребывания на оди</w:t>
      </w:r>
      <w:r w:rsidR="00C335A5">
        <w:rPr>
          <w:rFonts w:ascii="Times New Roman" w:hAnsi="Times New Roman"/>
          <w:i/>
          <w:iCs/>
          <w:sz w:val="20"/>
          <w:szCs w:val="20"/>
        </w:rPr>
        <w:t>ннадцатый день- выселение в 9 0</w:t>
      </w:r>
      <w:r w:rsidRPr="00A635D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635D8">
        <w:rPr>
          <w:rFonts w:ascii="Times New Roman" w:hAnsi="Times New Roman"/>
          <w:sz w:val="20"/>
          <w:szCs w:val="20"/>
        </w:rPr>
        <w:t xml:space="preserve">- </w:t>
      </w:r>
      <w:r w:rsidRPr="00A635D8">
        <w:rPr>
          <w:rFonts w:ascii="Times New Roman" w:hAnsi="Times New Roman"/>
          <w:i/>
          <w:iCs/>
          <w:sz w:val="20"/>
          <w:szCs w:val="20"/>
        </w:rPr>
        <w:t>завтрак), услуги сопровождающего.</w:t>
      </w:r>
    </w:p>
    <w:p w:rsidR="00A669B2" w:rsidRDefault="00A669B2" w:rsidP="00233B69">
      <w:pPr>
        <w:rPr>
          <w:rFonts w:ascii="Times New Roman" w:eastAsia="Arial Unicode MS" w:hAnsi="Times New Roman"/>
          <w:sz w:val="18"/>
          <w:szCs w:val="18"/>
        </w:rPr>
      </w:pPr>
    </w:p>
    <w:p w:rsidR="005E35A1" w:rsidRPr="00233B69" w:rsidRDefault="00A0241A" w:rsidP="00233B69">
      <w:pPr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 Туроператор </w:t>
      </w:r>
      <w:r w:rsidR="00A635D8" w:rsidRPr="00A635D8">
        <w:rPr>
          <w:rFonts w:ascii="Times New Roman" w:eastAsia="Arial Unicode MS" w:hAnsi="Times New Roman"/>
          <w:sz w:val="18"/>
          <w:szCs w:val="18"/>
        </w:rPr>
        <w:t xml:space="preserve">оставляет за собой право вносить некоторые изменения в программу тура без уменьшения общего объема и качества услуг. </w:t>
      </w:r>
      <w:r w:rsidR="005B33E9">
        <w:rPr>
          <w:rFonts w:ascii="Times New Roman" w:eastAsia="Arial Unicode MS" w:hAnsi="Times New Roman"/>
          <w:sz w:val="18"/>
          <w:szCs w:val="18"/>
        </w:rPr>
        <w:t>Туроператор</w:t>
      </w:r>
      <w:r w:rsidR="00A635D8" w:rsidRPr="00A635D8">
        <w:rPr>
          <w:rFonts w:ascii="Times New Roman" w:eastAsia="Arial Unicode MS" w:hAnsi="Times New Roman"/>
          <w:sz w:val="18"/>
          <w:szCs w:val="18"/>
        </w:rPr>
        <w:t xml:space="preserve"> не несет ответственности за задержки на границах и в пробках на дорога</w:t>
      </w:r>
      <w:r w:rsidR="00CD3969">
        <w:rPr>
          <w:rFonts w:ascii="Times New Roman" w:eastAsia="Arial Unicode MS" w:hAnsi="Times New Roman"/>
          <w:sz w:val="18"/>
          <w:szCs w:val="18"/>
        </w:rPr>
        <w:t>х.</w:t>
      </w:r>
    </w:p>
    <w:p w:rsidR="00C96653" w:rsidRDefault="00C96653" w:rsidP="005E35A1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28313C" w:rsidRPr="003B1499" w:rsidRDefault="005E35A1" w:rsidP="003B14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6432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3B1499">
        <w:rPr>
          <w:rFonts w:ascii="Times New Roman" w:hAnsi="Times New Roman"/>
          <w:sz w:val="24"/>
          <w:szCs w:val="24"/>
        </w:rPr>
        <w:t xml:space="preserve">   </w:t>
      </w:r>
    </w:p>
    <w:sectPr w:rsidR="0028313C" w:rsidRPr="003B1499" w:rsidSect="00A635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DB" w:rsidRDefault="00550CDB" w:rsidP="00A635D8">
      <w:pPr>
        <w:spacing w:after="0" w:line="240" w:lineRule="auto"/>
      </w:pPr>
      <w:r>
        <w:separator/>
      </w:r>
    </w:p>
  </w:endnote>
  <w:endnote w:type="continuationSeparator" w:id="0">
    <w:p w:rsidR="00550CDB" w:rsidRDefault="00550CDB" w:rsidP="00A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DB" w:rsidRDefault="00550CDB" w:rsidP="00A635D8">
      <w:pPr>
        <w:spacing w:after="0" w:line="240" w:lineRule="auto"/>
      </w:pPr>
      <w:r>
        <w:separator/>
      </w:r>
    </w:p>
  </w:footnote>
  <w:footnote w:type="continuationSeparator" w:id="0">
    <w:p w:rsidR="00550CDB" w:rsidRDefault="00550CDB" w:rsidP="00A6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E1"/>
    <w:rsid w:val="00005E26"/>
    <w:rsid w:val="00011F53"/>
    <w:rsid w:val="00012A98"/>
    <w:rsid w:val="00013658"/>
    <w:rsid w:val="000163F0"/>
    <w:rsid w:val="00017B0A"/>
    <w:rsid w:val="000210B7"/>
    <w:rsid w:val="00021ECA"/>
    <w:rsid w:val="00024F78"/>
    <w:rsid w:val="00025764"/>
    <w:rsid w:val="00025E59"/>
    <w:rsid w:val="00033B63"/>
    <w:rsid w:val="000356C4"/>
    <w:rsid w:val="0004224C"/>
    <w:rsid w:val="0004393C"/>
    <w:rsid w:val="00052F08"/>
    <w:rsid w:val="00060BFE"/>
    <w:rsid w:val="0006664E"/>
    <w:rsid w:val="000719AE"/>
    <w:rsid w:val="000719EE"/>
    <w:rsid w:val="00073190"/>
    <w:rsid w:val="00074EB8"/>
    <w:rsid w:val="00075913"/>
    <w:rsid w:val="000801E7"/>
    <w:rsid w:val="0008028A"/>
    <w:rsid w:val="00084D4C"/>
    <w:rsid w:val="00086AC7"/>
    <w:rsid w:val="00091961"/>
    <w:rsid w:val="000922DB"/>
    <w:rsid w:val="000931DB"/>
    <w:rsid w:val="00093998"/>
    <w:rsid w:val="000A0573"/>
    <w:rsid w:val="000A3372"/>
    <w:rsid w:val="000A5BCF"/>
    <w:rsid w:val="000A7D8D"/>
    <w:rsid w:val="000B3DA9"/>
    <w:rsid w:val="000B6F16"/>
    <w:rsid w:val="000B7BDE"/>
    <w:rsid w:val="000C10AF"/>
    <w:rsid w:val="000C3368"/>
    <w:rsid w:val="000D147F"/>
    <w:rsid w:val="000D2CB9"/>
    <w:rsid w:val="000D3C72"/>
    <w:rsid w:val="000D3EE6"/>
    <w:rsid w:val="000D7165"/>
    <w:rsid w:val="000E3046"/>
    <w:rsid w:val="000E3DF6"/>
    <w:rsid w:val="000E42C5"/>
    <w:rsid w:val="000F1BCD"/>
    <w:rsid w:val="00101B77"/>
    <w:rsid w:val="00103C43"/>
    <w:rsid w:val="001054F1"/>
    <w:rsid w:val="001071A6"/>
    <w:rsid w:val="00110227"/>
    <w:rsid w:val="001108AB"/>
    <w:rsid w:val="00111A46"/>
    <w:rsid w:val="00114C11"/>
    <w:rsid w:val="001151EE"/>
    <w:rsid w:val="0012146F"/>
    <w:rsid w:val="001236F0"/>
    <w:rsid w:val="00123EEC"/>
    <w:rsid w:val="001260A3"/>
    <w:rsid w:val="0013178C"/>
    <w:rsid w:val="00132179"/>
    <w:rsid w:val="00133817"/>
    <w:rsid w:val="001345A5"/>
    <w:rsid w:val="00140A7F"/>
    <w:rsid w:val="00142ABD"/>
    <w:rsid w:val="001435FE"/>
    <w:rsid w:val="00144B07"/>
    <w:rsid w:val="00145808"/>
    <w:rsid w:val="00145E3B"/>
    <w:rsid w:val="00147338"/>
    <w:rsid w:val="00154F68"/>
    <w:rsid w:val="00157C29"/>
    <w:rsid w:val="00157D81"/>
    <w:rsid w:val="00162878"/>
    <w:rsid w:val="00167EC6"/>
    <w:rsid w:val="00180C3F"/>
    <w:rsid w:val="001866DB"/>
    <w:rsid w:val="00187528"/>
    <w:rsid w:val="00190398"/>
    <w:rsid w:val="00190547"/>
    <w:rsid w:val="001926AF"/>
    <w:rsid w:val="0019299F"/>
    <w:rsid w:val="00193138"/>
    <w:rsid w:val="00193790"/>
    <w:rsid w:val="00195197"/>
    <w:rsid w:val="00195C84"/>
    <w:rsid w:val="001A02CD"/>
    <w:rsid w:val="001A0408"/>
    <w:rsid w:val="001A0DC8"/>
    <w:rsid w:val="001A2A5B"/>
    <w:rsid w:val="001A4A7E"/>
    <w:rsid w:val="001A5386"/>
    <w:rsid w:val="001A7599"/>
    <w:rsid w:val="001B18D6"/>
    <w:rsid w:val="001B6990"/>
    <w:rsid w:val="001C69FF"/>
    <w:rsid w:val="001E1F83"/>
    <w:rsid w:val="001E4533"/>
    <w:rsid w:val="001E554B"/>
    <w:rsid w:val="001E77E4"/>
    <w:rsid w:val="00210615"/>
    <w:rsid w:val="002124D9"/>
    <w:rsid w:val="00213D25"/>
    <w:rsid w:val="002174B5"/>
    <w:rsid w:val="00221AE4"/>
    <w:rsid w:val="00223446"/>
    <w:rsid w:val="00223F79"/>
    <w:rsid w:val="00224311"/>
    <w:rsid w:val="002336BF"/>
    <w:rsid w:val="00233B69"/>
    <w:rsid w:val="00241457"/>
    <w:rsid w:val="00244452"/>
    <w:rsid w:val="002503F3"/>
    <w:rsid w:val="00251979"/>
    <w:rsid w:val="002623AE"/>
    <w:rsid w:val="0026277A"/>
    <w:rsid w:val="0026295C"/>
    <w:rsid w:val="002634C9"/>
    <w:rsid w:val="00263F5A"/>
    <w:rsid w:val="002642C5"/>
    <w:rsid w:val="00272D1A"/>
    <w:rsid w:val="00273546"/>
    <w:rsid w:val="00281986"/>
    <w:rsid w:val="00281B33"/>
    <w:rsid w:val="0028313C"/>
    <w:rsid w:val="00285BFD"/>
    <w:rsid w:val="00291D12"/>
    <w:rsid w:val="00293EE6"/>
    <w:rsid w:val="00297738"/>
    <w:rsid w:val="002A05A2"/>
    <w:rsid w:val="002B1065"/>
    <w:rsid w:val="002B1EC8"/>
    <w:rsid w:val="002C0813"/>
    <w:rsid w:val="002C0C5F"/>
    <w:rsid w:val="002D0810"/>
    <w:rsid w:val="002D5EAA"/>
    <w:rsid w:val="002D7DD9"/>
    <w:rsid w:val="002E0481"/>
    <w:rsid w:val="002E1593"/>
    <w:rsid w:val="002E5425"/>
    <w:rsid w:val="002E5B38"/>
    <w:rsid w:val="002F6953"/>
    <w:rsid w:val="002F76C3"/>
    <w:rsid w:val="00310FF4"/>
    <w:rsid w:val="00314D58"/>
    <w:rsid w:val="003152AF"/>
    <w:rsid w:val="00324BFC"/>
    <w:rsid w:val="00324D96"/>
    <w:rsid w:val="003276B2"/>
    <w:rsid w:val="00331EC0"/>
    <w:rsid w:val="00334F1D"/>
    <w:rsid w:val="00340499"/>
    <w:rsid w:val="003465BF"/>
    <w:rsid w:val="00346823"/>
    <w:rsid w:val="00347594"/>
    <w:rsid w:val="003526DA"/>
    <w:rsid w:val="00353291"/>
    <w:rsid w:val="00353B6D"/>
    <w:rsid w:val="00361DB7"/>
    <w:rsid w:val="00380A61"/>
    <w:rsid w:val="00381F13"/>
    <w:rsid w:val="00382395"/>
    <w:rsid w:val="003A058F"/>
    <w:rsid w:val="003A6A40"/>
    <w:rsid w:val="003B0400"/>
    <w:rsid w:val="003B1499"/>
    <w:rsid w:val="003B2672"/>
    <w:rsid w:val="003C0AFA"/>
    <w:rsid w:val="003C16AA"/>
    <w:rsid w:val="003C3952"/>
    <w:rsid w:val="003C6037"/>
    <w:rsid w:val="003C67DD"/>
    <w:rsid w:val="003D6025"/>
    <w:rsid w:val="003D6B4D"/>
    <w:rsid w:val="003E203E"/>
    <w:rsid w:val="003E33B8"/>
    <w:rsid w:val="003E3EAD"/>
    <w:rsid w:val="003E4733"/>
    <w:rsid w:val="003F00C7"/>
    <w:rsid w:val="003F0177"/>
    <w:rsid w:val="003F6621"/>
    <w:rsid w:val="00401B9D"/>
    <w:rsid w:val="00403B45"/>
    <w:rsid w:val="00403B6A"/>
    <w:rsid w:val="00404564"/>
    <w:rsid w:val="0041094F"/>
    <w:rsid w:val="00411AF1"/>
    <w:rsid w:val="00411C19"/>
    <w:rsid w:val="00413B0B"/>
    <w:rsid w:val="00414B29"/>
    <w:rsid w:val="00414ED6"/>
    <w:rsid w:val="00420044"/>
    <w:rsid w:val="00420D7A"/>
    <w:rsid w:val="0042200A"/>
    <w:rsid w:val="0042524C"/>
    <w:rsid w:val="0042621E"/>
    <w:rsid w:val="00426860"/>
    <w:rsid w:val="00432DF7"/>
    <w:rsid w:val="00434F52"/>
    <w:rsid w:val="0044369D"/>
    <w:rsid w:val="00443EC0"/>
    <w:rsid w:val="004503D9"/>
    <w:rsid w:val="0045613D"/>
    <w:rsid w:val="004613C8"/>
    <w:rsid w:val="00464E59"/>
    <w:rsid w:val="00466D61"/>
    <w:rsid w:val="004711D8"/>
    <w:rsid w:val="00471F4A"/>
    <w:rsid w:val="0047355D"/>
    <w:rsid w:val="0047618F"/>
    <w:rsid w:val="004762A0"/>
    <w:rsid w:val="00486DF8"/>
    <w:rsid w:val="0049085B"/>
    <w:rsid w:val="00490C63"/>
    <w:rsid w:val="0049605B"/>
    <w:rsid w:val="004B57D1"/>
    <w:rsid w:val="004B66C1"/>
    <w:rsid w:val="004C4F32"/>
    <w:rsid w:val="004D119D"/>
    <w:rsid w:val="004E00D4"/>
    <w:rsid w:val="004E0D20"/>
    <w:rsid w:val="004E1153"/>
    <w:rsid w:val="004E4A5C"/>
    <w:rsid w:val="004E5495"/>
    <w:rsid w:val="004E74F7"/>
    <w:rsid w:val="004F2996"/>
    <w:rsid w:val="004F6598"/>
    <w:rsid w:val="004F7198"/>
    <w:rsid w:val="00500EBB"/>
    <w:rsid w:val="005013A3"/>
    <w:rsid w:val="005021EF"/>
    <w:rsid w:val="00502C66"/>
    <w:rsid w:val="00505718"/>
    <w:rsid w:val="0050597B"/>
    <w:rsid w:val="00505A80"/>
    <w:rsid w:val="00505C66"/>
    <w:rsid w:val="00510A41"/>
    <w:rsid w:val="00510E2F"/>
    <w:rsid w:val="00522CBD"/>
    <w:rsid w:val="00526B3A"/>
    <w:rsid w:val="00526B4C"/>
    <w:rsid w:val="00527570"/>
    <w:rsid w:val="005344F2"/>
    <w:rsid w:val="00541B95"/>
    <w:rsid w:val="00543327"/>
    <w:rsid w:val="00550CDB"/>
    <w:rsid w:val="00551A79"/>
    <w:rsid w:val="00552252"/>
    <w:rsid w:val="005530CF"/>
    <w:rsid w:val="005531B8"/>
    <w:rsid w:val="005579C2"/>
    <w:rsid w:val="005632B7"/>
    <w:rsid w:val="005634CC"/>
    <w:rsid w:val="00563545"/>
    <w:rsid w:val="00564D6D"/>
    <w:rsid w:val="00566207"/>
    <w:rsid w:val="00570811"/>
    <w:rsid w:val="00571613"/>
    <w:rsid w:val="00571C84"/>
    <w:rsid w:val="00572CFF"/>
    <w:rsid w:val="0057527D"/>
    <w:rsid w:val="00575D43"/>
    <w:rsid w:val="0057797E"/>
    <w:rsid w:val="00577C1C"/>
    <w:rsid w:val="0058014A"/>
    <w:rsid w:val="0058517F"/>
    <w:rsid w:val="00585E75"/>
    <w:rsid w:val="005925F1"/>
    <w:rsid w:val="00594598"/>
    <w:rsid w:val="005A0010"/>
    <w:rsid w:val="005A574C"/>
    <w:rsid w:val="005B1084"/>
    <w:rsid w:val="005B33E9"/>
    <w:rsid w:val="005B4002"/>
    <w:rsid w:val="005C1AD6"/>
    <w:rsid w:val="005C2689"/>
    <w:rsid w:val="005C3E8A"/>
    <w:rsid w:val="005C4759"/>
    <w:rsid w:val="005D66C0"/>
    <w:rsid w:val="005D6C6C"/>
    <w:rsid w:val="005E0353"/>
    <w:rsid w:val="005E0F04"/>
    <w:rsid w:val="005E20E7"/>
    <w:rsid w:val="005E35A1"/>
    <w:rsid w:val="005E43E2"/>
    <w:rsid w:val="005E4876"/>
    <w:rsid w:val="005F0015"/>
    <w:rsid w:val="005F2CF5"/>
    <w:rsid w:val="005F39B6"/>
    <w:rsid w:val="005F3F37"/>
    <w:rsid w:val="005F45BD"/>
    <w:rsid w:val="005F7D3F"/>
    <w:rsid w:val="006008A1"/>
    <w:rsid w:val="006040C5"/>
    <w:rsid w:val="00604AC4"/>
    <w:rsid w:val="0060652F"/>
    <w:rsid w:val="00607CD5"/>
    <w:rsid w:val="006100F8"/>
    <w:rsid w:val="006120A4"/>
    <w:rsid w:val="006140BF"/>
    <w:rsid w:val="006167AF"/>
    <w:rsid w:val="006179FD"/>
    <w:rsid w:val="00620E10"/>
    <w:rsid w:val="006242C2"/>
    <w:rsid w:val="006273E0"/>
    <w:rsid w:val="00627CC7"/>
    <w:rsid w:val="0063151E"/>
    <w:rsid w:val="00632279"/>
    <w:rsid w:val="006339BD"/>
    <w:rsid w:val="006365D0"/>
    <w:rsid w:val="006404C8"/>
    <w:rsid w:val="00642868"/>
    <w:rsid w:val="00643181"/>
    <w:rsid w:val="00643F21"/>
    <w:rsid w:val="006473E1"/>
    <w:rsid w:val="00651581"/>
    <w:rsid w:val="00652CA8"/>
    <w:rsid w:val="00656C22"/>
    <w:rsid w:val="00660257"/>
    <w:rsid w:val="0066091C"/>
    <w:rsid w:val="00663CE1"/>
    <w:rsid w:val="006645A4"/>
    <w:rsid w:val="006669EE"/>
    <w:rsid w:val="00670449"/>
    <w:rsid w:val="00675D3A"/>
    <w:rsid w:val="00681080"/>
    <w:rsid w:val="00686C8D"/>
    <w:rsid w:val="006877AD"/>
    <w:rsid w:val="00691BFA"/>
    <w:rsid w:val="006A0137"/>
    <w:rsid w:val="006A47C4"/>
    <w:rsid w:val="006B3F51"/>
    <w:rsid w:val="006B544A"/>
    <w:rsid w:val="006B6404"/>
    <w:rsid w:val="006C6C92"/>
    <w:rsid w:val="006C6C9F"/>
    <w:rsid w:val="006C76DD"/>
    <w:rsid w:val="006D222D"/>
    <w:rsid w:val="006D779F"/>
    <w:rsid w:val="006E26C0"/>
    <w:rsid w:val="006F20E4"/>
    <w:rsid w:val="006F3A7F"/>
    <w:rsid w:val="006F6D50"/>
    <w:rsid w:val="00701931"/>
    <w:rsid w:val="0070348A"/>
    <w:rsid w:val="0070564A"/>
    <w:rsid w:val="00705BB7"/>
    <w:rsid w:val="00707C11"/>
    <w:rsid w:val="007143A0"/>
    <w:rsid w:val="00724B27"/>
    <w:rsid w:val="00733EC6"/>
    <w:rsid w:val="00740A02"/>
    <w:rsid w:val="00742891"/>
    <w:rsid w:val="007432F8"/>
    <w:rsid w:val="007435DB"/>
    <w:rsid w:val="00747EE5"/>
    <w:rsid w:val="00751202"/>
    <w:rsid w:val="00751C0C"/>
    <w:rsid w:val="00752F81"/>
    <w:rsid w:val="00755554"/>
    <w:rsid w:val="007607C4"/>
    <w:rsid w:val="00761461"/>
    <w:rsid w:val="0076287E"/>
    <w:rsid w:val="0077244E"/>
    <w:rsid w:val="00774A59"/>
    <w:rsid w:val="00776523"/>
    <w:rsid w:val="0078369F"/>
    <w:rsid w:val="00791173"/>
    <w:rsid w:val="007957A5"/>
    <w:rsid w:val="00795EA3"/>
    <w:rsid w:val="00796FFB"/>
    <w:rsid w:val="007A5E05"/>
    <w:rsid w:val="007B1CC6"/>
    <w:rsid w:val="007B1D4C"/>
    <w:rsid w:val="007B41EC"/>
    <w:rsid w:val="007C0BBE"/>
    <w:rsid w:val="007C1603"/>
    <w:rsid w:val="007C1C8C"/>
    <w:rsid w:val="007C4E13"/>
    <w:rsid w:val="007C4E2A"/>
    <w:rsid w:val="007C7BB8"/>
    <w:rsid w:val="007D2620"/>
    <w:rsid w:val="007D39E1"/>
    <w:rsid w:val="007D6FF4"/>
    <w:rsid w:val="007F0376"/>
    <w:rsid w:val="007F3D1F"/>
    <w:rsid w:val="007F426F"/>
    <w:rsid w:val="00805CE8"/>
    <w:rsid w:val="00810B99"/>
    <w:rsid w:val="00810E7D"/>
    <w:rsid w:val="0081383D"/>
    <w:rsid w:val="0081608E"/>
    <w:rsid w:val="008232CD"/>
    <w:rsid w:val="00823ADF"/>
    <w:rsid w:val="00825437"/>
    <w:rsid w:val="0082654D"/>
    <w:rsid w:val="008268DB"/>
    <w:rsid w:val="008319DB"/>
    <w:rsid w:val="00847772"/>
    <w:rsid w:val="008536C2"/>
    <w:rsid w:val="00853FB3"/>
    <w:rsid w:val="008557AD"/>
    <w:rsid w:val="0085622F"/>
    <w:rsid w:val="008600B0"/>
    <w:rsid w:val="0086162C"/>
    <w:rsid w:val="0086438E"/>
    <w:rsid w:val="008649DA"/>
    <w:rsid w:val="00866D47"/>
    <w:rsid w:val="008676E6"/>
    <w:rsid w:val="00870882"/>
    <w:rsid w:val="008802D5"/>
    <w:rsid w:val="008805F7"/>
    <w:rsid w:val="00883CD1"/>
    <w:rsid w:val="00892CC6"/>
    <w:rsid w:val="008A1F89"/>
    <w:rsid w:val="008A3785"/>
    <w:rsid w:val="008A559B"/>
    <w:rsid w:val="008A5EDD"/>
    <w:rsid w:val="008A6488"/>
    <w:rsid w:val="008C278A"/>
    <w:rsid w:val="008C5504"/>
    <w:rsid w:val="008C6094"/>
    <w:rsid w:val="008C6459"/>
    <w:rsid w:val="008C6AC6"/>
    <w:rsid w:val="008C6EFF"/>
    <w:rsid w:val="008D12AA"/>
    <w:rsid w:val="008D48E0"/>
    <w:rsid w:val="008E438D"/>
    <w:rsid w:val="008E6AE4"/>
    <w:rsid w:val="008F7815"/>
    <w:rsid w:val="00905444"/>
    <w:rsid w:val="0090585C"/>
    <w:rsid w:val="00905F35"/>
    <w:rsid w:val="00907303"/>
    <w:rsid w:val="0091054F"/>
    <w:rsid w:val="009140D7"/>
    <w:rsid w:val="00914A8C"/>
    <w:rsid w:val="00925F51"/>
    <w:rsid w:val="00927E9E"/>
    <w:rsid w:val="00930680"/>
    <w:rsid w:val="00940435"/>
    <w:rsid w:val="00943373"/>
    <w:rsid w:val="009437AC"/>
    <w:rsid w:val="00950245"/>
    <w:rsid w:val="00953CF3"/>
    <w:rsid w:val="0095657A"/>
    <w:rsid w:val="00960562"/>
    <w:rsid w:val="009610A4"/>
    <w:rsid w:val="0096338C"/>
    <w:rsid w:val="00965D24"/>
    <w:rsid w:val="0096784F"/>
    <w:rsid w:val="00967CA8"/>
    <w:rsid w:val="00972DE4"/>
    <w:rsid w:val="00972F6B"/>
    <w:rsid w:val="009740B0"/>
    <w:rsid w:val="009748BA"/>
    <w:rsid w:val="009758C4"/>
    <w:rsid w:val="009759B5"/>
    <w:rsid w:val="009777A3"/>
    <w:rsid w:val="00981034"/>
    <w:rsid w:val="00984BEB"/>
    <w:rsid w:val="00985D5D"/>
    <w:rsid w:val="00993E5E"/>
    <w:rsid w:val="00997BC5"/>
    <w:rsid w:val="009A00D4"/>
    <w:rsid w:val="009A2B50"/>
    <w:rsid w:val="009A396B"/>
    <w:rsid w:val="009B013E"/>
    <w:rsid w:val="009B45F6"/>
    <w:rsid w:val="009B6C70"/>
    <w:rsid w:val="009C1025"/>
    <w:rsid w:val="009C2C63"/>
    <w:rsid w:val="009C4C51"/>
    <w:rsid w:val="009C5159"/>
    <w:rsid w:val="009C5C8E"/>
    <w:rsid w:val="009C6AE6"/>
    <w:rsid w:val="009D17F3"/>
    <w:rsid w:val="009D24AC"/>
    <w:rsid w:val="009D32C4"/>
    <w:rsid w:val="009D6B3A"/>
    <w:rsid w:val="009D7365"/>
    <w:rsid w:val="009D7878"/>
    <w:rsid w:val="009D7D2E"/>
    <w:rsid w:val="009E1465"/>
    <w:rsid w:val="009E2D73"/>
    <w:rsid w:val="009E3922"/>
    <w:rsid w:val="009E4B8E"/>
    <w:rsid w:val="009E5868"/>
    <w:rsid w:val="009E6DC9"/>
    <w:rsid w:val="009F0DC8"/>
    <w:rsid w:val="009F26E8"/>
    <w:rsid w:val="009F48F8"/>
    <w:rsid w:val="009F4D39"/>
    <w:rsid w:val="009F7EFD"/>
    <w:rsid w:val="00A019FA"/>
    <w:rsid w:val="00A01D9A"/>
    <w:rsid w:val="00A0241A"/>
    <w:rsid w:val="00A024C4"/>
    <w:rsid w:val="00A027A8"/>
    <w:rsid w:val="00A07CAE"/>
    <w:rsid w:val="00A11D52"/>
    <w:rsid w:val="00A13B45"/>
    <w:rsid w:val="00A21A9B"/>
    <w:rsid w:val="00A2391D"/>
    <w:rsid w:val="00A24264"/>
    <w:rsid w:val="00A35B83"/>
    <w:rsid w:val="00A36F0D"/>
    <w:rsid w:val="00A36F61"/>
    <w:rsid w:val="00A376AE"/>
    <w:rsid w:val="00A42372"/>
    <w:rsid w:val="00A43655"/>
    <w:rsid w:val="00A45F64"/>
    <w:rsid w:val="00A460CE"/>
    <w:rsid w:val="00A52971"/>
    <w:rsid w:val="00A530A3"/>
    <w:rsid w:val="00A53CCF"/>
    <w:rsid w:val="00A549E3"/>
    <w:rsid w:val="00A55BDB"/>
    <w:rsid w:val="00A60E17"/>
    <w:rsid w:val="00A61BBA"/>
    <w:rsid w:val="00A635D8"/>
    <w:rsid w:val="00A64F6D"/>
    <w:rsid w:val="00A669B2"/>
    <w:rsid w:val="00A7064A"/>
    <w:rsid w:val="00A730D9"/>
    <w:rsid w:val="00A73735"/>
    <w:rsid w:val="00A84C55"/>
    <w:rsid w:val="00A9006F"/>
    <w:rsid w:val="00A920CE"/>
    <w:rsid w:val="00AA4DF5"/>
    <w:rsid w:val="00AB13C3"/>
    <w:rsid w:val="00AB3C6F"/>
    <w:rsid w:val="00AB4A04"/>
    <w:rsid w:val="00AB7713"/>
    <w:rsid w:val="00AC0D63"/>
    <w:rsid w:val="00AC5CC6"/>
    <w:rsid w:val="00AC5DBC"/>
    <w:rsid w:val="00AC7A9F"/>
    <w:rsid w:val="00AD05EB"/>
    <w:rsid w:val="00AD5472"/>
    <w:rsid w:val="00AD6C99"/>
    <w:rsid w:val="00AE3C05"/>
    <w:rsid w:val="00AF3098"/>
    <w:rsid w:val="00AF6298"/>
    <w:rsid w:val="00AF7077"/>
    <w:rsid w:val="00B0035F"/>
    <w:rsid w:val="00B10832"/>
    <w:rsid w:val="00B11C56"/>
    <w:rsid w:val="00B21CA9"/>
    <w:rsid w:val="00B27E90"/>
    <w:rsid w:val="00B33475"/>
    <w:rsid w:val="00B360D4"/>
    <w:rsid w:val="00B45397"/>
    <w:rsid w:val="00B46433"/>
    <w:rsid w:val="00B471A3"/>
    <w:rsid w:val="00B51256"/>
    <w:rsid w:val="00B51BCA"/>
    <w:rsid w:val="00B52196"/>
    <w:rsid w:val="00B56A64"/>
    <w:rsid w:val="00B6068B"/>
    <w:rsid w:val="00B6117E"/>
    <w:rsid w:val="00B665B0"/>
    <w:rsid w:val="00B66BA3"/>
    <w:rsid w:val="00B72604"/>
    <w:rsid w:val="00B74D41"/>
    <w:rsid w:val="00B761CC"/>
    <w:rsid w:val="00B801A6"/>
    <w:rsid w:val="00B87614"/>
    <w:rsid w:val="00BA042B"/>
    <w:rsid w:val="00BA1001"/>
    <w:rsid w:val="00BA620E"/>
    <w:rsid w:val="00BA734E"/>
    <w:rsid w:val="00BB275C"/>
    <w:rsid w:val="00BB2F8A"/>
    <w:rsid w:val="00BB551A"/>
    <w:rsid w:val="00BC0320"/>
    <w:rsid w:val="00BC14DA"/>
    <w:rsid w:val="00BC4E65"/>
    <w:rsid w:val="00BC5B84"/>
    <w:rsid w:val="00BD048A"/>
    <w:rsid w:val="00BD067B"/>
    <w:rsid w:val="00BD1D1C"/>
    <w:rsid w:val="00BD21EC"/>
    <w:rsid w:val="00BD50A6"/>
    <w:rsid w:val="00BD685D"/>
    <w:rsid w:val="00BE00A0"/>
    <w:rsid w:val="00BE037A"/>
    <w:rsid w:val="00BE14B7"/>
    <w:rsid w:val="00BE3124"/>
    <w:rsid w:val="00BE32CE"/>
    <w:rsid w:val="00BF0FB3"/>
    <w:rsid w:val="00BF4AEB"/>
    <w:rsid w:val="00C02CC0"/>
    <w:rsid w:val="00C07CDD"/>
    <w:rsid w:val="00C10AD4"/>
    <w:rsid w:val="00C176C5"/>
    <w:rsid w:val="00C267E2"/>
    <w:rsid w:val="00C27B37"/>
    <w:rsid w:val="00C335A5"/>
    <w:rsid w:val="00C34B3D"/>
    <w:rsid w:val="00C35384"/>
    <w:rsid w:val="00C37834"/>
    <w:rsid w:val="00C42504"/>
    <w:rsid w:val="00C54B4E"/>
    <w:rsid w:val="00C60212"/>
    <w:rsid w:val="00C62168"/>
    <w:rsid w:val="00C6464A"/>
    <w:rsid w:val="00C660AB"/>
    <w:rsid w:val="00C71CEF"/>
    <w:rsid w:val="00C733D1"/>
    <w:rsid w:val="00C750C3"/>
    <w:rsid w:val="00C81514"/>
    <w:rsid w:val="00C82105"/>
    <w:rsid w:val="00C845CF"/>
    <w:rsid w:val="00C93AD6"/>
    <w:rsid w:val="00C94318"/>
    <w:rsid w:val="00C94FBD"/>
    <w:rsid w:val="00C96653"/>
    <w:rsid w:val="00CA0C98"/>
    <w:rsid w:val="00CA7D6D"/>
    <w:rsid w:val="00CB55C6"/>
    <w:rsid w:val="00CB6C8F"/>
    <w:rsid w:val="00CB6F18"/>
    <w:rsid w:val="00CB7EA3"/>
    <w:rsid w:val="00CC1F90"/>
    <w:rsid w:val="00CD0114"/>
    <w:rsid w:val="00CD16DE"/>
    <w:rsid w:val="00CD1DBD"/>
    <w:rsid w:val="00CD2671"/>
    <w:rsid w:val="00CD3969"/>
    <w:rsid w:val="00CD6F54"/>
    <w:rsid w:val="00CE0368"/>
    <w:rsid w:val="00CE141B"/>
    <w:rsid w:val="00CE1E67"/>
    <w:rsid w:val="00CE3F6E"/>
    <w:rsid w:val="00CF63DE"/>
    <w:rsid w:val="00D01C61"/>
    <w:rsid w:val="00D02258"/>
    <w:rsid w:val="00D03096"/>
    <w:rsid w:val="00D05774"/>
    <w:rsid w:val="00D06229"/>
    <w:rsid w:val="00D07223"/>
    <w:rsid w:val="00D17603"/>
    <w:rsid w:val="00D20976"/>
    <w:rsid w:val="00D218DD"/>
    <w:rsid w:val="00D223FB"/>
    <w:rsid w:val="00D23369"/>
    <w:rsid w:val="00D25443"/>
    <w:rsid w:val="00D33A71"/>
    <w:rsid w:val="00D4263D"/>
    <w:rsid w:val="00D43302"/>
    <w:rsid w:val="00D43864"/>
    <w:rsid w:val="00D45774"/>
    <w:rsid w:val="00D51B83"/>
    <w:rsid w:val="00D51C86"/>
    <w:rsid w:val="00D5484D"/>
    <w:rsid w:val="00D60466"/>
    <w:rsid w:val="00D60DFB"/>
    <w:rsid w:val="00D6397B"/>
    <w:rsid w:val="00D6532D"/>
    <w:rsid w:val="00D66383"/>
    <w:rsid w:val="00D70523"/>
    <w:rsid w:val="00D70C27"/>
    <w:rsid w:val="00D713F5"/>
    <w:rsid w:val="00D7226B"/>
    <w:rsid w:val="00D7550C"/>
    <w:rsid w:val="00D763FD"/>
    <w:rsid w:val="00D7650C"/>
    <w:rsid w:val="00D82743"/>
    <w:rsid w:val="00D84136"/>
    <w:rsid w:val="00D8669D"/>
    <w:rsid w:val="00D87F03"/>
    <w:rsid w:val="00D91C0E"/>
    <w:rsid w:val="00DA0727"/>
    <w:rsid w:val="00DA33F5"/>
    <w:rsid w:val="00DB1062"/>
    <w:rsid w:val="00DB3C1A"/>
    <w:rsid w:val="00DB4A9D"/>
    <w:rsid w:val="00DC0C03"/>
    <w:rsid w:val="00DC1D20"/>
    <w:rsid w:val="00DC2AC6"/>
    <w:rsid w:val="00DC3069"/>
    <w:rsid w:val="00DC34C1"/>
    <w:rsid w:val="00DC7488"/>
    <w:rsid w:val="00DD59FA"/>
    <w:rsid w:val="00DD5A7C"/>
    <w:rsid w:val="00DD67B1"/>
    <w:rsid w:val="00DD782B"/>
    <w:rsid w:val="00DE4263"/>
    <w:rsid w:val="00DE5798"/>
    <w:rsid w:val="00DE6B78"/>
    <w:rsid w:val="00DE6CB1"/>
    <w:rsid w:val="00DF349B"/>
    <w:rsid w:val="00DF7D4D"/>
    <w:rsid w:val="00DF7DD7"/>
    <w:rsid w:val="00E018BD"/>
    <w:rsid w:val="00E04DC7"/>
    <w:rsid w:val="00E11F87"/>
    <w:rsid w:val="00E130B2"/>
    <w:rsid w:val="00E20C4C"/>
    <w:rsid w:val="00E26F03"/>
    <w:rsid w:val="00E27512"/>
    <w:rsid w:val="00E33FED"/>
    <w:rsid w:val="00E35E64"/>
    <w:rsid w:val="00E4022E"/>
    <w:rsid w:val="00E41B99"/>
    <w:rsid w:val="00E43A51"/>
    <w:rsid w:val="00E457C2"/>
    <w:rsid w:val="00E462B7"/>
    <w:rsid w:val="00E473EE"/>
    <w:rsid w:val="00E508C5"/>
    <w:rsid w:val="00E524B4"/>
    <w:rsid w:val="00E54AF6"/>
    <w:rsid w:val="00E55DE0"/>
    <w:rsid w:val="00E61697"/>
    <w:rsid w:val="00E643F5"/>
    <w:rsid w:val="00E65534"/>
    <w:rsid w:val="00E66DE8"/>
    <w:rsid w:val="00E731D1"/>
    <w:rsid w:val="00E74540"/>
    <w:rsid w:val="00E75184"/>
    <w:rsid w:val="00E77F6C"/>
    <w:rsid w:val="00E81BD1"/>
    <w:rsid w:val="00E913AD"/>
    <w:rsid w:val="00E92186"/>
    <w:rsid w:val="00E96D14"/>
    <w:rsid w:val="00E973CC"/>
    <w:rsid w:val="00EA4D3D"/>
    <w:rsid w:val="00EB2002"/>
    <w:rsid w:val="00EB3F6E"/>
    <w:rsid w:val="00EB56AD"/>
    <w:rsid w:val="00EC305D"/>
    <w:rsid w:val="00ED38DA"/>
    <w:rsid w:val="00ED4C09"/>
    <w:rsid w:val="00ED6074"/>
    <w:rsid w:val="00EE0A66"/>
    <w:rsid w:val="00EE0B9A"/>
    <w:rsid w:val="00EE367C"/>
    <w:rsid w:val="00EE5444"/>
    <w:rsid w:val="00EF1C6E"/>
    <w:rsid w:val="00EF2576"/>
    <w:rsid w:val="00EF425D"/>
    <w:rsid w:val="00EF70FB"/>
    <w:rsid w:val="00F014CB"/>
    <w:rsid w:val="00F015C1"/>
    <w:rsid w:val="00F0357F"/>
    <w:rsid w:val="00F03C26"/>
    <w:rsid w:val="00F0458A"/>
    <w:rsid w:val="00F10335"/>
    <w:rsid w:val="00F10F32"/>
    <w:rsid w:val="00F1792A"/>
    <w:rsid w:val="00F24889"/>
    <w:rsid w:val="00F26A06"/>
    <w:rsid w:val="00F30FD9"/>
    <w:rsid w:val="00F31BE2"/>
    <w:rsid w:val="00F403D5"/>
    <w:rsid w:val="00F405E6"/>
    <w:rsid w:val="00F41671"/>
    <w:rsid w:val="00F42C77"/>
    <w:rsid w:val="00F43BD9"/>
    <w:rsid w:val="00F4716C"/>
    <w:rsid w:val="00F47D2B"/>
    <w:rsid w:val="00F55D0F"/>
    <w:rsid w:val="00F562E0"/>
    <w:rsid w:val="00F5643F"/>
    <w:rsid w:val="00F662AE"/>
    <w:rsid w:val="00F77360"/>
    <w:rsid w:val="00F82E0C"/>
    <w:rsid w:val="00F85D60"/>
    <w:rsid w:val="00F86C54"/>
    <w:rsid w:val="00F87AC4"/>
    <w:rsid w:val="00F9239F"/>
    <w:rsid w:val="00F945EC"/>
    <w:rsid w:val="00F95CF1"/>
    <w:rsid w:val="00FA0CE6"/>
    <w:rsid w:val="00FB5971"/>
    <w:rsid w:val="00FB663B"/>
    <w:rsid w:val="00FB6E1F"/>
    <w:rsid w:val="00FC6DA6"/>
    <w:rsid w:val="00FD0117"/>
    <w:rsid w:val="00FD1A06"/>
    <w:rsid w:val="00FD2D45"/>
    <w:rsid w:val="00FD4D4B"/>
    <w:rsid w:val="00FE13BB"/>
    <w:rsid w:val="00FE2433"/>
    <w:rsid w:val="00FE501D"/>
    <w:rsid w:val="00FF1070"/>
    <w:rsid w:val="00FF2C6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8B22-24AB-4B3F-86F4-B4C2CBDB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63CE1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63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6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21AE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5D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5D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61">
          <w:marLeft w:val="0"/>
          <w:marRight w:val="150"/>
          <w:marTop w:val="150"/>
          <w:marBottom w:val="0"/>
          <w:divBdr>
            <w:top w:val="single" w:sz="36" w:space="8" w:color="0099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54">
          <w:marLeft w:val="0"/>
          <w:marRight w:val="150"/>
          <w:marTop w:val="150"/>
          <w:marBottom w:val="0"/>
          <w:divBdr>
            <w:top w:val="single" w:sz="36" w:space="8" w:color="0099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90">
          <w:marLeft w:val="0"/>
          <w:marRight w:val="150"/>
          <w:marTop w:val="150"/>
          <w:marBottom w:val="0"/>
          <w:divBdr>
            <w:top w:val="single" w:sz="36" w:space="8" w:color="0099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7">
          <w:marLeft w:val="0"/>
          <w:marRight w:val="150"/>
          <w:marTop w:val="150"/>
          <w:marBottom w:val="0"/>
          <w:divBdr>
            <w:top w:val="single" w:sz="36" w:space="8" w:color="00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D8B-51BE-428B-9515-E415A24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2016-05-25T10:05:00Z</cp:lastPrinted>
  <dcterms:created xsi:type="dcterms:W3CDTF">2016-05-25T12:15:00Z</dcterms:created>
  <dcterms:modified xsi:type="dcterms:W3CDTF">2016-05-25T12:15:00Z</dcterms:modified>
</cp:coreProperties>
</file>