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DE" w:rsidRPr="000827DE" w:rsidRDefault="000827DE" w:rsidP="000827DE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1F1F1F"/>
          <w:sz w:val="30"/>
          <w:szCs w:val="30"/>
          <w:lang w:eastAsia="ru-RU"/>
        </w:rPr>
      </w:pPr>
      <w:r w:rsidRPr="000827DE">
        <w:rPr>
          <w:rFonts w:ascii="Arial" w:eastAsia="Times New Roman" w:hAnsi="Arial" w:cs="Arial"/>
          <w:color w:val="1F1F1F"/>
          <w:sz w:val="30"/>
          <w:szCs w:val="30"/>
          <w:lang w:eastAsia="ru-RU"/>
        </w:rPr>
        <w:t>Сокровища Чехии (7 дней)</w:t>
      </w:r>
    </w:p>
    <w:p w:rsidR="000827DE" w:rsidRPr="000827DE" w:rsidRDefault="000827DE" w:rsidP="000827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827DE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1 день</w:t>
      </w:r>
    </w:p>
    <w:p w:rsidR="000827DE" w:rsidRPr="000827DE" w:rsidRDefault="000827DE" w:rsidP="000827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В 4:00-5:00 - отправление из Минска. Транзит по территории РБ и РП. Поздний прие</w:t>
      </w:r>
      <w:proofErr w:type="gramStart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зд в Пр</w:t>
      </w:r>
      <w:proofErr w:type="gramEnd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агу. Ночлег в отеле.</w:t>
      </w:r>
    </w:p>
    <w:p w:rsidR="000827DE" w:rsidRPr="000827DE" w:rsidRDefault="000827DE" w:rsidP="000827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827DE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2 день</w:t>
      </w:r>
    </w:p>
    <w:p w:rsidR="000827DE" w:rsidRPr="000827DE" w:rsidRDefault="000827DE" w:rsidP="000827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Завтрак. </w:t>
      </w:r>
      <w:r w:rsidRPr="000827DE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Злата Прага - пешеходная экскурсия (доп. 15 евро)</w:t>
      </w:r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. Посещение самого большого замкового комплекса в Европе - </w:t>
      </w:r>
      <w:r w:rsidRPr="000827DE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>Пражский Град, Королевский дворец, Собор Святого Вита, Злата Улочка</w:t>
      </w:r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, </w:t>
      </w:r>
      <w:r w:rsidRPr="000827DE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 xml:space="preserve">Малая сторона и самая узкая улочка Праги, скульптуры скандального Давида Черного, остров </w:t>
      </w:r>
      <w:proofErr w:type="spellStart"/>
      <w:r w:rsidRPr="000827DE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>Кампа</w:t>
      </w:r>
      <w:proofErr w:type="spellEnd"/>
      <w:r w:rsidRPr="000827DE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 xml:space="preserve"> и Карлов Мост, </w:t>
      </w:r>
      <w:proofErr w:type="spellStart"/>
      <w:r w:rsidRPr="000827DE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>Староместкая</w:t>
      </w:r>
      <w:proofErr w:type="spellEnd"/>
      <w:r w:rsidRPr="000827DE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 xml:space="preserve"> мостовая башня, Площадь </w:t>
      </w:r>
      <w:proofErr w:type="spellStart"/>
      <w:r w:rsidRPr="000827DE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>Крестонос</w:t>
      </w:r>
      <w:proofErr w:type="spellEnd"/>
      <w:r w:rsidRPr="000827DE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 xml:space="preserve">, </w:t>
      </w:r>
      <w:proofErr w:type="spellStart"/>
      <w:r w:rsidRPr="000827DE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>Клементинум</w:t>
      </w:r>
      <w:proofErr w:type="spellEnd"/>
      <w:r w:rsidRPr="000827DE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>, Карлова улица и</w:t>
      </w:r>
      <w:proofErr w:type="gramStart"/>
      <w:r w:rsidRPr="000827DE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 xml:space="preserve"> ,</w:t>
      </w:r>
      <w:proofErr w:type="gramEnd"/>
      <w:r w:rsidRPr="000827DE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 xml:space="preserve">конечно, Часы </w:t>
      </w:r>
      <w:proofErr w:type="spellStart"/>
      <w:r w:rsidRPr="000827DE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>Орлой</w:t>
      </w:r>
      <w:proofErr w:type="spellEnd"/>
    </w:p>
    <w:p w:rsidR="000827DE" w:rsidRPr="000827DE" w:rsidRDefault="000827DE" w:rsidP="000827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827DE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*ВНИМАНИЕ! Вход в объекты Пражского Града не предусмотрен в рамках обзорной экскурсии по Праге.</w:t>
      </w:r>
    </w:p>
    <w:p w:rsidR="000827DE" w:rsidRPr="000827DE" w:rsidRDefault="000827DE" w:rsidP="000827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После экскурсии все желающие смогут посетить ювелирную фабрику. Свободное время.</w:t>
      </w:r>
    </w:p>
    <w:p w:rsidR="000827DE" w:rsidRPr="000827DE" w:rsidRDefault="000827DE" w:rsidP="000827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827DE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Экскурсия по самым мистическим улочкам старого города (дополнительно оплачивается 15 евро)</w:t>
      </w:r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, в </w:t>
      </w:r>
      <w:proofErr w:type="gramStart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ходе</w:t>
      </w:r>
      <w:proofErr w:type="gramEnd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которой вы узнаете откуда в Праге появились тамплиеры и где они прятали свои сокровища, какой стиль в архитектуре самый уникальный в Чехии и почему, что скрывают домовые знаки, как был </w:t>
      </w:r>
      <w:proofErr w:type="spellStart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благославлен</w:t>
      </w:r>
      <w:proofErr w:type="spellEnd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</w:t>
      </w:r>
      <w:proofErr w:type="spellStart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Тынский</w:t>
      </w:r>
      <w:proofErr w:type="spellEnd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храм на </w:t>
      </w:r>
      <w:proofErr w:type="spellStart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Староместкой</w:t>
      </w:r>
      <w:proofErr w:type="spellEnd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площади, чем занимались на </w:t>
      </w:r>
      <w:proofErr w:type="spellStart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Тынском</w:t>
      </w:r>
      <w:proofErr w:type="spellEnd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дворе чужеземцы и кого спрятал раввин Лев на крыше старой еврейской синагоги.</w:t>
      </w:r>
    </w:p>
    <w:p w:rsidR="000827DE" w:rsidRPr="000827DE" w:rsidRDefault="000827DE" w:rsidP="000827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827DE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3 день</w:t>
      </w:r>
    </w:p>
    <w:p w:rsidR="000827DE" w:rsidRPr="000827DE" w:rsidRDefault="000827DE" w:rsidP="000827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Завтрак. Свободное время. На выбор предлагаем посетить экскурсии:</w:t>
      </w:r>
    </w:p>
    <w:p w:rsidR="000827DE" w:rsidRPr="000827DE" w:rsidRDefault="000827DE" w:rsidP="000827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827DE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 xml:space="preserve">Карловы Вары с посещением </w:t>
      </w:r>
      <w:proofErr w:type="spellStart"/>
      <w:r w:rsidRPr="000827DE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пивзавода</w:t>
      </w:r>
      <w:proofErr w:type="spellEnd"/>
      <w:r w:rsidRPr="000827DE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 xml:space="preserve"> </w:t>
      </w:r>
      <w:proofErr w:type="spellStart"/>
      <w:r w:rsidRPr="000827DE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Крушовице</w:t>
      </w:r>
      <w:proofErr w:type="spellEnd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 (доп. 25 €+ </w:t>
      </w:r>
      <w:proofErr w:type="spellStart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вх</w:t>
      </w:r>
      <w:proofErr w:type="spellEnd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. билет в </w:t>
      </w:r>
      <w:proofErr w:type="spellStart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пивзавод</w:t>
      </w:r>
      <w:proofErr w:type="spellEnd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около 7€, при группе от 20 чел.). Одна из визитных карточек Чехии - самый известный город-курорт! Бесконечные изящные колоннады, накрывающие выходы термальных источников, прекраснейшие пейзажи зеленого курорта, открывающиеся с обзорной башни – Вам понравится здешняя неспешная атмосфера. По дороге в Карловы Вары </w:t>
      </w:r>
      <w:proofErr w:type="gramStart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будет возможность посетите</w:t>
      </w:r>
      <w:proofErr w:type="gramEnd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</w:t>
      </w:r>
      <w:proofErr w:type="spellStart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пивзавод</w:t>
      </w:r>
      <w:proofErr w:type="spellEnd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</w:t>
      </w:r>
      <w:proofErr w:type="spellStart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Крушовице</w:t>
      </w:r>
      <w:proofErr w:type="spellEnd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. Он считается одним из самых старых </w:t>
      </w:r>
      <w:proofErr w:type="spellStart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пивзаводов</w:t>
      </w:r>
      <w:proofErr w:type="spellEnd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в Чехии. Вы убедитесь в том, до какой степени завод является наследником давней традиции, зародившейся в XVI </w:t>
      </w:r>
      <w:proofErr w:type="gramStart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в</w:t>
      </w:r>
      <w:proofErr w:type="gramEnd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.</w:t>
      </w:r>
    </w:p>
    <w:p w:rsidR="000827DE" w:rsidRPr="000827DE" w:rsidRDefault="000827DE" w:rsidP="000827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827DE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Вечером (после 19:00) Неформальная Прага</w:t>
      </w:r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 (доп. 15€). Для многих Чехия - это пиво и хоккей, старые храмы и узкие улочки. </w:t>
      </w:r>
      <w:proofErr w:type="gramStart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А знаете ли вы, как раньше измеряли улицы и отчего поправился конь святого </w:t>
      </w:r>
      <w:proofErr w:type="spellStart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Вацлава</w:t>
      </w:r>
      <w:proofErr w:type="spellEnd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, где в Праге находится улица красных фонарей и что такое кабинка для двоих, кто закружил голову Кафке и отчего страховали туземцев в начале прошлого века, отчего чехи питают страсть к окнам и высоким этажам и где еще можно заглянуть под юбку знаменитой танцовщице?</w:t>
      </w:r>
      <w:proofErr w:type="gramEnd"/>
    </w:p>
    <w:p w:rsidR="000827DE" w:rsidRPr="000827DE" w:rsidRDefault="000827DE" w:rsidP="000827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827DE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4 день</w:t>
      </w:r>
    </w:p>
    <w:p w:rsidR="000827DE" w:rsidRPr="000827DE" w:rsidRDefault="000827DE" w:rsidP="000827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Завтрак. Свободное время. </w:t>
      </w:r>
      <w:r w:rsidRPr="000827DE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На выбор предлагаем посетить экскурсии:</w:t>
      </w:r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</w:t>
      </w:r>
    </w:p>
    <w:p w:rsidR="000827DE" w:rsidRPr="000827DE" w:rsidRDefault="000827DE" w:rsidP="000827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827DE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Дрезден</w:t>
      </w:r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(доп. 25€, при группе от 20 чел.). Дрезден - культурный центр Саксонии с древнейшей историей от XIII столетия! Немецкий город с богатой историей и великолепной архитектурой. Посетите известную на весь мир Дрезденскую галерею, взгляните своими глазами на шедевры Рафаэля и Рубенса, прокатитесь на корабле по Эльбе, отведайте немецких деликатесов и знаменитого пива.</w:t>
      </w:r>
    </w:p>
    <w:p w:rsidR="000827DE" w:rsidRPr="000827DE" w:rsidRDefault="000827DE" w:rsidP="000827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Вечером (после 19:00) </w:t>
      </w:r>
      <w:r w:rsidRPr="000827DE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ужин в старочешском ресторане</w:t>
      </w:r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(доп. 15 €). Возможность попробовать традиционные блюда чешской национальной кухни.</w:t>
      </w:r>
    </w:p>
    <w:p w:rsidR="000827DE" w:rsidRPr="000827DE" w:rsidRDefault="000827DE" w:rsidP="000827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827DE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5 день</w:t>
      </w:r>
    </w:p>
    <w:p w:rsidR="000827DE" w:rsidRPr="000827DE" w:rsidRDefault="000827DE" w:rsidP="000827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Завтрак. Свободное время. На выбор предлагаем посетить экскурсии:</w:t>
      </w:r>
    </w:p>
    <w:p w:rsidR="000827DE" w:rsidRPr="000827DE" w:rsidRDefault="000827DE" w:rsidP="000827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827DE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 xml:space="preserve">Чешский </w:t>
      </w:r>
      <w:proofErr w:type="spellStart"/>
      <w:r w:rsidRPr="000827DE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Крумлов</w:t>
      </w:r>
      <w:proofErr w:type="spellEnd"/>
      <w:r w:rsidRPr="000827DE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 xml:space="preserve"> и замок </w:t>
      </w:r>
      <w:proofErr w:type="gramStart"/>
      <w:r w:rsidRPr="000827DE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Глубока</w:t>
      </w:r>
      <w:proofErr w:type="gramEnd"/>
      <w:r w:rsidRPr="000827DE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 xml:space="preserve"> над Влтавой</w:t>
      </w:r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 (доп. 30€ + </w:t>
      </w:r>
      <w:proofErr w:type="spellStart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вх</w:t>
      </w:r>
      <w:proofErr w:type="spellEnd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. билет в замок около 8 €, при группе от 20 чел.) Старинный средневековый город на берегах Влтавы и самый романтичный замок в английском готическом стиле. Бывшая резиденция господ </w:t>
      </w:r>
      <w:proofErr w:type="spellStart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Рожмберка</w:t>
      </w:r>
      <w:proofErr w:type="spellEnd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и </w:t>
      </w:r>
      <w:proofErr w:type="spellStart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Шварценберга</w:t>
      </w:r>
      <w:proofErr w:type="spellEnd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, богатые коллекции исторической мебели и оружия и замковый театр XVIII столетия. Красивейший </w:t>
      </w:r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lastRenderedPageBreak/>
        <w:t>город Чехии, бесконечное количество уютных кафе и ресторанчиков - для Вас. Замок Глубока над Влтавой – белоснежная жемчужина, расположенная на возвышенности, поражающая своей роскошью. Один из самых красивых замков южной Чехии.</w:t>
      </w:r>
    </w:p>
    <w:p w:rsidR="000827DE" w:rsidRPr="000827DE" w:rsidRDefault="000827DE" w:rsidP="000827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827DE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Вечерняя прогулка на кораблике с ужином</w:t>
      </w:r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(шведский стол) (доп. 25€). После насыщенного яркими впечатлениями дня, хочется отдохнуть. Насладитесь чарующим видом города на 9 холмах, его ночными огнями под тихий плеск спокойной Влтавы. Проплывая под многочисленными каменными мостами на уютном кораблике под открытым небом, вы вкусно поужинаете и окунетесь в безмятежность сумеречного города.</w:t>
      </w:r>
    </w:p>
    <w:p w:rsidR="000827DE" w:rsidRPr="000827DE" w:rsidRDefault="000827DE" w:rsidP="000827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827DE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6 день</w:t>
      </w:r>
    </w:p>
    <w:p w:rsidR="000827DE" w:rsidRPr="000827DE" w:rsidRDefault="000827DE" w:rsidP="000827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Завтрак. Выселение из отеля. </w:t>
      </w:r>
      <w:r w:rsidRPr="000827DE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На выбор предлагаем посетить экскурсии:</w:t>
      </w:r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</w:t>
      </w:r>
    </w:p>
    <w:p w:rsidR="000827DE" w:rsidRPr="000827DE" w:rsidRDefault="000827DE" w:rsidP="000827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proofErr w:type="spellStart"/>
      <w:r w:rsidRPr="000827DE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Вышеград</w:t>
      </w:r>
      <w:proofErr w:type="spellEnd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(доп. 15 € , при группе от 5 человек). Вас ждет одна из самых загадочных и старинных пражских крепостей. Летопись гласит, что именно здесь берет начало чешская столица. Знаменитое таинственное кладбище культурных деятелей, готический собор св. Петра и Павла. И все это среди прекрасных зеленых пейзажей и звонких трелей птиц.</w:t>
      </w:r>
    </w:p>
    <w:p w:rsidR="000827DE" w:rsidRPr="000827DE" w:rsidRDefault="000827DE" w:rsidP="000827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Свободное время в Праге.</w:t>
      </w:r>
    </w:p>
    <w:p w:rsidR="000827DE" w:rsidRPr="000827DE" w:rsidRDefault="000827DE" w:rsidP="000827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proofErr w:type="spellStart"/>
      <w:r w:rsidRPr="000827DE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Кутна</w:t>
      </w:r>
      <w:proofErr w:type="spellEnd"/>
      <w:r w:rsidRPr="000827DE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 xml:space="preserve"> Гора</w:t>
      </w:r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 (выезд в обед) "серебряная" легенда Чехии, внесенная в список мирового культурного наследия ЮНЕСКО с уникальной и единственной в Европе часовней, интерьер которой выполнен полностью из человеческих костей. </w:t>
      </w:r>
      <w:proofErr w:type="spellStart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Кутна</w:t>
      </w:r>
      <w:proofErr w:type="spellEnd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Гора – одно из первых мест «серебряной» лихорадки в Европе. Легенда гласит, что однажды старый монах увидел во сне серебряные слитки, спрятанные близ здешних мест. Проснувшись, он действительно обнаружил их в указанном месте и скоро здесь образовались огромные поселения, занимающиеся добычей серебра, поэтому </w:t>
      </w:r>
      <w:proofErr w:type="spellStart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Кутна</w:t>
      </w:r>
      <w:proofErr w:type="spellEnd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Гора – один из богатейших городов в прошлом.</w:t>
      </w:r>
    </w:p>
    <w:p w:rsidR="000827DE" w:rsidRPr="000827DE" w:rsidRDefault="000827DE" w:rsidP="000827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Посещение супермаркета </w:t>
      </w:r>
      <w:proofErr w:type="spellStart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Carrefour</w:t>
      </w:r>
      <w:proofErr w:type="spellEnd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в Польше. Ночной переезд.</w:t>
      </w:r>
    </w:p>
    <w:p w:rsidR="000827DE" w:rsidRPr="000827DE" w:rsidRDefault="000827DE" w:rsidP="000827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827DE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7 день</w:t>
      </w:r>
    </w:p>
    <w:p w:rsidR="000827DE" w:rsidRPr="000827DE" w:rsidRDefault="000827DE" w:rsidP="000827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Прибытие в Минск во второй половине дня.</w:t>
      </w:r>
    </w:p>
    <w:p w:rsidR="000827DE" w:rsidRPr="000827DE" w:rsidRDefault="000827DE" w:rsidP="000827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827DE">
        <w:rPr>
          <w:rFonts w:ascii="Arial" w:eastAsia="Times New Roman" w:hAnsi="Arial" w:cs="Arial"/>
          <w:i/>
          <w:iCs/>
          <w:color w:val="1F1F1F"/>
          <w:sz w:val="21"/>
          <w:szCs w:val="21"/>
          <w:lang w:eastAsia="ru-RU"/>
        </w:rPr>
        <w:t xml:space="preserve">Туристическая компания оставляет за собой право изменять график поездок по мере комплектации группы, а также вносить некоторые изменения в программу тура без уменьшения общего объема и качества услуг, осуществлять замену заявленных отелей и ресторанов </w:t>
      </w:r>
      <w:proofErr w:type="gramStart"/>
      <w:r w:rsidRPr="000827DE">
        <w:rPr>
          <w:rFonts w:ascii="Arial" w:eastAsia="Times New Roman" w:hAnsi="Arial" w:cs="Arial"/>
          <w:i/>
          <w:iCs/>
          <w:color w:val="1F1F1F"/>
          <w:sz w:val="21"/>
          <w:szCs w:val="21"/>
          <w:lang w:eastAsia="ru-RU"/>
        </w:rPr>
        <w:t>на</w:t>
      </w:r>
      <w:proofErr w:type="gramEnd"/>
      <w:r w:rsidRPr="000827DE">
        <w:rPr>
          <w:rFonts w:ascii="Arial" w:eastAsia="Times New Roman" w:hAnsi="Arial" w:cs="Arial"/>
          <w:i/>
          <w:iCs/>
          <w:color w:val="1F1F1F"/>
          <w:sz w:val="21"/>
          <w:szCs w:val="21"/>
          <w:lang w:eastAsia="ru-RU"/>
        </w:rPr>
        <w:t> равнозначные. Время в пути указано ориентировочное. Компания не несет ответственности за задержки, связанные с простоем на границах и пробками на дорогах.</w:t>
      </w:r>
    </w:p>
    <w:p w:rsidR="000827DE" w:rsidRPr="000827DE" w:rsidRDefault="000827DE" w:rsidP="000827DE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1F1F1F"/>
          <w:sz w:val="24"/>
          <w:szCs w:val="24"/>
          <w:lang w:eastAsia="ru-RU"/>
        </w:rPr>
      </w:pPr>
      <w:r w:rsidRPr="000827DE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Стоимость тура:</w:t>
      </w:r>
    </w:p>
    <w:p w:rsidR="000827DE" w:rsidRPr="000827DE" w:rsidRDefault="000827DE" w:rsidP="000827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827DE">
        <w:rPr>
          <w:rFonts w:ascii="Arial" w:eastAsia="Times New Roman" w:hAnsi="Arial" w:cs="Arial"/>
          <w:strike/>
          <w:color w:val="1F1F1F"/>
          <w:sz w:val="21"/>
          <w:lang w:eastAsia="ru-RU"/>
        </w:rPr>
        <w:t>483.60 бел</w:t>
      </w:r>
      <w:proofErr w:type="gramStart"/>
      <w:r w:rsidRPr="000827DE">
        <w:rPr>
          <w:rFonts w:ascii="Arial" w:eastAsia="Times New Roman" w:hAnsi="Arial" w:cs="Arial"/>
          <w:strike/>
          <w:color w:val="1F1F1F"/>
          <w:sz w:val="21"/>
          <w:lang w:eastAsia="ru-RU"/>
        </w:rPr>
        <w:t>.</w:t>
      </w:r>
      <w:proofErr w:type="gramEnd"/>
      <w:r w:rsidRPr="000827DE">
        <w:rPr>
          <w:rFonts w:ascii="Arial" w:eastAsia="Times New Roman" w:hAnsi="Arial" w:cs="Arial"/>
          <w:strike/>
          <w:color w:val="1F1F1F"/>
          <w:sz w:val="21"/>
          <w:lang w:eastAsia="ru-RU"/>
        </w:rPr>
        <w:t xml:space="preserve"> </w:t>
      </w:r>
      <w:proofErr w:type="gramStart"/>
      <w:r w:rsidRPr="000827DE">
        <w:rPr>
          <w:rFonts w:ascii="Arial" w:eastAsia="Times New Roman" w:hAnsi="Arial" w:cs="Arial"/>
          <w:strike/>
          <w:color w:val="1F1F1F"/>
          <w:sz w:val="21"/>
          <w:lang w:eastAsia="ru-RU"/>
        </w:rPr>
        <w:t>р</w:t>
      </w:r>
      <w:proofErr w:type="gramEnd"/>
      <w:r w:rsidRPr="000827DE">
        <w:rPr>
          <w:rFonts w:ascii="Arial" w:eastAsia="Times New Roman" w:hAnsi="Arial" w:cs="Arial"/>
          <w:strike/>
          <w:color w:val="1F1F1F"/>
          <w:sz w:val="21"/>
          <w:lang w:eastAsia="ru-RU"/>
        </w:rPr>
        <w:t>уб.</w:t>
      </w:r>
      <w:r w:rsidRPr="000827DE">
        <w:rPr>
          <w:rFonts w:ascii="Arial" w:eastAsia="Times New Roman" w:hAnsi="Arial" w:cs="Arial"/>
          <w:strike/>
          <w:color w:val="1F1F1F"/>
          <w:sz w:val="21"/>
          <w:szCs w:val="21"/>
          <w:lang w:eastAsia="ru-RU"/>
        </w:rPr>
        <w:t> / 195 евро</w:t>
      </w:r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</w:t>
      </w:r>
      <w:r w:rsidRPr="000827DE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434.00 бел. руб. / 175 евро</w:t>
      </w:r>
    </w:p>
    <w:p w:rsidR="000827DE" w:rsidRPr="000827DE" w:rsidRDefault="000827DE" w:rsidP="000827DE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1F1F1F"/>
          <w:sz w:val="24"/>
          <w:szCs w:val="24"/>
          <w:lang w:eastAsia="ru-RU"/>
        </w:rPr>
      </w:pPr>
      <w:r w:rsidRPr="000827DE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Даты заезда:</w:t>
      </w:r>
    </w:p>
    <w:p w:rsidR="000827DE" w:rsidRPr="000827DE" w:rsidRDefault="000827DE" w:rsidP="000827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04.03. - 10.03.2018</w:t>
      </w:r>
    </w:p>
    <w:p w:rsidR="000827DE" w:rsidRPr="000827DE" w:rsidRDefault="000827DE" w:rsidP="000827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25.03. - 31.03.2018</w:t>
      </w:r>
    </w:p>
    <w:p w:rsidR="000827DE" w:rsidRPr="000827DE" w:rsidRDefault="000827DE" w:rsidP="000827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01.04. - 07.04.2018</w:t>
      </w:r>
    </w:p>
    <w:p w:rsidR="000827DE" w:rsidRPr="000827DE" w:rsidRDefault="000827DE" w:rsidP="000827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08.04. - 14.04.2018</w:t>
      </w:r>
    </w:p>
    <w:p w:rsidR="000827DE" w:rsidRPr="000827DE" w:rsidRDefault="000827DE" w:rsidP="000827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15.04. - 21.04.2018 - </w:t>
      </w:r>
      <w:r w:rsidRPr="000827DE">
        <w:rPr>
          <w:rFonts w:ascii="Arial" w:eastAsia="Times New Roman" w:hAnsi="Arial" w:cs="Arial"/>
          <w:strike/>
          <w:color w:val="1F1F1F"/>
          <w:sz w:val="21"/>
          <w:lang w:eastAsia="ru-RU"/>
        </w:rPr>
        <w:t>483.60 бел</w:t>
      </w:r>
      <w:proofErr w:type="gramStart"/>
      <w:r w:rsidRPr="000827DE">
        <w:rPr>
          <w:rFonts w:ascii="Arial" w:eastAsia="Times New Roman" w:hAnsi="Arial" w:cs="Arial"/>
          <w:strike/>
          <w:color w:val="1F1F1F"/>
          <w:sz w:val="21"/>
          <w:lang w:eastAsia="ru-RU"/>
        </w:rPr>
        <w:t>.</w:t>
      </w:r>
      <w:proofErr w:type="gramEnd"/>
      <w:r w:rsidRPr="000827DE">
        <w:rPr>
          <w:rFonts w:ascii="Arial" w:eastAsia="Times New Roman" w:hAnsi="Arial" w:cs="Arial"/>
          <w:strike/>
          <w:color w:val="1F1F1F"/>
          <w:sz w:val="21"/>
          <w:lang w:eastAsia="ru-RU"/>
        </w:rPr>
        <w:t xml:space="preserve"> </w:t>
      </w:r>
      <w:proofErr w:type="gramStart"/>
      <w:r w:rsidRPr="000827DE">
        <w:rPr>
          <w:rFonts w:ascii="Arial" w:eastAsia="Times New Roman" w:hAnsi="Arial" w:cs="Arial"/>
          <w:strike/>
          <w:color w:val="1F1F1F"/>
          <w:sz w:val="21"/>
          <w:lang w:eastAsia="ru-RU"/>
        </w:rPr>
        <w:t>р</w:t>
      </w:r>
      <w:proofErr w:type="gramEnd"/>
      <w:r w:rsidRPr="000827DE">
        <w:rPr>
          <w:rFonts w:ascii="Arial" w:eastAsia="Times New Roman" w:hAnsi="Arial" w:cs="Arial"/>
          <w:strike/>
          <w:color w:val="1F1F1F"/>
          <w:sz w:val="21"/>
          <w:lang w:eastAsia="ru-RU"/>
        </w:rPr>
        <w:t>уб.</w:t>
      </w:r>
      <w:r w:rsidRPr="000827DE">
        <w:rPr>
          <w:rFonts w:ascii="Arial" w:eastAsia="Times New Roman" w:hAnsi="Arial" w:cs="Arial"/>
          <w:strike/>
          <w:color w:val="1F1F1F"/>
          <w:sz w:val="21"/>
          <w:szCs w:val="21"/>
          <w:lang w:eastAsia="ru-RU"/>
        </w:rPr>
        <w:t> / 195 евро</w:t>
      </w:r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</w:t>
      </w:r>
      <w:r w:rsidRPr="000827DE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458.80 бел. руб. / 185 евро</w:t>
      </w:r>
    </w:p>
    <w:p w:rsidR="000827DE" w:rsidRPr="000827DE" w:rsidRDefault="000827DE" w:rsidP="000827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22.04. - 28.04.2018 - </w:t>
      </w:r>
      <w:r w:rsidRPr="000827DE">
        <w:rPr>
          <w:rFonts w:ascii="Arial" w:eastAsia="Times New Roman" w:hAnsi="Arial" w:cs="Arial"/>
          <w:strike/>
          <w:color w:val="1F1F1F"/>
          <w:sz w:val="21"/>
          <w:lang w:eastAsia="ru-RU"/>
        </w:rPr>
        <w:t>483.60 бел</w:t>
      </w:r>
      <w:proofErr w:type="gramStart"/>
      <w:r w:rsidRPr="000827DE">
        <w:rPr>
          <w:rFonts w:ascii="Arial" w:eastAsia="Times New Roman" w:hAnsi="Arial" w:cs="Arial"/>
          <w:strike/>
          <w:color w:val="1F1F1F"/>
          <w:sz w:val="21"/>
          <w:lang w:eastAsia="ru-RU"/>
        </w:rPr>
        <w:t>.</w:t>
      </w:r>
      <w:proofErr w:type="gramEnd"/>
      <w:r w:rsidRPr="000827DE">
        <w:rPr>
          <w:rFonts w:ascii="Arial" w:eastAsia="Times New Roman" w:hAnsi="Arial" w:cs="Arial"/>
          <w:strike/>
          <w:color w:val="1F1F1F"/>
          <w:sz w:val="21"/>
          <w:lang w:eastAsia="ru-RU"/>
        </w:rPr>
        <w:t xml:space="preserve"> </w:t>
      </w:r>
      <w:proofErr w:type="gramStart"/>
      <w:r w:rsidRPr="000827DE">
        <w:rPr>
          <w:rFonts w:ascii="Arial" w:eastAsia="Times New Roman" w:hAnsi="Arial" w:cs="Arial"/>
          <w:strike/>
          <w:color w:val="1F1F1F"/>
          <w:sz w:val="21"/>
          <w:lang w:eastAsia="ru-RU"/>
        </w:rPr>
        <w:t>р</w:t>
      </w:r>
      <w:proofErr w:type="gramEnd"/>
      <w:r w:rsidRPr="000827DE">
        <w:rPr>
          <w:rFonts w:ascii="Arial" w:eastAsia="Times New Roman" w:hAnsi="Arial" w:cs="Arial"/>
          <w:strike/>
          <w:color w:val="1F1F1F"/>
          <w:sz w:val="21"/>
          <w:lang w:eastAsia="ru-RU"/>
        </w:rPr>
        <w:t>уб.</w:t>
      </w:r>
      <w:r w:rsidRPr="000827DE">
        <w:rPr>
          <w:rFonts w:ascii="Arial" w:eastAsia="Times New Roman" w:hAnsi="Arial" w:cs="Arial"/>
          <w:strike/>
          <w:color w:val="1F1F1F"/>
          <w:sz w:val="21"/>
          <w:szCs w:val="21"/>
          <w:lang w:eastAsia="ru-RU"/>
        </w:rPr>
        <w:t> / 195 евро</w:t>
      </w:r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</w:t>
      </w:r>
      <w:r w:rsidRPr="000827DE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458.80 бел. руб. / 185 евро</w:t>
      </w:r>
    </w:p>
    <w:p w:rsidR="000827DE" w:rsidRPr="000827DE" w:rsidRDefault="000827DE" w:rsidP="000827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29.04. - 05.05.2018 - </w:t>
      </w:r>
      <w:r w:rsidRPr="000827DE">
        <w:rPr>
          <w:rFonts w:ascii="Arial" w:eastAsia="Times New Roman" w:hAnsi="Arial" w:cs="Arial"/>
          <w:strike/>
          <w:color w:val="1F1F1F"/>
          <w:sz w:val="21"/>
          <w:lang w:eastAsia="ru-RU"/>
        </w:rPr>
        <w:t>483.60 бел</w:t>
      </w:r>
      <w:proofErr w:type="gramStart"/>
      <w:r w:rsidRPr="000827DE">
        <w:rPr>
          <w:rFonts w:ascii="Arial" w:eastAsia="Times New Roman" w:hAnsi="Arial" w:cs="Arial"/>
          <w:strike/>
          <w:color w:val="1F1F1F"/>
          <w:sz w:val="21"/>
          <w:lang w:eastAsia="ru-RU"/>
        </w:rPr>
        <w:t>.</w:t>
      </w:r>
      <w:proofErr w:type="gramEnd"/>
      <w:r w:rsidRPr="000827DE">
        <w:rPr>
          <w:rFonts w:ascii="Arial" w:eastAsia="Times New Roman" w:hAnsi="Arial" w:cs="Arial"/>
          <w:strike/>
          <w:color w:val="1F1F1F"/>
          <w:sz w:val="21"/>
          <w:lang w:eastAsia="ru-RU"/>
        </w:rPr>
        <w:t xml:space="preserve"> </w:t>
      </w:r>
      <w:proofErr w:type="gramStart"/>
      <w:r w:rsidRPr="000827DE">
        <w:rPr>
          <w:rFonts w:ascii="Arial" w:eastAsia="Times New Roman" w:hAnsi="Arial" w:cs="Arial"/>
          <w:strike/>
          <w:color w:val="1F1F1F"/>
          <w:sz w:val="21"/>
          <w:lang w:eastAsia="ru-RU"/>
        </w:rPr>
        <w:t>р</w:t>
      </w:r>
      <w:proofErr w:type="gramEnd"/>
      <w:r w:rsidRPr="000827DE">
        <w:rPr>
          <w:rFonts w:ascii="Arial" w:eastAsia="Times New Roman" w:hAnsi="Arial" w:cs="Arial"/>
          <w:strike/>
          <w:color w:val="1F1F1F"/>
          <w:sz w:val="21"/>
          <w:lang w:eastAsia="ru-RU"/>
        </w:rPr>
        <w:t>уб.</w:t>
      </w:r>
      <w:r w:rsidRPr="000827DE">
        <w:rPr>
          <w:rFonts w:ascii="Arial" w:eastAsia="Times New Roman" w:hAnsi="Arial" w:cs="Arial"/>
          <w:strike/>
          <w:color w:val="1F1F1F"/>
          <w:sz w:val="21"/>
          <w:szCs w:val="21"/>
          <w:lang w:eastAsia="ru-RU"/>
        </w:rPr>
        <w:t> / 195 евро</w:t>
      </w:r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</w:t>
      </w:r>
      <w:r w:rsidRPr="000827DE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458.80 бел. руб. / 185 евро</w:t>
      </w:r>
    </w:p>
    <w:p w:rsidR="000827DE" w:rsidRPr="000827DE" w:rsidRDefault="000827DE" w:rsidP="000827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06.05. - 12.05.2018 - </w:t>
      </w:r>
      <w:r w:rsidRPr="000827DE">
        <w:rPr>
          <w:rFonts w:ascii="Arial" w:eastAsia="Times New Roman" w:hAnsi="Arial" w:cs="Arial"/>
          <w:strike/>
          <w:color w:val="1F1F1F"/>
          <w:sz w:val="21"/>
          <w:lang w:eastAsia="ru-RU"/>
        </w:rPr>
        <w:t>483.60 бел</w:t>
      </w:r>
      <w:proofErr w:type="gramStart"/>
      <w:r w:rsidRPr="000827DE">
        <w:rPr>
          <w:rFonts w:ascii="Arial" w:eastAsia="Times New Roman" w:hAnsi="Arial" w:cs="Arial"/>
          <w:strike/>
          <w:color w:val="1F1F1F"/>
          <w:sz w:val="21"/>
          <w:lang w:eastAsia="ru-RU"/>
        </w:rPr>
        <w:t>.</w:t>
      </w:r>
      <w:proofErr w:type="gramEnd"/>
      <w:r w:rsidRPr="000827DE">
        <w:rPr>
          <w:rFonts w:ascii="Arial" w:eastAsia="Times New Roman" w:hAnsi="Arial" w:cs="Arial"/>
          <w:strike/>
          <w:color w:val="1F1F1F"/>
          <w:sz w:val="21"/>
          <w:lang w:eastAsia="ru-RU"/>
        </w:rPr>
        <w:t xml:space="preserve"> </w:t>
      </w:r>
      <w:proofErr w:type="gramStart"/>
      <w:r w:rsidRPr="000827DE">
        <w:rPr>
          <w:rFonts w:ascii="Arial" w:eastAsia="Times New Roman" w:hAnsi="Arial" w:cs="Arial"/>
          <w:strike/>
          <w:color w:val="1F1F1F"/>
          <w:sz w:val="21"/>
          <w:lang w:eastAsia="ru-RU"/>
        </w:rPr>
        <w:t>р</w:t>
      </w:r>
      <w:proofErr w:type="gramEnd"/>
      <w:r w:rsidRPr="000827DE">
        <w:rPr>
          <w:rFonts w:ascii="Arial" w:eastAsia="Times New Roman" w:hAnsi="Arial" w:cs="Arial"/>
          <w:strike/>
          <w:color w:val="1F1F1F"/>
          <w:sz w:val="21"/>
          <w:lang w:eastAsia="ru-RU"/>
        </w:rPr>
        <w:t>уб.</w:t>
      </w:r>
      <w:r w:rsidRPr="000827DE">
        <w:rPr>
          <w:rFonts w:ascii="Arial" w:eastAsia="Times New Roman" w:hAnsi="Arial" w:cs="Arial"/>
          <w:strike/>
          <w:color w:val="1F1F1F"/>
          <w:sz w:val="21"/>
          <w:szCs w:val="21"/>
          <w:lang w:eastAsia="ru-RU"/>
        </w:rPr>
        <w:t> / 195 евро</w:t>
      </w:r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</w:t>
      </w:r>
      <w:r w:rsidRPr="000827DE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458.80 бел. руб. / 185 евро</w:t>
      </w:r>
    </w:p>
    <w:p w:rsidR="000827DE" w:rsidRPr="000827DE" w:rsidRDefault="000827DE" w:rsidP="000827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13.05. - 19.05.2018 - </w:t>
      </w:r>
      <w:r w:rsidRPr="000827DE">
        <w:rPr>
          <w:rFonts w:ascii="Arial" w:eastAsia="Times New Roman" w:hAnsi="Arial" w:cs="Arial"/>
          <w:strike/>
          <w:color w:val="1F1F1F"/>
          <w:sz w:val="21"/>
          <w:lang w:eastAsia="ru-RU"/>
        </w:rPr>
        <w:t>483.60 бел</w:t>
      </w:r>
      <w:proofErr w:type="gramStart"/>
      <w:r w:rsidRPr="000827DE">
        <w:rPr>
          <w:rFonts w:ascii="Arial" w:eastAsia="Times New Roman" w:hAnsi="Arial" w:cs="Arial"/>
          <w:strike/>
          <w:color w:val="1F1F1F"/>
          <w:sz w:val="21"/>
          <w:lang w:eastAsia="ru-RU"/>
        </w:rPr>
        <w:t>.</w:t>
      </w:r>
      <w:proofErr w:type="gramEnd"/>
      <w:r w:rsidRPr="000827DE">
        <w:rPr>
          <w:rFonts w:ascii="Arial" w:eastAsia="Times New Roman" w:hAnsi="Arial" w:cs="Arial"/>
          <w:strike/>
          <w:color w:val="1F1F1F"/>
          <w:sz w:val="21"/>
          <w:lang w:eastAsia="ru-RU"/>
        </w:rPr>
        <w:t xml:space="preserve"> </w:t>
      </w:r>
      <w:proofErr w:type="gramStart"/>
      <w:r w:rsidRPr="000827DE">
        <w:rPr>
          <w:rFonts w:ascii="Arial" w:eastAsia="Times New Roman" w:hAnsi="Arial" w:cs="Arial"/>
          <w:strike/>
          <w:color w:val="1F1F1F"/>
          <w:sz w:val="21"/>
          <w:lang w:eastAsia="ru-RU"/>
        </w:rPr>
        <w:t>р</w:t>
      </w:r>
      <w:proofErr w:type="gramEnd"/>
      <w:r w:rsidRPr="000827DE">
        <w:rPr>
          <w:rFonts w:ascii="Arial" w:eastAsia="Times New Roman" w:hAnsi="Arial" w:cs="Arial"/>
          <w:strike/>
          <w:color w:val="1F1F1F"/>
          <w:sz w:val="21"/>
          <w:lang w:eastAsia="ru-RU"/>
        </w:rPr>
        <w:t>уб.</w:t>
      </w:r>
      <w:r w:rsidRPr="000827DE">
        <w:rPr>
          <w:rFonts w:ascii="Arial" w:eastAsia="Times New Roman" w:hAnsi="Arial" w:cs="Arial"/>
          <w:strike/>
          <w:color w:val="1F1F1F"/>
          <w:sz w:val="21"/>
          <w:szCs w:val="21"/>
          <w:lang w:eastAsia="ru-RU"/>
        </w:rPr>
        <w:t> / 195 евро</w:t>
      </w:r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</w:t>
      </w:r>
      <w:r w:rsidRPr="000827DE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458.80 бел. руб. / 185 евро</w:t>
      </w:r>
    </w:p>
    <w:p w:rsidR="000827DE" w:rsidRPr="000827DE" w:rsidRDefault="000827DE" w:rsidP="000827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20.05. - 26.05.2018 - </w:t>
      </w:r>
      <w:r w:rsidRPr="000827DE">
        <w:rPr>
          <w:rFonts w:ascii="Arial" w:eastAsia="Times New Roman" w:hAnsi="Arial" w:cs="Arial"/>
          <w:strike/>
          <w:color w:val="1F1F1F"/>
          <w:sz w:val="21"/>
          <w:lang w:eastAsia="ru-RU"/>
        </w:rPr>
        <w:t>483.60 бел</w:t>
      </w:r>
      <w:proofErr w:type="gramStart"/>
      <w:r w:rsidRPr="000827DE">
        <w:rPr>
          <w:rFonts w:ascii="Arial" w:eastAsia="Times New Roman" w:hAnsi="Arial" w:cs="Arial"/>
          <w:strike/>
          <w:color w:val="1F1F1F"/>
          <w:sz w:val="21"/>
          <w:lang w:eastAsia="ru-RU"/>
        </w:rPr>
        <w:t>.</w:t>
      </w:r>
      <w:proofErr w:type="gramEnd"/>
      <w:r w:rsidRPr="000827DE">
        <w:rPr>
          <w:rFonts w:ascii="Arial" w:eastAsia="Times New Roman" w:hAnsi="Arial" w:cs="Arial"/>
          <w:strike/>
          <w:color w:val="1F1F1F"/>
          <w:sz w:val="21"/>
          <w:lang w:eastAsia="ru-RU"/>
        </w:rPr>
        <w:t xml:space="preserve"> </w:t>
      </w:r>
      <w:proofErr w:type="gramStart"/>
      <w:r w:rsidRPr="000827DE">
        <w:rPr>
          <w:rFonts w:ascii="Arial" w:eastAsia="Times New Roman" w:hAnsi="Arial" w:cs="Arial"/>
          <w:strike/>
          <w:color w:val="1F1F1F"/>
          <w:sz w:val="21"/>
          <w:lang w:eastAsia="ru-RU"/>
        </w:rPr>
        <w:t>р</w:t>
      </w:r>
      <w:proofErr w:type="gramEnd"/>
      <w:r w:rsidRPr="000827DE">
        <w:rPr>
          <w:rFonts w:ascii="Arial" w:eastAsia="Times New Roman" w:hAnsi="Arial" w:cs="Arial"/>
          <w:strike/>
          <w:color w:val="1F1F1F"/>
          <w:sz w:val="21"/>
          <w:lang w:eastAsia="ru-RU"/>
        </w:rPr>
        <w:t>уб.</w:t>
      </w:r>
      <w:r w:rsidRPr="000827DE">
        <w:rPr>
          <w:rFonts w:ascii="Arial" w:eastAsia="Times New Roman" w:hAnsi="Arial" w:cs="Arial"/>
          <w:strike/>
          <w:color w:val="1F1F1F"/>
          <w:sz w:val="21"/>
          <w:szCs w:val="21"/>
          <w:lang w:eastAsia="ru-RU"/>
        </w:rPr>
        <w:t> / 195 евро</w:t>
      </w:r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</w:t>
      </w:r>
      <w:r w:rsidRPr="000827DE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458.80 бел. руб. / 185 евро</w:t>
      </w:r>
    </w:p>
    <w:p w:rsidR="000827DE" w:rsidRPr="000827DE" w:rsidRDefault="000827DE" w:rsidP="000827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27.05. - 02.06.2018 - </w:t>
      </w:r>
      <w:r w:rsidRPr="000827DE">
        <w:rPr>
          <w:rFonts w:ascii="Arial" w:eastAsia="Times New Roman" w:hAnsi="Arial" w:cs="Arial"/>
          <w:strike/>
          <w:color w:val="1F1F1F"/>
          <w:sz w:val="21"/>
          <w:lang w:eastAsia="ru-RU"/>
        </w:rPr>
        <w:t>483.60 бел</w:t>
      </w:r>
      <w:proofErr w:type="gramStart"/>
      <w:r w:rsidRPr="000827DE">
        <w:rPr>
          <w:rFonts w:ascii="Arial" w:eastAsia="Times New Roman" w:hAnsi="Arial" w:cs="Arial"/>
          <w:strike/>
          <w:color w:val="1F1F1F"/>
          <w:sz w:val="21"/>
          <w:lang w:eastAsia="ru-RU"/>
        </w:rPr>
        <w:t>.</w:t>
      </w:r>
      <w:proofErr w:type="gramEnd"/>
      <w:r w:rsidRPr="000827DE">
        <w:rPr>
          <w:rFonts w:ascii="Arial" w:eastAsia="Times New Roman" w:hAnsi="Arial" w:cs="Arial"/>
          <w:strike/>
          <w:color w:val="1F1F1F"/>
          <w:sz w:val="21"/>
          <w:lang w:eastAsia="ru-RU"/>
        </w:rPr>
        <w:t xml:space="preserve"> </w:t>
      </w:r>
      <w:proofErr w:type="gramStart"/>
      <w:r w:rsidRPr="000827DE">
        <w:rPr>
          <w:rFonts w:ascii="Arial" w:eastAsia="Times New Roman" w:hAnsi="Arial" w:cs="Arial"/>
          <w:strike/>
          <w:color w:val="1F1F1F"/>
          <w:sz w:val="21"/>
          <w:lang w:eastAsia="ru-RU"/>
        </w:rPr>
        <w:t>р</w:t>
      </w:r>
      <w:proofErr w:type="gramEnd"/>
      <w:r w:rsidRPr="000827DE">
        <w:rPr>
          <w:rFonts w:ascii="Arial" w:eastAsia="Times New Roman" w:hAnsi="Arial" w:cs="Arial"/>
          <w:strike/>
          <w:color w:val="1F1F1F"/>
          <w:sz w:val="21"/>
          <w:lang w:eastAsia="ru-RU"/>
        </w:rPr>
        <w:t>уб.</w:t>
      </w:r>
      <w:r w:rsidRPr="000827DE">
        <w:rPr>
          <w:rFonts w:ascii="Arial" w:eastAsia="Times New Roman" w:hAnsi="Arial" w:cs="Arial"/>
          <w:strike/>
          <w:color w:val="1F1F1F"/>
          <w:sz w:val="21"/>
          <w:szCs w:val="21"/>
          <w:lang w:eastAsia="ru-RU"/>
        </w:rPr>
        <w:t> / 195 евро</w:t>
      </w:r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</w:t>
      </w:r>
      <w:r w:rsidRPr="000827DE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458.80 бел. руб. / 185 евро</w:t>
      </w:r>
    </w:p>
    <w:p w:rsidR="000827DE" w:rsidRPr="000827DE" w:rsidRDefault="000827DE" w:rsidP="000827DE">
      <w:pPr>
        <w:spacing w:after="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hyperlink r:id="rId5" w:anchor="%D0%B2-%D1%81%D1%82%D0%BE%D0%B8%D0%BC%D0%BE%D1%81%D1%82%D1%8C-%D1%82%D1%83%D1%80%D0%B0-%D0%B2%D1%85%D0%BE%D0%B4%D0%B8%D1%82" w:history="1">
        <w:r w:rsidRPr="000827DE">
          <w:rPr>
            <w:rFonts w:ascii="Arial" w:eastAsia="Times New Roman" w:hAnsi="Arial" w:cs="Arial"/>
            <w:color w:val="0088CC"/>
            <w:sz w:val="21"/>
            <w:u w:val="single"/>
            <w:lang w:eastAsia="ru-RU"/>
          </w:rPr>
          <w:t>В стоимость тура входит</w:t>
        </w:r>
      </w:hyperlink>
    </w:p>
    <w:p w:rsidR="000827DE" w:rsidRPr="000827DE" w:rsidRDefault="000827DE" w:rsidP="000827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ночлеги в отеле</w:t>
      </w:r>
    </w:p>
    <w:p w:rsidR="000827DE" w:rsidRPr="000827DE" w:rsidRDefault="000827DE" w:rsidP="000827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завтраки в отеле</w:t>
      </w:r>
    </w:p>
    <w:p w:rsidR="000827DE" w:rsidRPr="000827DE" w:rsidRDefault="000827DE" w:rsidP="000827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lastRenderedPageBreak/>
        <w:t xml:space="preserve">проезд автобусом </w:t>
      </w:r>
      <w:proofErr w:type="spellStart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еврокласса</w:t>
      </w:r>
      <w:proofErr w:type="spellEnd"/>
    </w:p>
    <w:p w:rsidR="000827DE" w:rsidRPr="000827DE" w:rsidRDefault="000827DE" w:rsidP="000827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экскурсионное обслуживание по программе (кроме доп. экскурсий).</w:t>
      </w:r>
    </w:p>
    <w:p w:rsidR="000827DE" w:rsidRPr="000827DE" w:rsidRDefault="000827DE" w:rsidP="000827DE">
      <w:pPr>
        <w:spacing w:after="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hyperlink r:id="rId6" w:anchor="%D0%B4%D0%BE%D0%BF%D0%BE%D0%BB%D0%BD%D0%B8%D1%82%D0%B5%D0%BB%D1%8C%D0%BD%D0%BE-%D0%BE%D0%BF%D0%BB%D0%B0%D1%87%D0%B8%D0%B2%D0%B0%D0%B5%D1%82%D1%81%D1%8F" w:history="1">
        <w:r w:rsidRPr="000827DE">
          <w:rPr>
            <w:rFonts w:ascii="Arial" w:eastAsia="Times New Roman" w:hAnsi="Arial" w:cs="Arial"/>
            <w:color w:val="0088CC"/>
            <w:sz w:val="21"/>
            <w:u w:val="single"/>
            <w:lang w:eastAsia="ru-RU"/>
          </w:rPr>
          <w:t>Дополнительно оплачивается</w:t>
        </w:r>
      </w:hyperlink>
    </w:p>
    <w:p w:rsidR="000827DE" w:rsidRPr="000827DE" w:rsidRDefault="000827DE" w:rsidP="000827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proofErr w:type="spellStart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Туруслуга</w:t>
      </w:r>
      <w:proofErr w:type="spellEnd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50 </w:t>
      </w:r>
      <w:proofErr w:type="spellStart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бел</w:t>
      </w:r>
      <w:proofErr w:type="gramStart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.р</w:t>
      </w:r>
      <w:proofErr w:type="gramEnd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уб</w:t>
      </w:r>
      <w:proofErr w:type="spellEnd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(взрослый), 45 </w:t>
      </w:r>
      <w:proofErr w:type="spellStart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бел.руб</w:t>
      </w:r>
      <w:proofErr w:type="spellEnd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(детский)</w:t>
      </w:r>
    </w:p>
    <w:p w:rsidR="000827DE" w:rsidRPr="000827DE" w:rsidRDefault="000827DE" w:rsidP="000827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proofErr w:type="gramStart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обязательная покупка одной экскурсии на выбор (Карловы Вары, Дрезден с посещением </w:t>
      </w:r>
      <w:proofErr w:type="spellStart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Бастай</w:t>
      </w:r>
      <w:proofErr w:type="spellEnd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, Чешский </w:t>
      </w:r>
      <w:proofErr w:type="spellStart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Крумлов</w:t>
      </w:r>
      <w:proofErr w:type="spellEnd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и </w:t>
      </w:r>
      <w:proofErr w:type="spellStart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з</w:t>
      </w:r>
      <w:proofErr w:type="spellEnd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.</w:t>
      </w:r>
      <w:proofErr w:type="gramEnd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</w:t>
      </w:r>
      <w:proofErr w:type="gramStart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Глубока над Влтавой, мистическая Прага, </w:t>
      </w:r>
      <w:proofErr w:type="spellStart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Вышеград</w:t>
      </w:r>
      <w:proofErr w:type="spellEnd"/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)</w:t>
      </w:r>
      <w:proofErr w:type="gramEnd"/>
    </w:p>
    <w:p w:rsidR="000827DE" w:rsidRPr="000827DE" w:rsidRDefault="000827DE" w:rsidP="000827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обязательная доплата 10 EUR в случае отказа от доп. экскурсий.</w:t>
      </w:r>
    </w:p>
    <w:p w:rsidR="000827DE" w:rsidRPr="000827DE" w:rsidRDefault="000827DE" w:rsidP="000827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входные билеты в музеи, замки, галереи, проезд в городском транспорте</w:t>
      </w:r>
    </w:p>
    <w:p w:rsidR="000827DE" w:rsidRPr="000827DE" w:rsidRDefault="000827DE" w:rsidP="000827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консульский сбор</w:t>
      </w:r>
    </w:p>
    <w:p w:rsidR="000827DE" w:rsidRPr="000827DE" w:rsidRDefault="000827DE" w:rsidP="000827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медицинская страховка</w:t>
      </w:r>
    </w:p>
    <w:p w:rsidR="000827DE" w:rsidRPr="000827DE" w:rsidRDefault="000827DE" w:rsidP="000827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доплата за одноместное размещение от 50 EUR</w:t>
      </w:r>
    </w:p>
    <w:p w:rsidR="000827DE" w:rsidRPr="000827DE" w:rsidRDefault="000827DE" w:rsidP="000827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827DE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обязательная оплата городского налога 15 крон/ночь (около 0.60 EUR/ночь)</w:t>
      </w:r>
    </w:p>
    <w:p w:rsidR="00C40382" w:rsidRDefault="00C40382"/>
    <w:sectPr w:rsidR="00C40382" w:rsidSect="000827DE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6CD"/>
    <w:multiLevelType w:val="multilevel"/>
    <w:tmpl w:val="D35636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E854494"/>
    <w:multiLevelType w:val="multilevel"/>
    <w:tmpl w:val="47306E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47D2655"/>
    <w:multiLevelType w:val="multilevel"/>
    <w:tmpl w:val="78E8CF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E206091"/>
    <w:multiLevelType w:val="multilevel"/>
    <w:tmpl w:val="CC9C02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99F063D"/>
    <w:multiLevelType w:val="multilevel"/>
    <w:tmpl w:val="EFECBD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FC3792C"/>
    <w:multiLevelType w:val="multilevel"/>
    <w:tmpl w:val="E27644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16552D5"/>
    <w:multiLevelType w:val="multilevel"/>
    <w:tmpl w:val="A40CD0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1281795"/>
    <w:multiLevelType w:val="multilevel"/>
    <w:tmpl w:val="C0CA9F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637C4599"/>
    <w:multiLevelType w:val="multilevel"/>
    <w:tmpl w:val="A34C32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7DE"/>
    <w:rsid w:val="000827DE"/>
    <w:rsid w:val="000C4EE6"/>
    <w:rsid w:val="00C40382"/>
    <w:rsid w:val="00D4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E6"/>
  </w:style>
  <w:style w:type="paragraph" w:styleId="2">
    <w:name w:val="heading 2"/>
    <w:basedOn w:val="a"/>
    <w:next w:val="a"/>
    <w:link w:val="20"/>
    <w:uiPriority w:val="9"/>
    <w:unhideWhenUsed/>
    <w:qFormat/>
    <w:rsid w:val="000C4E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4E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4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4E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C4EE6"/>
    <w:rPr>
      <w:b/>
      <w:bCs/>
    </w:rPr>
  </w:style>
  <w:style w:type="character" w:styleId="a4">
    <w:name w:val="Emphasis"/>
    <w:basedOn w:val="a0"/>
    <w:uiPriority w:val="20"/>
    <w:qFormat/>
    <w:rsid w:val="000C4EE6"/>
    <w:rPr>
      <w:i/>
      <w:iCs/>
    </w:rPr>
  </w:style>
  <w:style w:type="paragraph" w:styleId="a5">
    <w:name w:val="Normal (Web)"/>
    <w:basedOn w:val="a"/>
    <w:uiPriority w:val="99"/>
    <w:semiHidden/>
    <w:unhideWhenUsed/>
    <w:rsid w:val="0008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urpricecal">
    <w:name w:val="eur_price_cal"/>
    <w:basedOn w:val="a0"/>
    <w:rsid w:val="000827DE"/>
  </w:style>
  <w:style w:type="character" w:customStyle="1" w:styleId="nnsliders-toggle-inner">
    <w:name w:val="nn_sliders-toggle-inner"/>
    <w:basedOn w:val="a0"/>
    <w:rsid w:val="00082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9077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8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4171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obal-travel.by/15-sightseeing-tours/6316-socrovisha-chehii-2018.html" TargetMode="External"/><Relationship Id="rId5" Type="http://schemas.openxmlformats.org/officeDocument/2006/relationships/hyperlink" Target="http://www.global-travel.by/15-sightseeing-tours/6316-socrovisha-chehii-201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1094</Words>
  <Characters>6241</Characters>
  <Application>Microsoft Office Word</Application>
  <DocSecurity>0</DocSecurity>
  <Lines>52</Lines>
  <Paragraphs>14</Paragraphs>
  <ScaleCrop>false</ScaleCrop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2018-03-21T10:32:00Z</dcterms:created>
  <dcterms:modified xsi:type="dcterms:W3CDTF">2018-03-21T10:34:00Z</dcterms:modified>
</cp:coreProperties>
</file>