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18" w:rsidRDefault="00072518" w:rsidP="00072518">
      <w:r>
        <w:t xml:space="preserve">Курортный </w:t>
      </w:r>
      <w:r w:rsidRPr="00072518">
        <w:rPr>
          <w:b/>
        </w:rPr>
        <w:t xml:space="preserve">отель </w:t>
      </w:r>
      <w:proofErr w:type="spellStart"/>
      <w:r w:rsidRPr="00072518">
        <w:rPr>
          <w:b/>
        </w:rPr>
        <w:t>Rehana</w:t>
      </w:r>
      <w:proofErr w:type="spellEnd"/>
      <w:r w:rsidRPr="00072518">
        <w:rPr>
          <w:b/>
        </w:rPr>
        <w:t xml:space="preserve"> </w:t>
      </w:r>
      <w:proofErr w:type="spellStart"/>
      <w:r w:rsidRPr="00072518">
        <w:rPr>
          <w:b/>
        </w:rPr>
        <w:t>Sharm</w:t>
      </w:r>
      <w:proofErr w:type="spellEnd"/>
      <w:r w:rsidRPr="00072518">
        <w:rPr>
          <w:b/>
        </w:rPr>
        <w:t xml:space="preserve"> </w:t>
      </w:r>
      <w:r>
        <w:t xml:space="preserve">расположен посреди пышного сада с пальмами. К услугам гостей просторные номера с балконом и гидромассажной ванной, а также открытый бассейн, частный пляж и </w:t>
      </w:r>
      <w:proofErr w:type="spellStart"/>
      <w:r>
        <w:t>спа</w:t>
      </w:r>
      <w:proofErr w:type="spellEnd"/>
      <w:r>
        <w:t>-салон.</w:t>
      </w:r>
    </w:p>
    <w:p w:rsidR="00072518" w:rsidRDefault="00072518" w:rsidP="00072518">
      <w:r>
        <w:t xml:space="preserve">Светлые современные номера 4-звездочного курортного отеля </w:t>
      </w:r>
      <w:proofErr w:type="spellStart"/>
      <w:r>
        <w:t>Rehana</w:t>
      </w:r>
      <w:proofErr w:type="spellEnd"/>
      <w:r>
        <w:t xml:space="preserve"> </w:t>
      </w:r>
      <w:proofErr w:type="spellStart"/>
      <w:r>
        <w:t>Sharm</w:t>
      </w:r>
      <w:proofErr w:type="spellEnd"/>
      <w:r>
        <w:t xml:space="preserve"> оформлены в ярких тонах. Из окон открывается вид на пальмы и бассейны. В распоряжении гостей кондиционер, спутниковое телевидение и принадлежности для чая/кофе.</w:t>
      </w:r>
    </w:p>
    <w:p w:rsidR="00072518" w:rsidRDefault="00072518" w:rsidP="00072518">
      <w:r>
        <w:t xml:space="preserve">В главном ресторане курортного отеля на завтрак, обед и ужин накрывается «шведский стол». В остальных 4 ресторанах готовят блюда итальянской, индийской, мексиканской и средиземноморской кухни, которые подаются в помещении или на открытом воздухе. При курортном отеле </w:t>
      </w:r>
      <w:proofErr w:type="spellStart"/>
      <w:r>
        <w:t>Rehana</w:t>
      </w:r>
      <w:proofErr w:type="spellEnd"/>
      <w:r>
        <w:t xml:space="preserve"> </w:t>
      </w:r>
      <w:proofErr w:type="spellStart"/>
      <w:r>
        <w:t>Sharm</w:t>
      </w:r>
      <w:proofErr w:type="spellEnd"/>
      <w:r>
        <w:t xml:space="preserve"> работают 9 баров, где предлагаются освежающие напитки и легкие закуски.</w:t>
      </w:r>
    </w:p>
    <w:p w:rsidR="00072518" w:rsidRDefault="00072518" w:rsidP="00072518">
      <w:r>
        <w:t xml:space="preserve">Гости могут заказать сеанс массажа в </w:t>
      </w:r>
      <w:proofErr w:type="spellStart"/>
      <w:r>
        <w:t>спа</w:t>
      </w:r>
      <w:proofErr w:type="spellEnd"/>
      <w:r>
        <w:t>-салоне, отдохнуть на шезлонгах у бассейна или посетить фитнес-центр. Для детей оборудована игровая площадка. По запросу можно поиграть в большой теннис, настольный теннис и бильярд или заняться йогой.</w:t>
      </w:r>
    </w:p>
    <w:p w:rsidR="00191110" w:rsidRDefault="00072518" w:rsidP="00072518">
      <w:bookmarkStart w:id="0" w:name="_GoBack"/>
      <w:bookmarkEnd w:id="0"/>
      <w:r>
        <w:t xml:space="preserve">Международный аэропорт Шарм-эш-Шейх находится всего в 7,3 км. На территории курортного отеля обустроена бесплатная частная парковка. Расстояние до залива </w:t>
      </w:r>
      <w:proofErr w:type="spellStart"/>
      <w:r>
        <w:t>Набк</w:t>
      </w:r>
      <w:proofErr w:type="spellEnd"/>
      <w:r>
        <w:t xml:space="preserve"> составляет всего 2,6 км.</w:t>
      </w:r>
    </w:p>
    <w:sectPr w:rsidR="0019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8"/>
    <w:rsid w:val="00072518"/>
    <w:rsid w:val="001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2015-06-05T14:13:00Z</dcterms:created>
  <dcterms:modified xsi:type="dcterms:W3CDTF">2015-06-05T14:13:00Z</dcterms:modified>
</cp:coreProperties>
</file>